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0E" w:rsidRDefault="0062520E" w:rsidP="00073887">
      <w:pPr>
        <w:pStyle w:val="pStyleHead1"/>
        <w:rPr>
          <w:rStyle w:val="fStyleHead1"/>
          <w:b w:val="0"/>
          <w:sz w:val="28"/>
          <w:szCs w:val="28"/>
        </w:rPr>
      </w:pPr>
      <w:r>
        <w:rPr>
          <w:rStyle w:val="fStyleHead1"/>
          <w:b w:val="0"/>
          <w:noProof/>
          <w:sz w:val="28"/>
          <w:szCs w:val="28"/>
        </w:rPr>
        <w:drawing>
          <wp:inline distT="0" distB="0" distL="0" distR="0">
            <wp:extent cx="4314825" cy="5591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5591175"/>
                    </a:xfrm>
                    <a:prstGeom prst="rect">
                      <a:avLst/>
                    </a:prstGeom>
                    <a:noFill/>
                    <a:ln>
                      <a:noFill/>
                    </a:ln>
                  </pic:spPr>
                </pic:pic>
              </a:graphicData>
            </a:graphic>
          </wp:inline>
        </w:drawing>
      </w: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62520E" w:rsidRDefault="0062520E" w:rsidP="00073887">
      <w:pPr>
        <w:pStyle w:val="pStyleHead1"/>
        <w:rPr>
          <w:rStyle w:val="fStyleHead1"/>
          <w:b w:val="0"/>
          <w:sz w:val="28"/>
          <w:szCs w:val="28"/>
        </w:rPr>
      </w:pPr>
    </w:p>
    <w:p w:rsidR="00073887" w:rsidRPr="00C75BDB" w:rsidRDefault="00073887" w:rsidP="00073887">
      <w:pPr>
        <w:pStyle w:val="pStyleHead1"/>
        <w:rPr>
          <w:rStyle w:val="fStyleHead1"/>
          <w:b w:val="0"/>
          <w:sz w:val="28"/>
          <w:szCs w:val="28"/>
        </w:rPr>
      </w:pPr>
      <w:bookmarkStart w:id="0" w:name="_GoBack"/>
      <w:bookmarkEnd w:id="0"/>
      <w:r w:rsidRPr="00C75BDB">
        <w:rPr>
          <w:rStyle w:val="fStyleHead1"/>
          <w:b w:val="0"/>
          <w:sz w:val="28"/>
          <w:szCs w:val="28"/>
        </w:rPr>
        <w:lastRenderedPageBreak/>
        <w:t>Оглавление</w:t>
      </w:r>
    </w:p>
    <w:tbl>
      <w:tblPr>
        <w:tblW w:w="0" w:type="auto"/>
        <w:tblLook w:val="04A0" w:firstRow="1" w:lastRow="0" w:firstColumn="1" w:lastColumn="0" w:noHBand="0" w:noVBand="1"/>
      </w:tblPr>
      <w:tblGrid>
        <w:gridCol w:w="1101"/>
        <w:gridCol w:w="7512"/>
        <w:gridCol w:w="958"/>
      </w:tblGrid>
      <w:tr w:rsidR="00BB2AA8" w:rsidRPr="00C75BDB" w:rsidTr="00952D64">
        <w:tc>
          <w:tcPr>
            <w:tcW w:w="1101" w:type="dxa"/>
          </w:tcPr>
          <w:p w:rsidR="00A451CA" w:rsidRPr="00C75BDB" w:rsidRDefault="00A451CA" w:rsidP="00952D64">
            <w:pPr>
              <w:pStyle w:val="pStyleHead1"/>
              <w:tabs>
                <w:tab w:val="left" w:pos="0"/>
                <w:tab w:val="left" w:pos="426"/>
              </w:tabs>
              <w:spacing w:before="0" w:after="0"/>
              <w:jc w:val="left"/>
              <w:rPr>
                <w:rStyle w:val="fStyleHead1"/>
                <w:b w:val="0"/>
                <w:sz w:val="28"/>
                <w:szCs w:val="28"/>
              </w:rPr>
            </w:pPr>
            <w:r w:rsidRPr="00C75BDB">
              <w:rPr>
                <w:rStyle w:val="fStyleHead1"/>
                <w:b w:val="0"/>
                <w:sz w:val="28"/>
                <w:szCs w:val="28"/>
              </w:rPr>
              <w:t>1.</w:t>
            </w:r>
          </w:p>
        </w:tc>
        <w:tc>
          <w:tcPr>
            <w:tcW w:w="7512" w:type="dxa"/>
            <w:vAlign w:val="center"/>
          </w:tcPr>
          <w:p w:rsidR="00A451CA" w:rsidRPr="00C75BDB" w:rsidRDefault="00A451CA" w:rsidP="00952D64">
            <w:pPr>
              <w:pStyle w:val="pStyleHead1"/>
              <w:tabs>
                <w:tab w:val="left" w:pos="0"/>
                <w:tab w:val="left" w:pos="426"/>
              </w:tabs>
              <w:spacing w:before="0" w:after="0"/>
              <w:jc w:val="left"/>
              <w:rPr>
                <w:rStyle w:val="fStyleHead1"/>
                <w:b w:val="0"/>
                <w:sz w:val="28"/>
                <w:szCs w:val="28"/>
              </w:rPr>
            </w:pPr>
            <w:r w:rsidRPr="00C75BDB">
              <w:rPr>
                <w:rStyle w:val="fStyleHead1"/>
                <w:b w:val="0"/>
                <w:sz w:val="28"/>
                <w:szCs w:val="28"/>
              </w:rPr>
              <w:t>Комплекс основных характеристик дополнительной общеобразовательной (общеразвивающей) программы</w:t>
            </w:r>
          </w:p>
          <w:p w:rsidR="00A451CA" w:rsidRPr="00C75BDB" w:rsidRDefault="00A451CA" w:rsidP="00952D64">
            <w:pPr>
              <w:pStyle w:val="pStyleHead1"/>
              <w:tabs>
                <w:tab w:val="left" w:pos="0"/>
                <w:tab w:val="left" w:pos="426"/>
              </w:tabs>
              <w:spacing w:before="0" w:after="0"/>
              <w:jc w:val="left"/>
              <w:rPr>
                <w:rStyle w:val="fStyleHead1"/>
                <w:b w:val="0"/>
                <w:sz w:val="28"/>
                <w:szCs w:val="28"/>
              </w:rPr>
            </w:pPr>
          </w:p>
        </w:tc>
        <w:tc>
          <w:tcPr>
            <w:tcW w:w="958" w:type="dxa"/>
          </w:tcPr>
          <w:p w:rsidR="00A451CA" w:rsidRPr="00C75BDB" w:rsidRDefault="00952D64" w:rsidP="00952D64">
            <w:pPr>
              <w:pStyle w:val="pStyleHead1"/>
              <w:tabs>
                <w:tab w:val="left" w:pos="0"/>
                <w:tab w:val="left" w:pos="426"/>
              </w:tabs>
              <w:spacing w:before="0" w:after="0"/>
              <w:jc w:val="left"/>
              <w:rPr>
                <w:rStyle w:val="fStyleHead1"/>
                <w:b w:val="0"/>
                <w:sz w:val="28"/>
                <w:szCs w:val="28"/>
              </w:rPr>
            </w:pPr>
            <w:r w:rsidRPr="00C75BDB">
              <w:rPr>
                <w:rStyle w:val="fStyleHead1"/>
                <w:b w:val="0"/>
                <w:sz w:val="28"/>
                <w:szCs w:val="28"/>
              </w:rPr>
              <w:t>3</w:t>
            </w:r>
          </w:p>
        </w:tc>
      </w:tr>
      <w:tr w:rsidR="00BB2AA8" w:rsidRPr="00C75BDB" w:rsidTr="00952D64">
        <w:trPr>
          <w:trHeight w:val="365"/>
        </w:trPr>
        <w:tc>
          <w:tcPr>
            <w:tcW w:w="1101" w:type="dxa"/>
          </w:tcPr>
          <w:p w:rsidR="00A451CA" w:rsidRPr="00C75BDB" w:rsidRDefault="00A451CA" w:rsidP="00952D64">
            <w:pPr>
              <w:pStyle w:val="pStyleHead1"/>
              <w:tabs>
                <w:tab w:val="left" w:pos="0"/>
                <w:tab w:val="left" w:pos="426"/>
              </w:tabs>
              <w:spacing w:before="0" w:after="0"/>
              <w:jc w:val="left"/>
              <w:rPr>
                <w:rStyle w:val="fStyleHead1"/>
                <w:b w:val="0"/>
                <w:sz w:val="28"/>
                <w:szCs w:val="28"/>
              </w:rPr>
            </w:pPr>
            <w:r w:rsidRPr="00C75BDB">
              <w:rPr>
                <w:rStyle w:val="fStyleHead1"/>
                <w:b w:val="0"/>
                <w:sz w:val="28"/>
                <w:szCs w:val="28"/>
              </w:rPr>
              <w:t xml:space="preserve">   1.1.</w:t>
            </w:r>
          </w:p>
        </w:tc>
        <w:tc>
          <w:tcPr>
            <w:tcW w:w="7512" w:type="dxa"/>
            <w:vAlign w:val="center"/>
          </w:tcPr>
          <w:p w:rsidR="00A451CA" w:rsidRPr="00C75BDB" w:rsidRDefault="00A451CA" w:rsidP="00952D64">
            <w:pPr>
              <w:pStyle w:val="pStyleHead1"/>
              <w:tabs>
                <w:tab w:val="left" w:pos="0"/>
                <w:tab w:val="left" w:pos="426"/>
              </w:tabs>
              <w:spacing w:before="0" w:after="0"/>
              <w:jc w:val="left"/>
              <w:rPr>
                <w:rStyle w:val="fStyleHead1"/>
                <w:b w:val="0"/>
                <w:sz w:val="28"/>
                <w:szCs w:val="28"/>
              </w:rPr>
            </w:pPr>
            <w:r w:rsidRPr="00C75BDB">
              <w:rPr>
                <w:rStyle w:val="fStyleHead1"/>
                <w:b w:val="0"/>
                <w:sz w:val="28"/>
                <w:szCs w:val="28"/>
              </w:rPr>
              <w:t>Пояснительная записка</w:t>
            </w:r>
          </w:p>
          <w:p w:rsidR="00A451CA" w:rsidRPr="00C75BDB" w:rsidRDefault="00A451CA" w:rsidP="00952D64">
            <w:pPr>
              <w:pStyle w:val="pStyleHead1"/>
              <w:tabs>
                <w:tab w:val="left" w:pos="0"/>
                <w:tab w:val="left" w:pos="426"/>
              </w:tabs>
              <w:spacing w:before="0" w:after="0"/>
              <w:jc w:val="left"/>
              <w:rPr>
                <w:color w:val="000000"/>
              </w:rPr>
            </w:pPr>
          </w:p>
        </w:tc>
        <w:tc>
          <w:tcPr>
            <w:tcW w:w="958" w:type="dxa"/>
          </w:tcPr>
          <w:p w:rsidR="00A451CA" w:rsidRPr="00C75BDB" w:rsidRDefault="00952D64" w:rsidP="00952D64">
            <w:pPr>
              <w:pStyle w:val="pStyleHead1"/>
              <w:tabs>
                <w:tab w:val="left" w:pos="0"/>
                <w:tab w:val="left" w:pos="426"/>
              </w:tabs>
              <w:spacing w:before="0" w:after="0"/>
              <w:jc w:val="left"/>
              <w:rPr>
                <w:rStyle w:val="fStyleHead1"/>
                <w:b w:val="0"/>
                <w:sz w:val="28"/>
                <w:szCs w:val="28"/>
              </w:rPr>
            </w:pPr>
            <w:r w:rsidRPr="00C75BDB">
              <w:rPr>
                <w:rStyle w:val="fStyleHead1"/>
                <w:b w:val="0"/>
                <w:sz w:val="28"/>
                <w:szCs w:val="28"/>
              </w:rPr>
              <w:t>3</w:t>
            </w:r>
          </w:p>
        </w:tc>
      </w:tr>
      <w:tr w:rsidR="00BB2AA8" w:rsidRPr="00C75BDB" w:rsidTr="00952D64">
        <w:trPr>
          <w:trHeight w:val="289"/>
        </w:trPr>
        <w:tc>
          <w:tcPr>
            <w:tcW w:w="1101" w:type="dxa"/>
          </w:tcPr>
          <w:p w:rsidR="00A451CA" w:rsidRPr="00C75BDB" w:rsidRDefault="00A451CA" w:rsidP="00952D64">
            <w:pPr>
              <w:pStyle w:val="pStyleHead1"/>
              <w:tabs>
                <w:tab w:val="left" w:pos="0"/>
              </w:tabs>
              <w:spacing w:before="0" w:after="0"/>
              <w:jc w:val="left"/>
              <w:rPr>
                <w:rStyle w:val="fStyleHead1"/>
                <w:b w:val="0"/>
                <w:sz w:val="28"/>
                <w:szCs w:val="28"/>
              </w:rPr>
            </w:pPr>
            <w:r w:rsidRPr="00C75BDB">
              <w:rPr>
                <w:rStyle w:val="fStyleHead1"/>
                <w:b w:val="0"/>
                <w:sz w:val="28"/>
                <w:szCs w:val="28"/>
              </w:rPr>
              <w:t xml:space="preserve">   1.2.</w:t>
            </w:r>
          </w:p>
        </w:tc>
        <w:tc>
          <w:tcPr>
            <w:tcW w:w="7512" w:type="dxa"/>
            <w:vAlign w:val="center"/>
          </w:tcPr>
          <w:p w:rsidR="00A451CA" w:rsidRPr="00C75BDB" w:rsidRDefault="00A451CA" w:rsidP="00952D64">
            <w:pPr>
              <w:pStyle w:val="pStyleHead1"/>
              <w:tabs>
                <w:tab w:val="left" w:pos="0"/>
              </w:tabs>
              <w:spacing w:before="0" w:after="0"/>
              <w:jc w:val="left"/>
              <w:rPr>
                <w:rStyle w:val="fStyleHead1"/>
                <w:b w:val="0"/>
                <w:sz w:val="28"/>
                <w:szCs w:val="28"/>
              </w:rPr>
            </w:pPr>
            <w:r w:rsidRPr="00C75BDB">
              <w:rPr>
                <w:rStyle w:val="fStyleHead1"/>
                <w:b w:val="0"/>
                <w:sz w:val="28"/>
                <w:szCs w:val="28"/>
              </w:rPr>
              <w:t>Цель, задачи, ожидаемые результаты</w:t>
            </w:r>
          </w:p>
          <w:p w:rsidR="00A451CA" w:rsidRPr="00C75BDB" w:rsidRDefault="00A451CA" w:rsidP="00952D64">
            <w:pPr>
              <w:pStyle w:val="pStyleHead1"/>
              <w:tabs>
                <w:tab w:val="left" w:pos="0"/>
              </w:tabs>
              <w:spacing w:before="0" w:after="0"/>
              <w:jc w:val="left"/>
              <w:rPr>
                <w:color w:val="000000"/>
              </w:rPr>
            </w:pPr>
          </w:p>
        </w:tc>
        <w:tc>
          <w:tcPr>
            <w:tcW w:w="958" w:type="dxa"/>
          </w:tcPr>
          <w:p w:rsidR="00A451CA" w:rsidRPr="00C75BDB" w:rsidRDefault="004F4F03" w:rsidP="00952D64">
            <w:pPr>
              <w:pStyle w:val="pStyleHead1"/>
              <w:tabs>
                <w:tab w:val="left" w:pos="0"/>
              </w:tabs>
              <w:spacing w:before="0" w:after="0"/>
              <w:jc w:val="left"/>
              <w:rPr>
                <w:rStyle w:val="fStyleHead1"/>
                <w:b w:val="0"/>
                <w:sz w:val="28"/>
                <w:szCs w:val="28"/>
              </w:rPr>
            </w:pPr>
            <w:r>
              <w:rPr>
                <w:rStyle w:val="fStyleHead1"/>
                <w:b w:val="0"/>
                <w:sz w:val="28"/>
                <w:szCs w:val="28"/>
              </w:rPr>
              <w:t>6</w:t>
            </w:r>
          </w:p>
        </w:tc>
      </w:tr>
      <w:tr w:rsidR="00BB2AA8" w:rsidRPr="00C75BDB" w:rsidTr="00952D64">
        <w:tc>
          <w:tcPr>
            <w:tcW w:w="1101" w:type="dxa"/>
          </w:tcPr>
          <w:p w:rsidR="00A451CA" w:rsidRPr="00C75BDB" w:rsidRDefault="00A451CA" w:rsidP="00952D64">
            <w:pPr>
              <w:pStyle w:val="pStyleHead1"/>
              <w:tabs>
                <w:tab w:val="left" w:pos="0"/>
              </w:tabs>
              <w:spacing w:before="0" w:after="0"/>
              <w:jc w:val="left"/>
              <w:rPr>
                <w:rStyle w:val="fStyleHead1"/>
                <w:b w:val="0"/>
                <w:sz w:val="28"/>
                <w:szCs w:val="28"/>
              </w:rPr>
            </w:pPr>
            <w:r w:rsidRPr="00C75BDB">
              <w:rPr>
                <w:rStyle w:val="fStyleHead1"/>
                <w:b w:val="0"/>
                <w:sz w:val="28"/>
                <w:szCs w:val="28"/>
              </w:rPr>
              <w:t xml:space="preserve">   1.3.</w:t>
            </w:r>
          </w:p>
        </w:tc>
        <w:tc>
          <w:tcPr>
            <w:tcW w:w="7512" w:type="dxa"/>
            <w:vAlign w:val="center"/>
          </w:tcPr>
          <w:p w:rsidR="00A451CA" w:rsidRPr="00C75BDB" w:rsidRDefault="00A451CA" w:rsidP="00952D64">
            <w:pPr>
              <w:pStyle w:val="pStyleHead1"/>
              <w:tabs>
                <w:tab w:val="left" w:pos="0"/>
              </w:tabs>
              <w:spacing w:before="0" w:after="0"/>
              <w:jc w:val="left"/>
              <w:rPr>
                <w:rStyle w:val="fStyleHead1"/>
                <w:b w:val="0"/>
                <w:sz w:val="28"/>
                <w:szCs w:val="28"/>
              </w:rPr>
            </w:pPr>
            <w:r w:rsidRPr="00C75BDB">
              <w:rPr>
                <w:rStyle w:val="fStyleHead1"/>
                <w:b w:val="0"/>
                <w:sz w:val="28"/>
                <w:szCs w:val="28"/>
              </w:rPr>
              <w:t>Содержание программы</w:t>
            </w:r>
          </w:p>
          <w:p w:rsidR="00A451CA" w:rsidRPr="00C75BDB" w:rsidRDefault="00A451CA" w:rsidP="00952D64">
            <w:pPr>
              <w:pStyle w:val="pStyleHead1"/>
              <w:tabs>
                <w:tab w:val="left" w:pos="0"/>
              </w:tabs>
              <w:spacing w:before="0" w:after="0"/>
              <w:jc w:val="left"/>
              <w:rPr>
                <w:rStyle w:val="fStyleHead1"/>
                <w:b w:val="0"/>
                <w:sz w:val="28"/>
                <w:szCs w:val="28"/>
              </w:rPr>
            </w:pPr>
          </w:p>
        </w:tc>
        <w:tc>
          <w:tcPr>
            <w:tcW w:w="958" w:type="dxa"/>
          </w:tcPr>
          <w:p w:rsidR="00A451CA" w:rsidRPr="00C75BDB" w:rsidRDefault="004F4F03" w:rsidP="00952D64">
            <w:pPr>
              <w:pStyle w:val="pStyleHead1"/>
              <w:tabs>
                <w:tab w:val="left" w:pos="0"/>
              </w:tabs>
              <w:spacing w:before="0" w:after="0"/>
              <w:jc w:val="left"/>
              <w:rPr>
                <w:rStyle w:val="fStyleHead1"/>
                <w:b w:val="0"/>
                <w:sz w:val="28"/>
                <w:szCs w:val="28"/>
              </w:rPr>
            </w:pPr>
            <w:r>
              <w:rPr>
                <w:rStyle w:val="fStyleHead1"/>
                <w:b w:val="0"/>
                <w:sz w:val="28"/>
                <w:szCs w:val="28"/>
              </w:rPr>
              <w:t>7</w:t>
            </w:r>
          </w:p>
          <w:p w:rsidR="0055219E" w:rsidRPr="00C75BDB" w:rsidRDefault="0055219E" w:rsidP="00952D64">
            <w:pPr>
              <w:pStyle w:val="pStyleHead1"/>
              <w:tabs>
                <w:tab w:val="left" w:pos="0"/>
              </w:tabs>
              <w:spacing w:before="0" w:after="0"/>
              <w:jc w:val="left"/>
              <w:rPr>
                <w:rStyle w:val="fStyleHead1"/>
                <w:b w:val="0"/>
                <w:sz w:val="28"/>
                <w:szCs w:val="28"/>
              </w:rPr>
            </w:pPr>
          </w:p>
        </w:tc>
      </w:tr>
      <w:tr w:rsidR="0055219E" w:rsidRPr="00C75BDB" w:rsidTr="00952D64">
        <w:tc>
          <w:tcPr>
            <w:tcW w:w="1101" w:type="dxa"/>
          </w:tcPr>
          <w:p w:rsidR="0055219E" w:rsidRPr="00C75BDB" w:rsidRDefault="0055219E" w:rsidP="00952D64">
            <w:pPr>
              <w:pStyle w:val="pStyleHead1"/>
              <w:tabs>
                <w:tab w:val="left" w:pos="0"/>
              </w:tabs>
              <w:spacing w:before="0" w:after="0"/>
              <w:jc w:val="left"/>
              <w:rPr>
                <w:rStyle w:val="fStyleHead1"/>
                <w:b w:val="0"/>
                <w:sz w:val="28"/>
                <w:szCs w:val="28"/>
              </w:rPr>
            </w:pPr>
            <w:r w:rsidRPr="00C75BDB">
              <w:rPr>
                <w:rStyle w:val="fStyleHead1"/>
                <w:b w:val="0"/>
                <w:sz w:val="28"/>
                <w:szCs w:val="28"/>
              </w:rPr>
              <w:t xml:space="preserve">   1.4.</w:t>
            </w:r>
          </w:p>
        </w:tc>
        <w:tc>
          <w:tcPr>
            <w:tcW w:w="7512" w:type="dxa"/>
            <w:vAlign w:val="center"/>
          </w:tcPr>
          <w:p w:rsidR="0055219E" w:rsidRPr="00C75BDB" w:rsidRDefault="0055219E" w:rsidP="00952D64">
            <w:pPr>
              <w:pStyle w:val="pStyleHead1"/>
              <w:tabs>
                <w:tab w:val="left" w:pos="0"/>
              </w:tabs>
              <w:spacing w:before="0" w:after="0"/>
              <w:jc w:val="left"/>
              <w:rPr>
                <w:rStyle w:val="fStyleHead1"/>
                <w:b w:val="0"/>
                <w:sz w:val="28"/>
                <w:szCs w:val="28"/>
              </w:rPr>
            </w:pPr>
            <w:r w:rsidRPr="00C75BDB">
              <w:rPr>
                <w:rStyle w:val="fStyleHead1"/>
                <w:b w:val="0"/>
                <w:sz w:val="28"/>
                <w:szCs w:val="28"/>
              </w:rPr>
              <w:t>Планируемые результаты</w:t>
            </w:r>
          </w:p>
          <w:p w:rsidR="0055219E" w:rsidRPr="00C75BDB" w:rsidRDefault="0055219E" w:rsidP="00952D64">
            <w:pPr>
              <w:pStyle w:val="pStyleHead1"/>
              <w:tabs>
                <w:tab w:val="left" w:pos="0"/>
              </w:tabs>
              <w:spacing w:before="0" w:after="0"/>
              <w:jc w:val="left"/>
              <w:rPr>
                <w:rStyle w:val="fStyleHead1"/>
                <w:b w:val="0"/>
                <w:sz w:val="28"/>
                <w:szCs w:val="28"/>
              </w:rPr>
            </w:pPr>
          </w:p>
        </w:tc>
        <w:tc>
          <w:tcPr>
            <w:tcW w:w="958" w:type="dxa"/>
          </w:tcPr>
          <w:p w:rsidR="0055219E" w:rsidRPr="00C75BDB" w:rsidRDefault="00872565" w:rsidP="004F4F03">
            <w:pPr>
              <w:pStyle w:val="pStyleHead1"/>
              <w:tabs>
                <w:tab w:val="left"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0</w:t>
            </w:r>
          </w:p>
        </w:tc>
      </w:tr>
      <w:tr w:rsidR="00BB2AA8" w:rsidRPr="00C75BDB" w:rsidTr="00952D64">
        <w:tc>
          <w:tcPr>
            <w:tcW w:w="1101" w:type="dxa"/>
          </w:tcPr>
          <w:p w:rsidR="00A451CA" w:rsidRPr="00C75BDB" w:rsidRDefault="00A451CA" w:rsidP="00952D64">
            <w:pPr>
              <w:pStyle w:val="pStyleHead1"/>
              <w:tabs>
                <w:tab w:val="center" w:pos="0"/>
                <w:tab w:val="left" w:pos="426"/>
              </w:tabs>
              <w:spacing w:before="0" w:after="0"/>
              <w:jc w:val="left"/>
              <w:rPr>
                <w:rStyle w:val="fStyleHead1"/>
                <w:b w:val="0"/>
                <w:sz w:val="28"/>
                <w:szCs w:val="28"/>
              </w:rPr>
            </w:pPr>
            <w:r w:rsidRPr="00C75BDB">
              <w:rPr>
                <w:rStyle w:val="fStyleHead1"/>
                <w:b w:val="0"/>
                <w:sz w:val="28"/>
                <w:szCs w:val="28"/>
              </w:rPr>
              <w:t>2.</w:t>
            </w:r>
          </w:p>
        </w:tc>
        <w:tc>
          <w:tcPr>
            <w:tcW w:w="7512" w:type="dxa"/>
            <w:vAlign w:val="center"/>
          </w:tcPr>
          <w:p w:rsidR="00A451CA" w:rsidRPr="00C75BDB" w:rsidRDefault="00A451CA" w:rsidP="00952D64">
            <w:pPr>
              <w:pStyle w:val="pStyleHead1"/>
              <w:tabs>
                <w:tab w:val="center" w:pos="0"/>
                <w:tab w:val="left" w:pos="426"/>
              </w:tabs>
              <w:spacing w:before="0" w:after="0"/>
              <w:jc w:val="left"/>
              <w:rPr>
                <w:rStyle w:val="fStyleHead1"/>
                <w:b w:val="0"/>
                <w:sz w:val="28"/>
                <w:szCs w:val="28"/>
              </w:rPr>
            </w:pPr>
            <w:r w:rsidRPr="00C75BDB">
              <w:rPr>
                <w:rStyle w:val="fStyleHead1"/>
                <w:b w:val="0"/>
                <w:sz w:val="28"/>
                <w:szCs w:val="28"/>
              </w:rPr>
              <w:t>Комплекс организационно педагогических условий</w:t>
            </w:r>
          </w:p>
          <w:p w:rsidR="00A451CA" w:rsidRPr="00C75BDB" w:rsidRDefault="00A451CA" w:rsidP="00952D64">
            <w:pPr>
              <w:pStyle w:val="pStyleHead1"/>
              <w:tabs>
                <w:tab w:val="center" w:pos="0"/>
                <w:tab w:val="left" w:pos="426"/>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 w:val="left" w:pos="426"/>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4</w:t>
            </w:r>
          </w:p>
        </w:tc>
      </w:tr>
      <w:tr w:rsidR="00BB2AA8" w:rsidRPr="00C75BDB" w:rsidTr="00952D64">
        <w:tc>
          <w:tcPr>
            <w:tcW w:w="1101" w:type="dxa"/>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 xml:space="preserve">   2.1.</w:t>
            </w:r>
          </w:p>
        </w:tc>
        <w:tc>
          <w:tcPr>
            <w:tcW w:w="7512" w:type="dxa"/>
            <w:vAlign w:val="center"/>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Календарный учебный график</w:t>
            </w:r>
          </w:p>
          <w:p w:rsidR="00A451CA" w:rsidRPr="00C75BDB" w:rsidRDefault="00A451CA" w:rsidP="00952D64">
            <w:pPr>
              <w:pStyle w:val="pStyleHead1"/>
              <w:tabs>
                <w:tab w:val="center" w:pos="0"/>
                <w:tab w:val="left" w:pos="426"/>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4</w:t>
            </w:r>
          </w:p>
        </w:tc>
      </w:tr>
      <w:tr w:rsidR="00BB2AA8" w:rsidRPr="00C75BDB" w:rsidTr="00952D64">
        <w:tc>
          <w:tcPr>
            <w:tcW w:w="1101" w:type="dxa"/>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 xml:space="preserve">   2.2.</w:t>
            </w:r>
          </w:p>
        </w:tc>
        <w:tc>
          <w:tcPr>
            <w:tcW w:w="7512" w:type="dxa"/>
            <w:vAlign w:val="center"/>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Условия реализации программы</w:t>
            </w:r>
          </w:p>
          <w:p w:rsidR="00A451CA" w:rsidRPr="00C75BDB" w:rsidRDefault="00A451CA" w:rsidP="00952D64">
            <w:pPr>
              <w:pStyle w:val="pStyleHead1"/>
              <w:tabs>
                <w:tab w:val="center" w:pos="0"/>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4</w:t>
            </w:r>
          </w:p>
        </w:tc>
      </w:tr>
      <w:tr w:rsidR="00BB2AA8" w:rsidRPr="00C75BDB" w:rsidTr="00952D64">
        <w:tc>
          <w:tcPr>
            <w:tcW w:w="1101" w:type="dxa"/>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 xml:space="preserve">   2.3.</w:t>
            </w:r>
          </w:p>
        </w:tc>
        <w:tc>
          <w:tcPr>
            <w:tcW w:w="7512" w:type="dxa"/>
            <w:vAlign w:val="center"/>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Формы аттестации</w:t>
            </w:r>
          </w:p>
          <w:p w:rsidR="00A451CA" w:rsidRPr="00C75BDB" w:rsidRDefault="00A451CA" w:rsidP="00952D64">
            <w:pPr>
              <w:pStyle w:val="pStyleHead1"/>
              <w:tabs>
                <w:tab w:val="center" w:pos="0"/>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5</w:t>
            </w:r>
          </w:p>
        </w:tc>
      </w:tr>
      <w:tr w:rsidR="00BB2AA8" w:rsidRPr="00C75BDB" w:rsidTr="00952D64">
        <w:tc>
          <w:tcPr>
            <w:tcW w:w="1101" w:type="dxa"/>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 xml:space="preserve">   2.4.</w:t>
            </w:r>
          </w:p>
        </w:tc>
        <w:tc>
          <w:tcPr>
            <w:tcW w:w="7512" w:type="dxa"/>
            <w:vAlign w:val="center"/>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Оценочные материалы</w:t>
            </w:r>
          </w:p>
          <w:p w:rsidR="00A451CA" w:rsidRPr="00C75BDB" w:rsidRDefault="00A451CA" w:rsidP="00952D64">
            <w:pPr>
              <w:pStyle w:val="pStyleHead1"/>
              <w:tabs>
                <w:tab w:val="center" w:pos="0"/>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5</w:t>
            </w:r>
          </w:p>
        </w:tc>
      </w:tr>
      <w:tr w:rsidR="00BB2AA8" w:rsidRPr="00C75BDB" w:rsidTr="00952D64">
        <w:tc>
          <w:tcPr>
            <w:tcW w:w="1101" w:type="dxa"/>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 xml:space="preserve">   2.5.</w:t>
            </w:r>
          </w:p>
        </w:tc>
        <w:tc>
          <w:tcPr>
            <w:tcW w:w="7512" w:type="dxa"/>
            <w:vAlign w:val="center"/>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Методические материалы</w:t>
            </w:r>
          </w:p>
          <w:p w:rsidR="00A451CA" w:rsidRPr="00C75BDB" w:rsidRDefault="00A451CA" w:rsidP="00952D64">
            <w:pPr>
              <w:pStyle w:val="pStyleHead1"/>
              <w:tabs>
                <w:tab w:val="center" w:pos="0"/>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5</w:t>
            </w:r>
          </w:p>
        </w:tc>
      </w:tr>
      <w:tr w:rsidR="00BB2AA8" w:rsidRPr="00C75BDB" w:rsidTr="00952D64">
        <w:tc>
          <w:tcPr>
            <w:tcW w:w="1101" w:type="dxa"/>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 xml:space="preserve">   2.6.</w:t>
            </w:r>
          </w:p>
        </w:tc>
        <w:tc>
          <w:tcPr>
            <w:tcW w:w="7512" w:type="dxa"/>
            <w:vAlign w:val="center"/>
          </w:tcPr>
          <w:p w:rsidR="00A451CA" w:rsidRPr="00C75BDB" w:rsidRDefault="00A451CA" w:rsidP="00952D64">
            <w:pPr>
              <w:pStyle w:val="pStyleHead1"/>
              <w:tabs>
                <w:tab w:val="center" w:pos="0"/>
              </w:tabs>
              <w:spacing w:before="0" w:after="0"/>
              <w:jc w:val="left"/>
              <w:rPr>
                <w:rStyle w:val="fStyleHead1"/>
                <w:b w:val="0"/>
                <w:sz w:val="28"/>
                <w:szCs w:val="28"/>
              </w:rPr>
            </w:pPr>
            <w:r w:rsidRPr="00C75BDB">
              <w:rPr>
                <w:rStyle w:val="fStyleHead1"/>
                <w:b w:val="0"/>
                <w:sz w:val="28"/>
                <w:szCs w:val="28"/>
              </w:rPr>
              <w:t>Список литературы</w:t>
            </w:r>
          </w:p>
          <w:p w:rsidR="00A451CA" w:rsidRPr="00C75BDB" w:rsidRDefault="00A451CA" w:rsidP="00952D64">
            <w:pPr>
              <w:pStyle w:val="pStyleHead1"/>
              <w:tabs>
                <w:tab w:val="center" w:pos="0"/>
              </w:tabs>
              <w:spacing w:before="0" w:after="0"/>
              <w:jc w:val="left"/>
              <w:rPr>
                <w:rStyle w:val="fStyleHead1"/>
                <w:b w:val="0"/>
                <w:sz w:val="28"/>
                <w:szCs w:val="28"/>
              </w:rPr>
            </w:pPr>
          </w:p>
        </w:tc>
        <w:tc>
          <w:tcPr>
            <w:tcW w:w="958" w:type="dxa"/>
          </w:tcPr>
          <w:p w:rsidR="00A451CA" w:rsidRPr="00C75BDB" w:rsidRDefault="00872565" w:rsidP="004F4F03">
            <w:pPr>
              <w:pStyle w:val="pStyleHead1"/>
              <w:tabs>
                <w:tab w:val="center" w:pos="0"/>
              </w:tabs>
              <w:spacing w:before="0" w:after="0"/>
              <w:jc w:val="left"/>
              <w:rPr>
                <w:rStyle w:val="fStyleHead1"/>
                <w:b w:val="0"/>
                <w:sz w:val="28"/>
                <w:szCs w:val="28"/>
              </w:rPr>
            </w:pPr>
            <w:r>
              <w:rPr>
                <w:rStyle w:val="fStyleHead1"/>
                <w:b w:val="0"/>
                <w:sz w:val="28"/>
                <w:szCs w:val="28"/>
              </w:rPr>
              <w:t>1</w:t>
            </w:r>
            <w:r w:rsidR="004F4F03">
              <w:rPr>
                <w:rStyle w:val="fStyleHead1"/>
                <w:b w:val="0"/>
                <w:sz w:val="28"/>
                <w:szCs w:val="28"/>
              </w:rPr>
              <w:t>7</w:t>
            </w:r>
          </w:p>
        </w:tc>
      </w:tr>
    </w:tbl>
    <w:p w:rsidR="00340796" w:rsidRPr="00C75BDB" w:rsidRDefault="00340796"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073887">
      <w:pPr>
        <w:pStyle w:val="pStyleHead1"/>
        <w:rPr>
          <w:rStyle w:val="fStyleHead1"/>
          <w:b w:val="0"/>
          <w:sz w:val="28"/>
          <w:szCs w:val="28"/>
        </w:rPr>
      </w:pPr>
    </w:p>
    <w:p w:rsidR="00A451CA" w:rsidRPr="00C75BDB" w:rsidRDefault="00A451CA" w:rsidP="00355CF7">
      <w:pPr>
        <w:pStyle w:val="pStyleHead1"/>
        <w:jc w:val="left"/>
        <w:rPr>
          <w:rStyle w:val="fStyleHead1"/>
          <w:b w:val="0"/>
          <w:sz w:val="28"/>
          <w:szCs w:val="28"/>
        </w:rPr>
      </w:pPr>
    </w:p>
    <w:p w:rsidR="00A332CA" w:rsidRPr="0070785E" w:rsidRDefault="00A332CA" w:rsidP="00A332CA">
      <w:pPr>
        <w:spacing w:after="0" w:line="240" w:lineRule="auto"/>
        <w:jc w:val="center"/>
        <w:rPr>
          <w:rFonts w:ascii="Times New Roman" w:hAnsi="Times New Roman"/>
          <w:b/>
          <w:sz w:val="36"/>
          <w:szCs w:val="28"/>
        </w:rPr>
      </w:pPr>
      <w:r w:rsidRPr="0070785E">
        <w:rPr>
          <w:rFonts w:ascii="Times New Roman" w:hAnsi="Times New Roman"/>
          <w:b/>
          <w:sz w:val="36"/>
          <w:szCs w:val="28"/>
        </w:rPr>
        <w:lastRenderedPageBreak/>
        <w:t>1.Комплекс основных характеристик дополнительной общеобразовательной общеразвивающей программы</w:t>
      </w:r>
      <w:r w:rsidR="0070785E">
        <w:rPr>
          <w:rFonts w:ascii="Times New Roman" w:hAnsi="Times New Roman"/>
          <w:b/>
          <w:sz w:val="36"/>
          <w:szCs w:val="28"/>
        </w:rPr>
        <w:t xml:space="preserve"> </w:t>
      </w:r>
    </w:p>
    <w:p w:rsidR="0070785E" w:rsidRDefault="0070785E" w:rsidP="00A332CA">
      <w:pPr>
        <w:spacing w:after="0" w:line="240" w:lineRule="auto"/>
        <w:jc w:val="center"/>
        <w:rPr>
          <w:rFonts w:ascii="Times New Roman" w:eastAsia="Times New Roman" w:hAnsi="Times New Roman"/>
          <w:b/>
          <w:sz w:val="28"/>
          <w:szCs w:val="28"/>
          <w:lang w:eastAsia="ru-RU"/>
        </w:rPr>
      </w:pPr>
    </w:p>
    <w:p w:rsidR="00EC5849" w:rsidRPr="0070785E" w:rsidRDefault="00A332CA" w:rsidP="00A332CA">
      <w:pPr>
        <w:spacing w:after="0" w:line="240" w:lineRule="auto"/>
        <w:jc w:val="center"/>
        <w:rPr>
          <w:rFonts w:ascii="Times New Roman" w:eastAsia="Times New Roman" w:hAnsi="Times New Roman"/>
          <w:b/>
          <w:sz w:val="32"/>
          <w:szCs w:val="28"/>
          <w:lang w:eastAsia="ru-RU"/>
        </w:rPr>
      </w:pPr>
      <w:r w:rsidRPr="0070785E">
        <w:rPr>
          <w:rFonts w:ascii="Times New Roman" w:eastAsia="Times New Roman" w:hAnsi="Times New Roman"/>
          <w:b/>
          <w:sz w:val="32"/>
          <w:szCs w:val="28"/>
          <w:lang w:eastAsia="ru-RU"/>
        </w:rPr>
        <w:t>1.</w:t>
      </w:r>
      <w:r w:rsidR="00431582" w:rsidRPr="0070785E">
        <w:rPr>
          <w:rFonts w:ascii="Times New Roman" w:eastAsia="Times New Roman" w:hAnsi="Times New Roman"/>
          <w:b/>
          <w:sz w:val="32"/>
          <w:szCs w:val="28"/>
          <w:lang w:eastAsia="ru-RU"/>
        </w:rPr>
        <w:t>1.</w:t>
      </w:r>
      <w:r w:rsidRPr="0070785E">
        <w:rPr>
          <w:rFonts w:ascii="Times New Roman" w:eastAsia="Times New Roman" w:hAnsi="Times New Roman"/>
          <w:b/>
          <w:sz w:val="32"/>
          <w:szCs w:val="28"/>
          <w:lang w:eastAsia="ru-RU"/>
        </w:rPr>
        <w:t xml:space="preserve"> </w:t>
      </w:r>
      <w:r w:rsidR="00EC5849" w:rsidRPr="0070785E">
        <w:rPr>
          <w:rFonts w:ascii="Times New Roman" w:eastAsia="Times New Roman" w:hAnsi="Times New Roman"/>
          <w:b/>
          <w:sz w:val="32"/>
          <w:szCs w:val="28"/>
          <w:lang w:eastAsia="ru-RU"/>
        </w:rPr>
        <w:t>Пояснительная записка</w:t>
      </w:r>
    </w:p>
    <w:p w:rsidR="009C6BDE" w:rsidRPr="00C75BDB" w:rsidRDefault="009C6BDE" w:rsidP="00A332CA">
      <w:pPr>
        <w:spacing w:after="0" w:line="240" w:lineRule="auto"/>
        <w:jc w:val="center"/>
        <w:rPr>
          <w:rFonts w:ascii="Times New Roman" w:eastAsia="Times New Roman" w:hAnsi="Times New Roman"/>
          <w:b/>
          <w:sz w:val="28"/>
          <w:szCs w:val="28"/>
          <w:lang w:eastAsia="ru-RU"/>
        </w:rPr>
      </w:pPr>
    </w:p>
    <w:p w:rsidR="005E34A8" w:rsidRPr="00C75BDB" w:rsidRDefault="00EC5849" w:rsidP="0070785E">
      <w:pPr>
        <w:spacing w:after="0" w:line="240" w:lineRule="auto"/>
        <w:ind w:firstLine="709"/>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Нормативные правовые основы разработки ДООП:</w:t>
      </w:r>
      <w:r w:rsidR="009427EF" w:rsidRPr="00C75BDB">
        <w:rPr>
          <w:rFonts w:ascii="Times New Roman" w:eastAsia="Times New Roman" w:hAnsi="Times New Roman"/>
          <w:b/>
          <w:sz w:val="28"/>
          <w:szCs w:val="28"/>
          <w:lang w:eastAsia="ru-RU"/>
        </w:rPr>
        <w:t xml:space="preserve"> </w:t>
      </w:r>
    </w:p>
    <w:p w:rsidR="00EF0992" w:rsidRPr="00C75BDB" w:rsidRDefault="00EF0992" w:rsidP="00EF0992">
      <w:pPr>
        <w:numPr>
          <w:ilvl w:val="0"/>
          <w:numId w:val="9"/>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Федеральный закон от 29.12.2012 № 273-ФЗ «Об образовании в РФ».</w:t>
      </w:r>
    </w:p>
    <w:p w:rsidR="00EF0992" w:rsidRPr="00C75BDB" w:rsidRDefault="00EF0992" w:rsidP="00EF0992">
      <w:pPr>
        <w:numPr>
          <w:ilvl w:val="0"/>
          <w:numId w:val="9"/>
        </w:numPr>
        <w:spacing w:after="0" w:line="240" w:lineRule="auto"/>
        <w:contextualSpacing/>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 xml:space="preserve">Концепция развития дополнительного образования детей </w:t>
      </w:r>
      <w:r w:rsidR="00BB2AA8" w:rsidRPr="00C75BDB">
        <w:rPr>
          <w:rFonts w:ascii="Times New Roman" w:eastAsia="Times New Roman" w:hAnsi="Times New Roman"/>
          <w:sz w:val="28"/>
          <w:szCs w:val="28"/>
          <w:lang w:eastAsia="ru-RU"/>
        </w:rPr>
        <w:t xml:space="preserve">до 2030 года </w:t>
      </w:r>
      <w:r w:rsidRPr="00C75BDB">
        <w:rPr>
          <w:rFonts w:ascii="Times New Roman" w:eastAsia="Times New Roman" w:hAnsi="Times New Roman"/>
          <w:sz w:val="28"/>
          <w:szCs w:val="28"/>
          <w:lang w:eastAsia="ru-RU"/>
        </w:rPr>
        <w:t>(Ра</w:t>
      </w:r>
      <w:r w:rsidR="00BB2AA8" w:rsidRPr="00C75BDB">
        <w:rPr>
          <w:rFonts w:ascii="Times New Roman" w:eastAsia="Times New Roman" w:hAnsi="Times New Roman"/>
          <w:sz w:val="28"/>
          <w:szCs w:val="28"/>
          <w:lang w:eastAsia="ru-RU"/>
        </w:rPr>
        <w:t>споряжение Правительства РФ от 31.03.2022 г. № 678</w:t>
      </w:r>
      <w:r w:rsidRPr="00C75BDB">
        <w:rPr>
          <w:rFonts w:ascii="Times New Roman" w:eastAsia="Times New Roman" w:hAnsi="Times New Roman"/>
          <w:sz w:val="28"/>
          <w:szCs w:val="28"/>
          <w:lang w:eastAsia="ru-RU"/>
        </w:rPr>
        <w:t>-р).</w:t>
      </w:r>
    </w:p>
    <w:p w:rsidR="00B56177" w:rsidRPr="00C75BDB" w:rsidRDefault="00B56177" w:rsidP="00EF0992">
      <w:pPr>
        <w:numPr>
          <w:ilvl w:val="0"/>
          <w:numId w:val="9"/>
        </w:numPr>
        <w:spacing w:after="0" w:line="240" w:lineRule="auto"/>
        <w:contextualSpacing/>
        <w:jc w:val="both"/>
        <w:rPr>
          <w:rFonts w:ascii="Times New Roman" w:eastAsia="Times New Roman" w:hAnsi="Times New Roman"/>
          <w:sz w:val="28"/>
          <w:szCs w:val="28"/>
          <w:lang w:eastAsia="ru-RU"/>
        </w:rPr>
      </w:pPr>
      <w:r w:rsidRPr="00C75BDB">
        <w:rPr>
          <w:rFonts w:ascii="Times New Roman" w:hAnsi="Times New Roman"/>
          <w:sz w:val="28"/>
          <w:szCs w:val="28"/>
          <w:shd w:val="clear" w:color="auto" w:fill="FFFFFF"/>
        </w:rPr>
        <w:t xml:space="preserve">Постановление Главного государственного санитарного врача Российской Федерации </w:t>
      </w:r>
      <w:r w:rsidRPr="00C75BDB">
        <w:rPr>
          <w:rFonts w:ascii="Times New Roman" w:hAnsi="Times New Roman"/>
          <w:bCs/>
          <w:sz w:val="28"/>
          <w:szCs w:val="28"/>
          <w:shd w:val="clear" w:color="auto" w:fill="FFFFFF"/>
        </w:rPr>
        <w:t>от 27 октября 2020 года N 32Об утверждении </w:t>
      </w:r>
      <w:r w:rsidRPr="0070785E">
        <w:rPr>
          <w:rFonts w:ascii="Times New Roman" w:hAnsi="Times New Roman"/>
          <w:bCs/>
          <w:sz w:val="28"/>
          <w:szCs w:val="28"/>
          <w:shd w:val="clear" w:color="auto" w:fill="FFFFFF"/>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EF0992" w:rsidRPr="00C75BDB" w:rsidRDefault="00EF0992" w:rsidP="00EF0992">
      <w:pPr>
        <w:numPr>
          <w:ilvl w:val="0"/>
          <w:numId w:val="9"/>
        </w:numPr>
        <w:spacing w:after="0" w:line="240" w:lineRule="auto"/>
        <w:contextualSpacing/>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F0992" w:rsidRPr="00C75BDB" w:rsidRDefault="00EF0992" w:rsidP="00EF0992">
      <w:pPr>
        <w:numPr>
          <w:ilvl w:val="0"/>
          <w:numId w:val="9"/>
        </w:numPr>
        <w:spacing w:after="0" w:line="240" w:lineRule="auto"/>
        <w:contextualSpacing/>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7E68E1" w:rsidRPr="00C75BDB" w:rsidRDefault="00EF0992" w:rsidP="007E68E1">
      <w:pPr>
        <w:numPr>
          <w:ilvl w:val="0"/>
          <w:numId w:val="9"/>
        </w:numPr>
        <w:spacing w:after="0" w:line="240" w:lineRule="auto"/>
        <w:contextualSpacing/>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r w:rsidR="007E68E1" w:rsidRPr="00C75BDB">
        <w:rPr>
          <w:rFonts w:ascii="Times New Roman" w:eastAsia="Times New Roman" w:hAnsi="Times New Roman"/>
          <w:sz w:val="28"/>
          <w:szCs w:val="28"/>
          <w:lang w:eastAsia="ru-RU"/>
        </w:rPr>
        <w:t>;</w:t>
      </w:r>
    </w:p>
    <w:p w:rsidR="005E34A8" w:rsidRPr="00C75BDB" w:rsidRDefault="007E68E1" w:rsidP="007E68E1">
      <w:pPr>
        <w:numPr>
          <w:ilvl w:val="0"/>
          <w:numId w:val="9"/>
        </w:numPr>
        <w:spacing w:after="0" w:line="240" w:lineRule="auto"/>
        <w:contextualSpacing/>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Устав МКОУ Чистюньской СОШ.</w:t>
      </w:r>
      <w:r w:rsidRPr="00C75BDB">
        <w:rPr>
          <w:rFonts w:ascii="Times New Roman" w:eastAsia="Times New Roman" w:hAnsi="Times New Roman"/>
          <w:sz w:val="28"/>
          <w:szCs w:val="28"/>
          <w:lang w:eastAsia="ru-RU"/>
        </w:rPr>
        <w:tab/>
      </w:r>
    </w:p>
    <w:p w:rsidR="007E68E1" w:rsidRPr="00BA2765" w:rsidRDefault="007E68E1" w:rsidP="007E68E1">
      <w:pPr>
        <w:spacing w:after="0" w:line="240" w:lineRule="auto"/>
        <w:ind w:left="720"/>
        <w:contextualSpacing/>
        <w:jc w:val="both"/>
        <w:rPr>
          <w:rFonts w:ascii="Times New Roman" w:eastAsia="Times New Roman" w:hAnsi="Times New Roman"/>
          <w:sz w:val="28"/>
          <w:szCs w:val="28"/>
          <w:lang w:eastAsia="ru-RU"/>
        </w:rPr>
      </w:pPr>
    </w:p>
    <w:p w:rsidR="00BA2765" w:rsidRDefault="00EC5849" w:rsidP="00BA2765">
      <w:pPr>
        <w:spacing w:after="0" w:line="240" w:lineRule="auto"/>
        <w:ind w:firstLine="709"/>
        <w:jc w:val="both"/>
        <w:rPr>
          <w:rFonts w:ascii="Times New Roman" w:hAnsi="Times New Roman"/>
          <w:color w:val="000000"/>
          <w:sz w:val="28"/>
          <w:szCs w:val="28"/>
          <w:shd w:val="clear" w:color="auto" w:fill="FFFFFF"/>
        </w:rPr>
      </w:pPr>
      <w:r w:rsidRPr="00BA2765">
        <w:rPr>
          <w:rFonts w:ascii="Times New Roman" w:eastAsia="Times New Roman" w:hAnsi="Times New Roman"/>
          <w:b/>
          <w:sz w:val="28"/>
          <w:szCs w:val="28"/>
          <w:lang w:eastAsia="ru-RU"/>
        </w:rPr>
        <w:t>Актуальность</w:t>
      </w:r>
      <w:r w:rsidR="00BA2765" w:rsidRPr="00BA2765">
        <w:rPr>
          <w:rFonts w:ascii="Times New Roman" w:hAnsi="Times New Roman"/>
          <w:color w:val="000000"/>
          <w:sz w:val="28"/>
          <w:szCs w:val="28"/>
          <w:shd w:val="clear" w:color="auto" w:fill="FFFFFF"/>
        </w:rPr>
        <w:t xml:space="preserve"> программы обусловлена тем, что в современной действительности для каждого человека приобретают важное значение знания и умения по оказанию первой помощи. Дома – в быту, в природной среде – на прогулке, в путешествии, походе, при занятиях спортом вероятность получения травмы или другого несчастного случая достаточно велика, и происходит это всегда неожиданно. Часто те, кто находится рядом, либо не знают, как правильно действовать в таких ситуациях, либо имеют весьма смутное представление о том, как следует действовать. </w:t>
      </w:r>
    </w:p>
    <w:p w:rsidR="0070785E" w:rsidRPr="00BA2765" w:rsidRDefault="00BA2765" w:rsidP="00BA2765">
      <w:pPr>
        <w:spacing w:after="0" w:line="240" w:lineRule="auto"/>
        <w:ind w:firstLine="709"/>
        <w:jc w:val="both"/>
        <w:rPr>
          <w:rFonts w:ascii="Times New Roman" w:eastAsia="Times New Roman" w:hAnsi="Times New Roman"/>
          <w:b/>
          <w:sz w:val="28"/>
          <w:szCs w:val="28"/>
          <w:lang w:eastAsia="ru-RU"/>
        </w:rPr>
      </w:pPr>
      <w:r w:rsidRPr="00BA2765">
        <w:rPr>
          <w:rFonts w:ascii="Times New Roman" w:hAnsi="Times New Roman"/>
          <w:color w:val="000000"/>
          <w:sz w:val="28"/>
          <w:szCs w:val="28"/>
          <w:shd w:val="clear" w:color="auto" w:fill="FFFFFF"/>
        </w:rPr>
        <w:t>В большинстве случаев помощь ограничивается вызовом бригады скорой помощи, но не всегда она может приехать через 4-5 минут, а именно это время может стать решающим для жизни пострадавшего. Очень важно сохранить человеку здоровье, а порой, и жизнь, умея оказать правильно и вовремя первую помощь.</w:t>
      </w:r>
    </w:p>
    <w:p w:rsidR="0070785E" w:rsidRDefault="007E68E1" w:rsidP="00BA2765">
      <w:pPr>
        <w:spacing w:after="0" w:line="240" w:lineRule="auto"/>
        <w:ind w:firstLine="709"/>
        <w:jc w:val="both"/>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Новизна з</w:t>
      </w:r>
      <w:r w:rsidRPr="00C75BDB">
        <w:rPr>
          <w:rFonts w:ascii="Times New Roman" w:eastAsia="Times New Roman" w:hAnsi="Times New Roman"/>
          <w:sz w:val="28"/>
          <w:szCs w:val="28"/>
          <w:lang w:eastAsia="ru-RU"/>
        </w:rPr>
        <w:t xml:space="preserve">аключается в комбинированном использовании электронного (дистанционного) и симуляционного обучения с </w:t>
      </w:r>
      <w:r w:rsidRPr="00C75BDB">
        <w:rPr>
          <w:rFonts w:ascii="Times New Roman" w:eastAsia="Times New Roman" w:hAnsi="Times New Roman"/>
          <w:sz w:val="28"/>
          <w:szCs w:val="28"/>
          <w:lang w:eastAsia="ru-RU"/>
        </w:rPr>
        <w:lastRenderedPageBreak/>
        <w:t>использованием манекенов, муляжей, накладок, моделирующих клинические и иные ситуации, максимально приближенные к реальным условиям чрезвычайных ситуаций, связанные с несчастными случаями, травмами, отравлениями и другими состояниями и заболеваниями, угрожающими жизни и здоровью человека.</w:t>
      </w:r>
    </w:p>
    <w:p w:rsidR="00891DF2" w:rsidRPr="00C75BDB" w:rsidRDefault="00891DF2" w:rsidP="00BA2765">
      <w:pPr>
        <w:spacing w:after="0" w:line="240" w:lineRule="auto"/>
        <w:ind w:firstLine="709"/>
        <w:jc w:val="both"/>
        <w:rPr>
          <w:rFonts w:ascii="Times New Roman" w:hAnsi="Times New Roman"/>
          <w:color w:val="000000"/>
          <w:sz w:val="28"/>
          <w:szCs w:val="28"/>
          <w:shd w:val="clear" w:color="auto" w:fill="FFFFFF"/>
        </w:rPr>
      </w:pPr>
      <w:r w:rsidRPr="00C75BDB">
        <w:rPr>
          <w:rFonts w:ascii="Times New Roman" w:eastAsia="Times New Roman" w:hAnsi="Times New Roman"/>
          <w:b/>
          <w:sz w:val="28"/>
          <w:szCs w:val="28"/>
          <w:lang w:eastAsia="ru-RU"/>
        </w:rPr>
        <w:t>Целесообразность</w:t>
      </w:r>
      <w:r w:rsidR="007E68E1" w:rsidRPr="00C75BDB">
        <w:rPr>
          <w:rFonts w:ascii="Times New Roman" w:eastAsia="Times New Roman" w:hAnsi="Times New Roman"/>
          <w:b/>
          <w:sz w:val="28"/>
          <w:szCs w:val="28"/>
          <w:lang w:eastAsia="ru-RU"/>
        </w:rPr>
        <w:t xml:space="preserve"> </w:t>
      </w:r>
      <w:r w:rsidRPr="00C75BDB">
        <w:rPr>
          <w:rFonts w:ascii="Times New Roman" w:hAnsi="Times New Roman"/>
          <w:color w:val="000000"/>
          <w:sz w:val="28"/>
          <w:szCs w:val="28"/>
          <w:shd w:val="clear" w:color="auto" w:fill="FFFFFF"/>
        </w:rPr>
        <w:t xml:space="preserve">изучения данной  программы  обосновывается  необходимостью  пристального внимания  к  формированию  здорового  образа  жизни у  обучающихся, естественной  потребности  в  соблюдении  санитарно-гигиенических  норм повседневной жизни. При изучении  курса активно используются знания обучающихся, полученные при изучении других дисциплин: ОБЖ, природоведение, физическая культура, ИЗО, история и математика. </w:t>
      </w:r>
    </w:p>
    <w:p w:rsidR="000F1D1C" w:rsidRPr="00C75BDB" w:rsidRDefault="00891DF2" w:rsidP="00BA2765">
      <w:pPr>
        <w:spacing w:after="0" w:line="240" w:lineRule="auto"/>
        <w:ind w:firstLine="709"/>
        <w:jc w:val="both"/>
        <w:rPr>
          <w:rFonts w:ascii="Times New Roman" w:eastAsia="Times New Roman" w:hAnsi="Times New Roman"/>
          <w:b/>
          <w:sz w:val="28"/>
          <w:szCs w:val="28"/>
          <w:lang w:eastAsia="ru-RU"/>
        </w:rPr>
      </w:pPr>
      <w:r w:rsidRPr="00C75BDB">
        <w:rPr>
          <w:rFonts w:ascii="Times New Roman" w:hAnsi="Times New Roman"/>
          <w:color w:val="000000"/>
          <w:sz w:val="28"/>
          <w:szCs w:val="28"/>
          <w:shd w:val="clear" w:color="auto" w:fill="FFFFFF"/>
        </w:rPr>
        <w:t>С необходимостью помочь человеку при внезапном травмировании или возникновении заболевания в наше время приходится сталкиваться достаточно часто. Сама окружающая среда мегаполиса является агрессивной: это и дорожно-транспортные происшествия, в которых риск получить травму испытывают все участники процесса (водители, пассажиры, пешеходы), это агрессивно настроенные группы граждан, техногенные аварии и катастрофы (утечка аварийно-химически опасных веществ, обрушения зданий и конструкций, сосулек), террористические акты (взрывы), пожары. В природной среде при проведении досуга также существует множество травмирующих факторов и опасных действий: травмы на воде, солнечные и тепловые удары, контакт с ядовитыми и опасными животными и растениями, получение травм при катании на качелях, детских горках. В быту при несоблюдении элементарных норм техники безопасности население провоцирует получение внезапного расстройства здоровья при отравлении препаратами бытовой химии и пищевом отравлении, падении с высоты, электротравм, получение травм при неосторожном обращении с огнем.</w:t>
      </w:r>
    </w:p>
    <w:p w:rsidR="0070785E" w:rsidRDefault="0070785E" w:rsidP="00BA2765">
      <w:pPr>
        <w:spacing w:after="0" w:line="240" w:lineRule="auto"/>
        <w:ind w:firstLine="709"/>
        <w:jc w:val="both"/>
        <w:rPr>
          <w:rFonts w:ascii="Times New Roman" w:eastAsia="Times New Roman" w:hAnsi="Times New Roman"/>
          <w:b/>
          <w:sz w:val="28"/>
          <w:szCs w:val="28"/>
          <w:lang w:eastAsia="ru-RU"/>
        </w:rPr>
      </w:pPr>
    </w:p>
    <w:p w:rsidR="00A77218" w:rsidRPr="00C75BDB" w:rsidRDefault="00764220" w:rsidP="0070785E">
      <w:pPr>
        <w:spacing w:after="0" w:line="240" w:lineRule="auto"/>
        <w:ind w:firstLine="709"/>
        <w:jc w:val="both"/>
        <w:rPr>
          <w:rFonts w:ascii="Times New Roman" w:eastAsia="Times New Roman" w:hAnsi="Times New Roman"/>
          <w:bCs/>
          <w:sz w:val="28"/>
          <w:szCs w:val="28"/>
          <w:u w:val="single"/>
          <w:lang w:eastAsia="ru-RU"/>
        </w:rPr>
      </w:pPr>
      <w:r w:rsidRPr="00C75BDB">
        <w:rPr>
          <w:rFonts w:ascii="Times New Roman" w:eastAsia="Times New Roman" w:hAnsi="Times New Roman"/>
          <w:b/>
          <w:sz w:val="28"/>
          <w:szCs w:val="28"/>
          <w:lang w:eastAsia="ru-RU"/>
        </w:rPr>
        <w:t>Вид программы</w:t>
      </w:r>
      <w:r w:rsidR="009427EF" w:rsidRPr="00C75BDB">
        <w:rPr>
          <w:rFonts w:ascii="Times New Roman" w:eastAsia="Times New Roman" w:hAnsi="Times New Roman"/>
          <w:b/>
          <w:sz w:val="28"/>
          <w:szCs w:val="28"/>
          <w:lang w:eastAsia="ru-RU"/>
        </w:rPr>
        <w:t xml:space="preserve">: </w:t>
      </w:r>
      <w:r w:rsidR="002C5D04" w:rsidRPr="00C75BDB">
        <w:rPr>
          <w:rFonts w:ascii="Times New Roman" w:hAnsi="Times New Roman"/>
          <w:sz w:val="28"/>
          <w:szCs w:val="28"/>
        </w:rPr>
        <w:t>м</w:t>
      </w:r>
      <w:r w:rsidR="00A77218" w:rsidRPr="00C75BDB">
        <w:rPr>
          <w:rFonts w:ascii="Times New Roman" w:hAnsi="Times New Roman"/>
          <w:sz w:val="28"/>
          <w:szCs w:val="28"/>
        </w:rPr>
        <w:t xml:space="preserve">одифицированная. </w:t>
      </w:r>
    </w:p>
    <w:p w:rsidR="00EC5849" w:rsidRPr="00C75BDB" w:rsidRDefault="00EC5849" w:rsidP="0070785E">
      <w:pPr>
        <w:spacing w:after="0" w:line="240" w:lineRule="auto"/>
        <w:jc w:val="both"/>
        <w:rPr>
          <w:rFonts w:ascii="Times New Roman" w:eastAsia="Times New Roman" w:hAnsi="Times New Roman"/>
          <w:i/>
          <w:sz w:val="28"/>
          <w:szCs w:val="28"/>
          <w:lang w:eastAsia="ru-RU"/>
        </w:rPr>
      </w:pPr>
    </w:p>
    <w:p w:rsidR="00EC5849" w:rsidRPr="00C75BDB" w:rsidRDefault="00764220" w:rsidP="0070785E">
      <w:pPr>
        <w:spacing w:after="0" w:line="240" w:lineRule="auto"/>
        <w:ind w:firstLine="709"/>
        <w:jc w:val="both"/>
        <w:rPr>
          <w:rFonts w:ascii="Times New Roman" w:eastAsia="Times New Roman" w:hAnsi="Times New Roman"/>
          <w:sz w:val="28"/>
          <w:szCs w:val="28"/>
          <w:lang w:eastAsia="ru-RU"/>
        </w:rPr>
      </w:pPr>
      <w:r w:rsidRPr="00C75BDB">
        <w:rPr>
          <w:rFonts w:ascii="Times New Roman" w:eastAsia="Times New Roman" w:hAnsi="Times New Roman"/>
          <w:b/>
          <w:sz w:val="28"/>
          <w:szCs w:val="28"/>
          <w:lang w:eastAsia="ru-RU"/>
        </w:rPr>
        <w:t>Направленность программы</w:t>
      </w:r>
      <w:r w:rsidR="00EC5849" w:rsidRPr="00C75BDB">
        <w:rPr>
          <w:rFonts w:ascii="Times New Roman" w:eastAsia="Times New Roman" w:hAnsi="Times New Roman"/>
          <w:b/>
          <w:sz w:val="28"/>
          <w:szCs w:val="28"/>
          <w:lang w:eastAsia="ru-RU"/>
        </w:rPr>
        <w:t>:</w:t>
      </w:r>
      <w:r w:rsidR="00BE7B06" w:rsidRPr="00C75BDB">
        <w:rPr>
          <w:rFonts w:ascii="Times New Roman" w:eastAsia="Times New Roman" w:hAnsi="Times New Roman"/>
          <w:sz w:val="28"/>
          <w:szCs w:val="28"/>
          <w:lang w:eastAsia="ru-RU"/>
        </w:rPr>
        <w:t xml:space="preserve"> социально-</w:t>
      </w:r>
      <w:r w:rsidR="00B94B4B" w:rsidRPr="00C75BDB">
        <w:rPr>
          <w:rFonts w:ascii="Times New Roman" w:eastAsia="Times New Roman" w:hAnsi="Times New Roman"/>
          <w:sz w:val="28"/>
          <w:szCs w:val="28"/>
          <w:lang w:eastAsia="ru-RU"/>
        </w:rPr>
        <w:t>гуманитарная</w:t>
      </w:r>
      <w:r w:rsidR="002C5D04" w:rsidRPr="00C75BDB">
        <w:rPr>
          <w:rFonts w:ascii="Times New Roman" w:eastAsia="Times New Roman" w:hAnsi="Times New Roman"/>
          <w:sz w:val="28"/>
          <w:szCs w:val="28"/>
          <w:lang w:eastAsia="ru-RU"/>
        </w:rPr>
        <w:t>.</w:t>
      </w:r>
    </w:p>
    <w:p w:rsidR="00A77218" w:rsidRPr="00C75BDB" w:rsidRDefault="00A77218" w:rsidP="0070785E">
      <w:pPr>
        <w:shd w:val="clear" w:color="auto" w:fill="FFFFFF"/>
        <w:spacing w:after="0" w:line="240" w:lineRule="auto"/>
        <w:ind w:firstLine="709"/>
        <w:jc w:val="both"/>
        <w:rPr>
          <w:rFonts w:ascii="Times New Roman" w:hAnsi="Times New Roman"/>
          <w:b/>
          <w:sz w:val="28"/>
          <w:szCs w:val="28"/>
        </w:rPr>
      </w:pPr>
    </w:p>
    <w:p w:rsidR="0070785E" w:rsidRDefault="00A77218" w:rsidP="0070785E">
      <w:pPr>
        <w:shd w:val="clear" w:color="auto" w:fill="FFFFFF"/>
        <w:spacing w:after="0" w:line="240" w:lineRule="auto"/>
        <w:ind w:firstLine="709"/>
        <w:jc w:val="both"/>
        <w:rPr>
          <w:rFonts w:ascii="Times New Roman" w:hAnsi="Times New Roman"/>
          <w:b/>
          <w:sz w:val="28"/>
          <w:szCs w:val="28"/>
        </w:rPr>
      </w:pPr>
      <w:r w:rsidRPr="00C75BDB">
        <w:rPr>
          <w:rFonts w:ascii="Times New Roman" w:hAnsi="Times New Roman"/>
          <w:b/>
          <w:sz w:val="28"/>
          <w:szCs w:val="28"/>
        </w:rPr>
        <w:t>Обучение включает в себя следующие основные предметы:</w:t>
      </w:r>
    </w:p>
    <w:p w:rsidR="0070785E" w:rsidRPr="0070785E" w:rsidRDefault="00D2789B" w:rsidP="0070785E">
      <w:pPr>
        <w:pStyle w:val="a4"/>
        <w:numPr>
          <w:ilvl w:val="0"/>
          <w:numId w:val="19"/>
        </w:numPr>
        <w:shd w:val="clear" w:color="auto" w:fill="FFFFFF"/>
        <w:spacing w:after="0" w:line="240" w:lineRule="auto"/>
        <w:jc w:val="both"/>
        <w:rPr>
          <w:rFonts w:ascii="Times New Roman" w:hAnsi="Times New Roman"/>
          <w:color w:val="FF0000"/>
          <w:sz w:val="28"/>
          <w:szCs w:val="28"/>
        </w:rPr>
      </w:pPr>
      <w:r w:rsidRPr="0070785E">
        <w:rPr>
          <w:rFonts w:ascii="Times New Roman" w:hAnsi="Times New Roman"/>
          <w:sz w:val="28"/>
          <w:szCs w:val="28"/>
        </w:rPr>
        <w:t xml:space="preserve">биология, химия, </w:t>
      </w:r>
    </w:p>
    <w:p w:rsidR="0070785E" w:rsidRPr="0070785E" w:rsidRDefault="00D2789B" w:rsidP="0070785E">
      <w:pPr>
        <w:pStyle w:val="a4"/>
        <w:numPr>
          <w:ilvl w:val="0"/>
          <w:numId w:val="19"/>
        </w:numPr>
        <w:shd w:val="clear" w:color="auto" w:fill="FFFFFF"/>
        <w:spacing w:after="0" w:line="240" w:lineRule="auto"/>
        <w:jc w:val="both"/>
        <w:rPr>
          <w:rFonts w:ascii="Times New Roman" w:hAnsi="Times New Roman"/>
          <w:color w:val="FF0000"/>
          <w:sz w:val="28"/>
          <w:szCs w:val="28"/>
        </w:rPr>
      </w:pPr>
      <w:r w:rsidRPr="0070785E">
        <w:rPr>
          <w:rFonts w:ascii="Times New Roman" w:hAnsi="Times New Roman"/>
          <w:sz w:val="28"/>
          <w:szCs w:val="28"/>
        </w:rPr>
        <w:t xml:space="preserve">ОБЖ, </w:t>
      </w:r>
    </w:p>
    <w:p w:rsidR="00A77218" w:rsidRPr="0070785E" w:rsidRDefault="00D2789B" w:rsidP="0070785E">
      <w:pPr>
        <w:pStyle w:val="a4"/>
        <w:numPr>
          <w:ilvl w:val="0"/>
          <w:numId w:val="19"/>
        </w:numPr>
        <w:shd w:val="clear" w:color="auto" w:fill="FFFFFF"/>
        <w:spacing w:after="0" w:line="240" w:lineRule="auto"/>
        <w:jc w:val="both"/>
        <w:rPr>
          <w:rFonts w:ascii="Times New Roman" w:hAnsi="Times New Roman"/>
          <w:color w:val="FF0000"/>
          <w:sz w:val="28"/>
          <w:szCs w:val="28"/>
        </w:rPr>
      </w:pPr>
      <w:r w:rsidRPr="0070785E">
        <w:rPr>
          <w:rFonts w:ascii="Times New Roman" w:hAnsi="Times New Roman"/>
          <w:sz w:val="28"/>
          <w:szCs w:val="28"/>
        </w:rPr>
        <w:t>физическая культура.</w:t>
      </w:r>
    </w:p>
    <w:p w:rsidR="00952D64" w:rsidRPr="00C75BDB" w:rsidRDefault="00952D64" w:rsidP="0070785E">
      <w:pPr>
        <w:shd w:val="clear" w:color="auto" w:fill="FFFFFF"/>
        <w:spacing w:after="0" w:line="240" w:lineRule="auto"/>
        <w:ind w:firstLine="709"/>
        <w:jc w:val="both"/>
        <w:rPr>
          <w:rFonts w:ascii="Times New Roman" w:hAnsi="Times New Roman"/>
          <w:bCs/>
          <w:color w:val="FF0000"/>
          <w:sz w:val="28"/>
          <w:szCs w:val="28"/>
        </w:rPr>
      </w:pPr>
    </w:p>
    <w:p w:rsidR="00A77218" w:rsidRPr="00C75BDB" w:rsidRDefault="00A77218" w:rsidP="0070785E">
      <w:pPr>
        <w:spacing w:after="0" w:line="240" w:lineRule="auto"/>
        <w:ind w:firstLine="709"/>
        <w:jc w:val="both"/>
        <w:rPr>
          <w:rFonts w:ascii="Times New Roman" w:hAnsi="Times New Roman"/>
          <w:sz w:val="28"/>
          <w:szCs w:val="28"/>
        </w:rPr>
      </w:pPr>
      <w:r w:rsidRPr="00C75BDB">
        <w:rPr>
          <w:rFonts w:ascii="Times New Roman" w:hAnsi="Times New Roman"/>
          <w:b/>
          <w:iCs/>
          <w:sz w:val="28"/>
          <w:szCs w:val="28"/>
        </w:rPr>
        <w:t>Язык</w:t>
      </w:r>
      <w:r w:rsidRPr="00C75BDB">
        <w:rPr>
          <w:rFonts w:ascii="Times New Roman" w:hAnsi="Times New Roman"/>
          <w:i/>
          <w:iCs/>
          <w:sz w:val="28"/>
          <w:szCs w:val="28"/>
        </w:rPr>
        <w:t>,</w:t>
      </w:r>
      <w:r w:rsidRPr="00C75BDB">
        <w:rPr>
          <w:rFonts w:ascii="Times New Roman" w:hAnsi="Times New Roman"/>
          <w:sz w:val="28"/>
          <w:szCs w:val="28"/>
        </w:rPr>
        <w:t xml:space="preserve"> на котором осуществляется образовательная деятельность – государственный язык Российской Федерации – русский.</w:t>
      </w:r>
    </w:p>
    <w:p w:rsidR="00EC5849" w:rsidRPr="00C75BDB" w:rsidRDefault="00EC5849" w:rsidP="0070785E">
      <w:pPr>
        <w:spacing w:after="0" w:line="240" w:lineRule="auto"/>
        <w:ind w:firstLine="709"/>
        <w:jc w:val="both"/>
        <w:rPr>
          <w:rFonts w:ascii="Times New Roman" w:eastAsia="Times New Roman" w:hAnsi="Times New Roman"/>
          <w:sz w:val="28"/>
          <w:szCs w:val="28"/>
          <w:lang w:eastAsia="ru-RU"/>
        </w:rPr>
      </w:pPr>
    </w:p>
    <w:p w:rsidR="00AD4671" w:rsidRPr="00C75BDB" w:rsidRDefault="00764220" w:rsidP="0070785E">
      <w:pPr>
        <w:spacing w:after="0" w:line="240" w:lineRule="auto"/>
        <w:ind w:firstLine="709"/>
        <w:jc w:val="both"/>
        <w:rPr>
          <w:rFonts w:ascii="Times New Roman" w:hAnsi="Times New Roman"/>
          <w:sz w:val="28"/>
          <w:szCs w:val="28"/>
        </w:rPr>
      </w:pPr>
      <w:r w:rsidRPr="00C75BDB">
        <w:rPr>
          <w:rFonts w:ascii="Times New Roman" w:eastAsia="Times New Roman" w:hAnsi="Times New Roman"/>
          <w:b/>
          <w:sz w:val="28"/>
          <w:szCs w:val="28"/>
          <w:lang w:eastAsia="ru-RU"/>
        </w:rPr>
        <w:lastRenderedPageBreak/>
        <w:t>Адресат программы</w:t>
      </w:r>
      <w:r w:rsidR="00EC5849" w:rsidRPr="00C75BDB">
        <w:rPr>
          <w:rFonts w:ascii="Times New Roman" w:eastAsia="Times New Roman" w:hAnsi="Times New Roman"/>
          <w:b/>
          <w:sz w:val="28"/>
          <w:szCs w:val="28"/>
          <w:lang w:eastAsia="ru-RU"/>
        </w:rPr>
        <w:t>:</w:t>
      </w:r>
      <w:r w:rsidR="00EC5849" w:rsidRPr="00C75BDB">
        <w:rPr>
          <w:rFonts w:ascii="Times New Roman" w:hAnsi="Times New Roman"/>
          <w:sz w:val="28"/>
          <w:szCs w:val="28"/>
        </w:rPr>
        <w:t xml:space="preserve"> </w:t>
      </w:r>
      <w:r w:rsidR="00D2789B" w:rsidRPr="00C75BDB">
        <w:rPr>
          <w:rFonts w:ascii="Times New Roman" w:hAnsi="Times New Roman"/>
          <w:sz w:val="28"/>
          <w:szCs w:val="28"/>
        </w:rPr>
        <w:t xml:space="preserve">программа рассчитана на учащихся средней и старшей  ступени обучения, которые проявляют интерес к медицине. Возрастная группа: 11- 18 лет. </w:t>
      </w:r>
    </w:p>
    <w:p w:rsidR="00AD4671" w:rsidRPr="00C75BDB" w:rsidRDefault="00D2789B" w:rsidP="0070785E">
      <w:pPr>
        <w:spacing w:after="0" w:line="240" w:lineRule="auto"/>
        <w:ind w:firstLine="709"/>
        <w:jc w:val="both"/>
        <w:rPr>
          <w:rFonts w:ascii="Times New Roman" w:hAnsi="Times New Roman"/>
          <w:sz w:val="28"/>
          <w:szCs w:val="28"/>
          <w:shd w:val="clear" w:color="auto" w:fill="FFFFFF"/>
        </w:rPr>
      </w:pPr>
      <w:r w:rsidRPr="00C75BDB">
        <w:rPr>
          <w:rFonts w:ascii="Times New Roman" w:hAnsi="Times New Roman"/>
          <w:sz w:val="28"/>
          <w:szCs w:val="28"/>
          <w:shd w:val="clear" w:color="auto" w:fill="FFFFFF"/>
        </w:rPr>
        <w:t>Главная особенность возрастного периода – открытие «Я», осознание собственной индивидуальности. На этом этапе взросления у подростков появляются цели в жизни, новые ценности. Подростки начинают задумываться о выборе профессии и о дальнейшем обучении.</w:t>
      </w:r>
      <w:r w:rsidR="00AD4671" w:rsidRPr="00C75BDB">
        <w:rPr>
          <w:rFonts w:ascii="Times New Roman" w:hAnsi="Times New Roman"/>
          <w:sz w:val="28"/>
          <w:szCs w:val="28"/>
          <w:shd w:val="clear" w:color="auto" w:fill="FFFFFF"/>
        </w:rPr>
        <w:t xml:space="preserve"> </w:t>
      </w:r>
    </w:p>
    <w:p w:rsidR="00AD4671" w:rsidRPr="00C75BDB" w:rsidRDefault="00D2789B" w:rsidP="0070785E">
      <w:pPr>
        <w:spacing w:after="0" w:line="240" w:lineRule="auto"/>
        <w:ind w:firstLine="709"/>
        <w:jc w:val="both"/>
        <w:rPr>
          <w:rFonts w:ascii="Times New Roman" w:hAnsi="Times New Roman"/>
          <w:sz w:val="28"/>
          <w:szCs w:val="28"/>
        </w:rPr>
      </w:pPr>
      <w:r w:rsidRPr="00C75BDB">
        <w:rPr>
          <w:rFonts w:ascii="Times New Roman" w:hAnsi="Times New Roman"/>
          <w:sz w:val="28"/>
          <w:szCs w:val="28"/>
        </w:rPr>
        <w:t>В этот период следует учитывать, что именно в подростковом возрасте возникают глубокие, действенные, устойчивые интересы, развивается самостоятельность, исполнительность и дисциплинированность. Также в этом возрасте происходят существенные сдвиги в мыслительной деятельности: увеличивается объем внимания, памяти, происх</w:t>
      </w:r>
      <w:r w:rsidR="00AD4671" w:rsidRPr="00C75BDB">
        <w:rPr>
          <w:rFonts w:ascii="Times New Roman" w:hAnsi="Times New Roman"/>
          <w:sz w:val="28"/>
          <w:szCs w:val="28"/>
        </w:rPr>
        <w:t xml:space="preserve">одит развитие наблюдательности. </w:t>
      </w:r>
    </w:p>
    <w:p w:rsidR="00D2789B" w:rsidRPr="00C75BDB" w:rsidRDefault="00D2789B" w:rsidP="0070785E">
      <w:pPr>
        <w:spacing w:after="0" w:line="240" w:lineRule="auto"/>
        <w:ind w:firstLine="709"/>
        <w:jc w:val="both"/>
        <w:rPr>
          <w:rFonts w:ascii="Times New Roman" w:hAnsi="Times New Roman"/>
          <w:sz w:val="28"/>
          <w:szCs w:val="28"/>
        </w:rPr>
      </w:pPr>
      <w:r w:rsidRPr="00C75BDB">
        <w:rPr>
          <w:rFonts w:ascii="Times New Roman" w:hAnsi="Times New Roman"/>
          <w:sz w:val="28"/>
          <w:szCs w:val="28"/>
        </w:rPr>
        <w:t xml:space="preserve">Они отличаются неустойчивостью в психоэмоциональном состоянии, неуравновешенностью характера, поэтому предметом заботы педагога является воспитание волевых качеств личности. Индивидуальный подход предполагает учет особенностей возраста, типа нервной деятельности, темперамента, характера. </w:t>
      </w:r>
    </w:p>
    <w:p w:rsidR="00EC5849" w:rsidRPr="00C75BDB" w:rsidRDefault="00EC5849" w:rsidP="0070785E">
      <w:pPr>
        <w:spacing w:after="0" w:line="240" w:lineRule="auto"/>
        <w:jc w:val="both"/>
        <w:rPr>
          <w:rFonts w:ascii="Times New Roman" w:eastAsia="Times New Roman" w:hAnsi="Times New Roman"/>
          <w:sz w:val="28"/>
          <w:szCs w:val="28"/>
          <w:lang w:eastAsia="ru-RU"/>
        </w:rPr>
      </w:pPr>
    </w:p>
    <w:p w:rsidR="00A77218" w:rsidRPr="00C75BDB" w:rsidRDefault="00764220" w:rsidP="0070785E">
      <w:pPr>
        <w:spacing w:after="0" w:line="240" w:lineRule="auto"/>
        <w:ind w:firstLine="709"/>
        <w:jc w:val="both"/>
        <w:rPr>
          <w:rFonts w:ascii="Times New Roman" w:hAnsi="Times New Roman"/>
          <w:b/>
          <w:sz w:val="28"/>
          <w:szCs w:val="28"/>
        </w:rPr>
      </w:pPr>
      <w:r w:rsidRPr="00C75BDB">
        <w:rPr>
          <w:rFonts w:ascii="Times New Roman" w:eastAsia="Times New Roman" w:hAnsi="Times New Roman"/>
          <w:b/>
          <w:sz w:val="28"/>
          <w:szCs w:val="28"/>
          <w:lang w:eastAsia="ru-RU"/>
        </w:rPr>
        <w:t>Срок и объем освоения программы</w:t>
      </w:r>
      <w:r w:rsidR="00EC5849" w:rsidRPr="00C75BDB">
        <w:rPr>
          <w:rFonts w:ascii="Times New Roman" w:eastAsia="Times New Roman" w:hAnsi="Times New Roman"/>
          <w:b/>
          <w:sz w:val="28"/>
          <w:szCs w:val="28"/>
          <w:lang w:eastAsia="ru-RU"/>
        </w:rPr>
        <w:t>:</w:t>
      </w:r>
      <w:r w:rsidR="00A77218" w:rsidRPr="00C75BDB">
        <w:rPr>
          <w:rFonts w:ascii="Times New Roman" w:eastAsia="Times New Roman" w:hAnsi="Times New Roman"/>
          <w:b/>
          <w:sz w:val="28"/>
          <w:szCs w:val="28"/>
          <w:lang w:eastAsia="ru-RU"/>
        </w:rPr>
        <w:t xml:space="preserve"> </w:t>
      </w:r>
      <w:r w:rsidR="00AD4671" w:rsidRPr="00C75BDB">
        <w:rPr>
          <w:rFonts w:ascii="Times New Roman" w:hAnsi="Times New Roman"/>
          <w:sz w:val="28"/>
          <w:szCs w:val="28"/>
        </w:rPr>
        <w:t>1 год, 3</w:t>
      </w:r>
      <w:r w:rsidR="00A77218" w:rsidRPr="00C75BDB">
        <w:rPr>
          <w:rFonts w:ascii="Times New Roman" w:hAnsi="Times New Roman"/>
          <w:sz w:val="28"/>
          <w:szCs w:val="28"/>
        </w:rPr>
        <w:t>6 педагогических часов.</w:t>
      </w:r>
    </w:p>
    <w:p w:rsidR="00EC5849" w:rsidRPr="00C75BDB" w:rsidRDefault="00EC5849" w:rsidP="0070785E">
      <w:pPr>
        <w:spacing w:after="0" w:line="240" w:lineRule="auto"/>
        <w:ind w:firstLine="709"/>
        <w:jc w:val="both"/>
        <w:rPr>
          <w:rFonts w:ascii="Times New Roman" w:eastAsia="Times New Roman" w:hAnsi="Times New Roman"/>
          <w:b/>
          <w:sz w:val="28"/>
          <w:szCs w:val="28"/>
          <w:lang w:eastAsia="ru-RU"/>
        </w:rPr>
      </w:pPr>
    </w:p>
    <w:p w:rsidR="00EC5849" w:rsidRPr="00C75BDB" w:rsidRDefault="00EC5849" w:rsidP="0070785E">
      <w:pPr>
        <w:spacing w:after="0" w:line="240" w:lineRule="auto"/>
        <w:ind w:firstLine="709"/>
        <w:jc w:val="both"/>
        <w:rPr>
          <w:rFonts w:ascii="Times New Roman" w:eastAsia="Times New Roman" w:hAnsi="Times New Roman"/>
          <w:sz w:val="28"/>
          <w:szCs w:val="28"/>
          <w:lang w:eastAsia="ru-RU"/>
        </w:rPr>
      </w:pPr>
      <w:r w:rsidRPr="00C75BDB">
        <w:rPr>
          <w:rFonts w:ascii="Times New Roman" w:eastAsia="Times New Roman" w:hAnsi="Times New Roman"/>
          <w:b/>
          <w:sz w:val="28"/>
          <w:szCs w:val="28"/>
          <w:lang w:eastAsia="ru-RU"/>
        </w:rPr>
        <w:t>Форма обучения:</w:t>
      </w:r>
      <w:r w:rsidR="009427EF" w:rsidRPr="00C75BDB">
        <w:rPr>
          <w:rFonts w:ascii="Times New Roman" w:eastAsia="Times New Roman" w:hAnsi="Times New Roman"/>
          <w:sz w:val="28"/>
          <w:szCs w:val="28"/>
          <w:lang w:eastAsia="ru-RU"/>
        </w:rPr>
        <w:t xml:space="preserve"> </w:t>
      </w:r>
      <w:r w:rsidR="00764220" w:rsidRPr="00C75BDB">
        <w:rPr>
          <w:rFonts w:ascii="Times New Roman" w:eastAsia="Times New Roman" w:hAnsi="Times New Roman"/>
          <w:sz w:val="28"/>
          <w:szCs w:val="28"/>
          <w:lang w:eastAsia="ru-RU"/>
        </w:rPr>
        <w:t>очная</w:t>
      </w:r>
      <w:r w:rsidR="00AD4671" w:rsidRPr="00C75BDB">
        <w:rPr>
          <w:rFonts w:ascii="Times New Roman" w:eastAsia="Times New Roman" w:hAnsi="Times New Roman"/>
          <w:sz w:val="28"/>
          <w:szCs w:val="28"/>
          <w:lang w:eastAsia="ru-RU"/>
        </w:rPr>
        <w:t>.</w:t>
      </w:r>
    </w:p>
    <w:p w:rsidR="00EC5849" w:rsidRPr="00C75BDB" w:rsidRDefault="00EC5849" w:rsidP="0070785E">
      <w:pPr>
        <w:spacing w:after="0" w:line="240" w:lineRule="auto"/>
        <w:ind w:firstLine="709"/>
        <w:jc w:val="both"/>
        <w:rPr>
          <w:rFonts w:ascii="Times New Roman" w:eastAsia="Times New Roman" w:hAnsi="Times New Roman"/>
          <w:sz w:val="28"/>
          <w:szCs w:val="28"/>
          <w:lang w:eastAsia="ru-RU"/>
        </w:rPr>
      </w:pPr>
    </w:p>
    <w:p w:rsidR="0070785E" w:rsidRDefault="00EC5849" w:rsidP="0070785E">
      <w:pPr>
        <w:spacing w:after="0" w:line="240" w:lineRule="auto"/>
        <w:ind w:firstLine="709"/>
        <w:jc w:val="both"/>
        <w:rPr>
          <w:rFonts w:ascii="Times New Roman" w:eastAsia="Times New Roman" w:hAnsi="Times New Roman"/>
          <w:sz w:val="28"/>
          <w:szCs w:val="28"/>
          <w:lang w:eastAsia="ru-RU"/>
        </w:rPr>
      </w:pPr>
      <w:r w:rsidRPr="00C75BDB">
        <w:rPr>
          <w:rFonts w:ascii="Times New Roman" w:eastAsia="Times New Roman" w:hAnsi="Times New Roman"/>
          <w:b/>
          <w:sz w:val="28"/>
          <w:szCs w:val="28"/>
          <w:lang w:eastAsia="ru-RU"/>
        </w:rPr>
        <w:t>Особенности организации образовательной деятельности:</w:t>
      </w:r>
      <w:r w:rsidRPr="00C75BDB">
        <w:rPr>
          <w:rFonts w:ascii="Times New Roman" w:eastAsia="Times New Roman" w:hAnsi="Times New Roman"/>
          <w:sz w:val="28"/>
          <w:szCs w:val="28"/>
          <w:lang w:eastAsia="ru-RU"/>
        </w:rPr>
        <w:t xml:space="preserve"> </w:t>
      </w:r>
    </w:p>
    <w:p w:rsidR="00EC5849" w:rsidRPr="00C75BDB" w:rsidRDefault="00EC336B" w:rsidP="0070785E">
      <w:pPr>
        <w:spacing w:after="0" w:line="240" w:lineRule="auto"/>
        <w:ind w:firstLine="709"/>
        <w:jc w:val="both"/>
        <w:rPr>
          <w:rFonts w:ascii="Times New Roman" w:eastAsia="Times New Roman" w:hAnsi="Times New Roman"/>
          <w:color w:val="00B050"/>
          <w:sz w:val="28"/>
          <w:szCs w:val="28"/>
          <w:lang w:eastAsia="ru-RU"/>
        </w:rPr>
      </w:pPr>
      <w:r w:rsidRPr="00C75BDB">
        <w:rPr>
          <w:rFonts w:ascii="Times New Roman" w:eastAsia="Times New Roman" w:hAnsi="Times New Roman"/>
          <w:sz w:val="28"/>
          <w:szCs w:val="28"/>
          <w:lang w:eastAsia="ru-RU"/>
        </w:rPr>
        <w:t xml:space="preserve">группы </w:t>
      </w:r>
      <w:r w:rsidR="00C73363" w:rsidRPr="00C75BDB">
        <w:rPr>
          <w:rFonts w:ascii="Times New Roman" w:eastAsia="Times New Roman" w:hAnsi="Times New Roman"/>
          <w:sz w:val="28"/>
          <w:szCs w:val="28"/>
          <w:lang w:eastAsia="ru-RU"/>
        </w:rPr>
        <w:t>разновозрастные.</w:t>
      </w:r>
    </w:p>
    <w:p w:rsidR="00A77218" w:rsidRPr="00C75BDB" w:rsidRDefault="00A77218" w:rsidP="0070785E">
      <w:pPr>
        <w:spacing w:after="0" w:line="240" w:lineRule="auto"/>
        <w:jc w:val="both"/>
        <w:rPr>
          <w:rFonts w:ascii="Times New Roman" w:eastAsia="Times New Roman" w:hAnsi="Times New Roman"/>
          <w:color w:val="00B050"/>
          <w:sz w:val="28"/>
          <w:szCs w:val="28"/>
          <w:lang w:eastAsia="ru-RU"/>
        </w:rPr>
      </w:pPr>
    </w:p>
    <w:p w:rsidR="00A77218" w:rsidRPr="00C75BDB" w:rsidRDefault="00A77218" w:rsidP="0070785E">
      <w:pPr>
        <w:tabs>
          <w:tab w:val="left" w:pos="851"/>
        </w:tabs>
        <w:spacing w:after="0" w:line="240" w:lineRule="auto"/>
        <w:ind w:firstLine="709"/>
        <w:jc w:val="both"/>
        <w:rPr>
          <w:rFonts w:ascii="Times New Roman" w:hAnsi="Times New Roman"/>
          <w:b/>
          <w:bCs/>
          <w:iCs/>
          <w:sz w:val="28"/>
          <w:szCs w:val="28"/>
        </w:rPr>
      </w:pPr>
      <w:r w:rsidRPr="00C75BDB">
        <w:rPr>
          <w:rFonts w:ascii="Times New Roman" w:hAnsi="Times New Roman"/>
          <w:b/>
          <w:bCs/>
          <w:iCs/>
          <w:sz w:val="28"/>
          <w:szCs w:val="28"/>
        </w:rPr>
        <w:t xml:space="preserve">Сведения об обеспечении образовательных прав и обязанностей обучающихся: </w:t>
      </w:r>
    </w:p>
    <w:p w:rsidR="00A4408C" w:rsidRPr="00C75BDB" w:rsidRDefault="00A77218" w:rsidP="0070785E">
      <w:pPr>
        <w:pStyle w:val="a4"/>
        <w:numPr>
          <w:ilvl w:val="0"/>
          <w:numId w:val="11"/>
        </w:numPr>
        <w:tabs>
          <w:tab w:val="left" w:pos="851"/>
        </w:tabs>
        <w:spacing w:after="0" w:line="240" w:lineRule="auto"/>
        <w:ind w:left="0" w:firstLine="709"/>
        <w:jc w:val="both"/>
        <w:rPr>
          <w:rFonts w:ascii="Times New Roman" w:hAnsi="Times New Roman"/>
          <w:sz w:val="28"/>
          <w:szCs w:val="28"/>
        </w:rPr>
      </w:pPr>
      <w:r w:rsidRPr="00C75BDB">
        <w:rPr>
          <w:rFonts w:ascii="Times New Roman" w:hAnsi="Times New Roman"/>
          <w:sz w:val="28"/>
          <w:szCs w:val="28"/>
        </w:rPr>
        <w:t>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w:t>
      </w:r>
      <w:r w:rsidR="00C73363" w:rsidRPr="00C75BDB">
        <w:rPr>
          <w:rFonts w:ascii="Times New Roman" w:hAnsi="Times New Roman"/>
          <w:sz w:val="28"/>
          <w:szCs w:val="28"/>
        </w:rPr>
        <w:t>е педагогом в рамках программы.</w:t>
      </w:r>
    </w:p>
    <w:p w:rsidR="00A4408C" w:rsidRPr="00C75BDB" w:rsidRDefault="00A4408C" w:rsidP="0070785E">
      <w:pPr>
        <w:pStyle w:val="a4"/>
        <w:numPr>
          <w:ilvl w:val="0"/>
          <w:numId w:val="11"/>
        </w:numPr>
        <w:tabs>
          <w:tab w:val="left" w:pos="851"/>
        </w:tabs>
        <w:spacing w:after="0" w:line="240" w:lineRule="auto"/>
        <w:ind w:left="0" w:firstLine="709"/>
        <w:jc w:val="both"/>
        <w:rPr>
          <w:rFonts w:ascii="Times New Roman" w:hAnsi="Times New Roman"/>
          <w:sz w:val="28"/>
          <w:szCs w:val="28"/>
        </w:rPr>
      </w:pPr>
      <w:r w:rsidRPr="00C75BDB">
        <w:rPr>
          <w:rFonts w:ascii="Times New Roman" w:hAnsi="Times New Roman"/>
          <w:sz w:val="28"/>
          <w:szCs w:val="28"/>
        </w:rPr>
        <w:t>дети с ОВЗ имеют право обучаться по дополнительной общеобразовательной программе с учетом особенностей психофизического развития.</w:t>
      </w:r>
    </w:p>
    <w:p w:rsidR="00A4408C" w:rsidRPr="00C75BDB" w:rsidRDefault="00A4408C" w:rsidP="0070785E">
      <w:pPr>
        <w:spacing w:after="0" w:line="240" w:lineRule="auto"/>
        <w:jc w:val="both"/>
        <w:rPr>
          <w:rFonts w:ascii="Times New Roman" w:eastAsia="Times New Roman" w:hAnsi="Times New Roman"/>
          <w:b/>
          <w:sz w:val="28"/>
          <w:szCs w:val="28"/>
          <w:lang w:eastAsia="ru-RU"/>
        </w:rPr>
      </w:pPr>
    </w:p>
    <w:p w:rsidR="00BE7B06" w:rsidRPr="00C75BDB" w:rsidRDefault="00BE7B06" w:rsidP="0070785E">
      <w:pPr>
        <w:spacing w:after="0" w:line="240" w:lineRule="auto"/>
        <w:ind w:firstLine="709"/>
        <w:jc w:val="both"/>
        <w:rPr>
          <w:rFonts w:ascii="Times New Roman" w:eastAsia="Times New Roman" w:hAnsi="Times New Roman"/>
          <w:sz w:val="28"/>
          <w:szCs w:val="28"/>
          <w:lang w:eastAsia="ru-RU"/>
        </w:rPr>
      </w:pPr>
      <w:r w:rsidRPr="00C75BDB">
        <w:rPr>
          <w:rFonts w:ascii="Times New Roman" w:eastAsia="Times New Roman" w:hAnsi="Times New Roman"/>
          <w:b/>
          <w:sz w:val="28"/>
          <w:szCs w:val="28"/>
          <w:lang w:eastAsia="ru-RU"/>
        </w:rPr>
        <w:t>Режим занятий:</w:t>
      </w:r>
      <w:r w:rsidR="00A77218" w:rsidRPr="00C75BDB">
        <w:rPr>
          <w:rFonts w:ascii="Times New Roman" w:eastAsia="Times New Roman" w:hAnsi="Times New Roman"/>
          <w:b/>
          <w:sz w:val="28"/>
          <w:szCs w:val="28"/>
          <w:lang w:eastAsia="ru-RU"/>
        </w:rPr>
        <w:t xml:space="preserve"> </w:t>
      </w:r>
      <w:r w:rsidR="00C470D3" w:rsidRPr="00C75BDB">
        <w:rPr>
          <w:rFonts w:ascii="Times New Roman" w:eastAsia="Times New Roman" w:hAnsi="Times New Roman"/>
          <w:sz w:val="28"/>
          <w:szCs w:val="28"/>
          <w:lang w:eastAsia="ru-RU"/>
        </w:rPr>
        <w:t xml:space="preserve">занятия проводятся </w:t>
      </w:r>
      <w:r w:rsidR="00C73363" w:rsidRPr="00C75BDB">
        <w:rPr>
          <w:rFonts w:ascii="Times New Roman" w:eastAsia="Times New Roman" w:hAnsi="Times New Roman"/>
          <w:sz w:val="28"/>
          <w:szCs w:val="28"/>
          <w:lang w:eastAsia="ru-RU"/>
        </w:rPr>
        <w:t>1 раз</w:t>
      </w:r>
      <w:r w:rsidR="00C470D3" w:rsidRPr="00C75BDB">
        <w:rPr>
          <w:rFonts w:ascii="Times New Roman" w:eastAsia="Times New Roman" w:hAnsi="Times New Roman"/>
          <w:sz w:val="28"/>
          <w:szCs w:val="28"/>
          <w:lang w:eastAsia="ru-RU"/>
        </w:rPr>
        <w:t xml:space="preserve">  неделю по</w:t>
      </w:r>
      <w:r w:rsidR="00C73363" w:rsidRPr="00C75BDB">
        <w:rPr>
          <w:rFonts w:ascii="Times New Roman" w:eastAsia="Times New Roman" w:hAnsi="Times New Roman"/>
          <w:sz w:val="28"/>
          <w:szCs w:val="28"/>
          <w:lang w:eastAsia="ru-RU"/>
        </w:rPr>
        <w:t xml:space="preserve"> 1</w:t>
      </w:r>
      <w:r w:rsidR="00C470D3" w:rsidRPr="00C75BDB">
        <w:rPr>
          <w:rFonts w:ascii="Times New Roman" w:eastAsia="Times New Roman" w:hAnsi="Times New Roman"/>
          <w:sz w:val="28"/>
          <w:szCs w:val="28"/>
          <w:lang w:eastAsia="ru-RU"/>
        </w:rPr>
        <w:t xml:space="preserve"> час</w:t>
      </w:r>
      <w:r w:rsidR="00C73363" w:rsidRPr="00C75BDB">
        <w:rPr>
          <w:rFonts w:ascii="Times New Roman" w:eastAsia="Times New Roman" w:hAnsi="Times New Roman"/>
          <w:sz w:val="28"/>
          <w:szCs w:val="28"/>
          <w:lang w:eastAsia="ru-RU"/>
        </w:rPr>
        <w:t>у</w:t>
      </w:r>
      <w:r w:rsidR="00C470D3" w:rsidRPr="00C75BDB">
        <w:rPr>
          <w:rFonts w:ascii="Times New Roman" w:eastAsia="Times New Roman" w:hAnsi="Times New Roman"/>
          <w:sz w:val="28"/>
          <w:szCs w:val="28"/>
          <w:lang w:eastAsia="ru-RU"/>
        </w:rPr>
        <w:t>.</w:t>
      </w:r>
    </w:p>
    <w:p w:rsidR="00764220" w:rsidRPr="00C75BDB" w:rsidRDefault="00764220" w:rsidP="00BE7B06">
      <w:pPr>
        <w:spacing w:after="0" w:line="240" w:lineRule="auto"/>
        <w:rPr>
          <w:rFonts w:ascii="Times New Roman" w:eastAsia="Times New Roman" w:hAnsi="Times New Roman"/>
          <w:i/>
          <w:sz w:val="28"/>
          <w:szCs w:val="28"/>
          <w:lang w:eastAsia="ru-RU"/>
        </w:rPr>
      </w:pPr>
    </w:p>
    <w:p w:rsidR="004F4F03" w:rsidRDefault="004F4F03" w:rsidP="00EF0992">
      <w:pPr>
        <w:jc w:val="center"/>
        <w:rPr>
          <w:rFonts w:ascii="Times New Roman" w:eastAsia="Times New Roman" w:hAnsi="Times New Roman"/>
          <w:b/>
          <w:sz w:val="28"/>
          <w:szCs w:val="28"/>
          <w:lang w:eastAsia="ru-RU"/>
        </w:rPr>
      </w:pPr>
    </w:p>
    <w:p w:rsidR="004F4F03" w:rsidRDefault="004F4F03" w:rsidP="00EF0992">
      <w:pPr>
        <w:jc w:val="center"/>
        <w:rPr>
          <w:rFonts w:ascii="Times New Roman" w:eastAsia="Times New Roman" w:hAnsi="Times New Roman"/>
          <w:b/>
          <w:sz w:val="28"/>
          <w:szCs w:val="28"/>
          <w:lang w:eastAsia="ru-RU"/>
        </w:rPr>
      </w:pPr>
    </w:p>
    <w:p w:rsidR="004F4F03" w:rsidRDefault="004F4F03" w:rsidP="00EF0992">
      <w:pPr>
        <w:jc w:val="center"/>
        <w:rPr>
          <w:rFonts w:ascii="Times New Roman" w:eastAsia="Times New Roman" w:hAnsi="Times New Roman"/>
          <w:b/>
          <w:sz w:val="28"/>
          <w:szCs w:val="28"/>
          <w:lang w:eastAsia="ru-RU"/>
        </w:rPr>
      </w:pPr>
    </w:p>
    <w:p w:rsidR="00EC5849" w:rsidRPr="00C75BDB" w:rsidRDefault="00431582" w:rsidP="00EF0992">
      <w:pPr>
        <w:jc w:val="center"/>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lastRenderedPageBreak/>
        <w:t>1.</w:t>
      </w:r>
      <w:r w:rsidR="00EC336B" w:rsidRPr="00C75BDB">
        <w:rPr>
          <w:rFonts w:ascii="Times New Roman" w:eastAsia="Times New Roman" w:hAnsi="Times New Roman"/>
          <w:b/>
          <w:sz w:val="28"/>
          <w:szCs w:val="28"/>
          <w:lang w:eastAsia="ru-RU"/>
        </w:rPr>
        <w:t xml:space="preserve">2. </w:t>
      </w:r>
      <w:r w:rsidR="00EC5849" w:rsidRPr="00C75BDB">
        <w:rPr>
          <w:rFonts w:ascii="Times New Roman" w:eastAsia="Times New Roman" w:hAnsi="Times New Roman"/>
          <w:b/>
          <w:sz w:val="28"/>
          <w:szCs w:val="28"/>
          <w:lang w:eastAsia="ru-RU"/>
        </w:rPr>
        <w:t>Цель, задачи, ожидаемые результаты</w:t>
      </w:r>
    </w:p>
    <w:p w:rsidR="00A85CCE" w:rsidRPr="00C75BDB" w:rsidRDefault="00EC5849" w:rsidP="00AD04A9">
      <w:pPr>
        <w:spacing w:after="0" w:line="240" w:lineRule="auto"/>
        <w:ind w:firstLine="709"/>
        <w:jc w:val="both"/>
        <w:rPr>
          <w:rStyle w:val="c23"/>
          <w:rFonts w:ascii="Times New Roman" w:hAnsi="Times New Roman"/>
          <w:color w:val="000000"/>
          <w:sz w:val="28"/>
          <w:szCs w:val="28"/>
          <w:shd w:val="clear" w:color="auto" w:fill="FFFFFF"/>
        </w:rPr>
      </w:pPr>
      <w:r w:rsidRPr="00C75BDB">
        <w:rPr>
          <w:rFonts w:ascii="Times New Roman" w:eastAsia="Times New Roman" w:hAnsi="Times New Roman"/>
          <w:b/>
          <w:sz w:val="28"/>
          <w:szCs w:val="28"/>
          <w:lang w:eastAsia="ru-RU"/>
        </w:rPr>
        <w:t>Цель:</w:t>
      </w:r>
      <w:r w:rsidR="000C7439" w:rsidRPr="00C75BDB">
        <w:rPr>
          <w:rFonts w:ascii="Times New Roman" w:eastAsia="Times New Roman" w:hAnsi="Times New Roman"/>
          <w:b/>
          <w:sz w:val="28"/>
          <w:szCs w:val="28"/>
          <w:lang w:eastAsia="ru-RU"/>
        </w:rPr>
        <w:t xml:space="preserve"> </w:t>
      </w:r>
      <w:r w:rsidR="00A85CCE" w:rsidRPr="00C75BDB">
        <w:rPr>
          <w:rStyle w:val="c23"/>
          <w:rFonts w:ascii="Times New Roman" w:hAnsi="Times New Roman"/>
          <w:color w:val="000000"/>
          <w:sz w:val="28"/>
          <w:szCs w:val="28"/>
          <w:shd w:val="clear" w:color="auto" w:fill="FFFFFF"/>
        </w:rPr>
        <w:t>овладение теоретическими основами оказания первой помощи при наиболее распространенных  ситуациях,  приобретение умений и практических навыков по оказанию первой помощи пострадавшим при чрезвычайных ситуациях, в дорожно-транспортных происшествиях, криминогенных ситуациях, несчастных случаях.</w:t>
      </w:r>
    </w:p>
    <w:p w:rsidR="00A85CCE" w:rsidRPr="00C75BDB" w:rsidRDefault="00A85CCE" w:rsidP="00AD04A9">
      <w:pPr>
        <w:spacing w:after="0" w:line="240" w:lineRule="auto"/>
        <w:ind w:firstLine="709"/>
        <w:jc w:val="both"/>
        <w:rPr>
          <w:rFonts w:ascii="Times New Roman" w:eastAsia="Times New Roman" w:hAnsi="Times New Roman"/>
          <w:sz w:val="28"/>
          <w:szCs w:val="28"/>
          <w:lang w:eastAsia="ru-RU"/>
        </w:rPr>
      </w:pPr>
    </w:p>
    <w:p w:rsidR="00EC336B" w:rsidRPr="00C75BDB" w:rsidRDefault="00EC5849" w:rsidP="00AD04A9">
      <w:pPr>
        <w:spacing w:after="0" w:line="240" w:lineRule="auto"/>
        <w:ind w:firstLine="709"/>
        <w:jc w:val="both"/>
        <w:rPr>
          <w:rFonts w:ascii="Times New Roman" w:eastAsia="Times New Roman" w:hAnsi="Times New Roman"/>
          <w:i/>
          <w:sz w:val="28"/>
          <w:szCs w:val="28"/>
          <w:lang w:eastAsia="ru-RU"/>
        </w:rPr>
      </w:pPr>
      <w:r w:rsidRPr="00C75BDB">
        <w:rPr>
          <w:rFonts w:ascii="Times New Roman" w:eastAsia="Times New Roman" w:hAnsi="Times New Roman"/>
          <w:b/>
          <w:sz w:val="28"/>
          <w:szCs w:val="28"/>
          <w:lang w:eastAsia="ru-RU"/>
        </w:rPr>
        <w:t>Задачи:</w:t>
      </w:r>
      <w:r w:rsidR="00EC336B" w:rsidRPr="00C75BDB">
        <w:rPr>
          <w:rFonts w:ascii="Times New Roman" w:eastAsia="Times New Roman" w:hAnsi="Times New Roman"/>
          <w:sz w:val="28"/>
          <w:szCs w:val="28"/>
          <w:lang w:eastAsia="ru-RU"/>
        </w:rPr>
        <w:t xml:space="preserve"> </w:t>
      </w:r>
    </w:p>
    <w:p w:rsidR="00EC5849" w:rsidRPr="00C75BDB" w:rsidRDefault="004D5732" w:rsidP="00AD04A9">
      <w:pPr>
        <w:shd w:val="clear" w:color="auto" w:fill="FFFFFF"/>
        <w:spacing w:after="0"/>
        <w:ind w:firstLine="709"/>
        <w:jc w:val="both"/>
        <w:rPr>
          <w:rFonts w:ascii="Times New Roman" w:eastAsia="Times New Roman" w:hAnsi="Times New Roman"/>
          <w:bCs/>
          <w:sz w:val="28"/>
          <w:szCs w:val="28"/>
          <w:lang w:eastAsia="ru-RU"/>
        </w:rPr>
      </w:pPr>
      <w:r w:rsidRPr="00C75BDB">
        <w:rPr>
          <w:rFonts w:ascii="Times New Roman" w:hAnsi="Times New Roman"/>
          <w:b/>
          <w:sz w:val="28"/>
          <w:szCs w:val="28"/>
        </w:rPr>
        <w:t>Предметные</w:t>
      </w:r>
    </w:p>
    <w:p w:rsidR="00A85CCE" w:rsidRPr="00C75BDB" w:rsidRDefault="00A85CCE" w:rsidP="0070785E">
      <w:pPr>
        <w:shd w:val="clear" w:color="auto" w:fill="FFFFFF"/>
        <w:spacing w:after="0"/>
        <w:ind w:firstLine="709"/>
        <w:jc w:val="both"/>
        <w:rPr>
          <w:rFonts w:ascii="Times New Roman" w:hAnsi="Times New Roman"/>
          <w:sz w:val="28"/>
          <w:szCs w:val="28"/>
        </w:rPr>
      </w:pPr>
      <w:r w:rsidRPr="00C75BDB">
        <w:rPr>
          <w:rFonts w:ascii="Times New Roman" w:hAnsi="Times New Roman"/>
          <w:sz w:val="28"/>
          <w:szCs w:val="28"/>
        </w:rPr>
        <w:t xml:space="preserve">- Изучить основы специальной терминологии по медицине; </w:t>
      </w:r>
    </w:p>
    <w:p w:rsidR="00A85CCE" w:rsidRPr="00C75BDB" w:rsidRDefault="00A85CCE" w:rsidP="0070785E">
      <w:pPr>
        <w:shd w:val="clear" w:color="auto" w:fill="FFFFFF"/>
        <w:spacing w:after="0"/>
        <w:ind w:firstLine="709"/>
        <w:jc w:val="both"/>
        <w:rPr>
          <w:rFonts w:ascii="Times New Roman" w:hAnsi="Times New Roman"/>
          <w:sz w:val="28"/>
          <w:szCs w:val="28"/>
        </w:rPr>
      </w:pPr>
      <w:r w:rsidRPr="00C75BDB">
        <w:rPr>
          <w:rFonts w:ascii="Times New Roman" w:hAnsi="Times New Roman"/>
          <w:sz w:val="28"/>
          <w:szCs w:val="28"/>
        </w:rPr>
        <w:t xml:space="preserve">- Сформировать устойчивые навыки оказания первой помощи; </w:t>
      </w:r>
    </w:p>
    <w:p w:rsidR="00A85CCE" w:rsidRPr="00C75BDB" w:rsidRDefault="00A85CCE" w:rsidP="0070785E">
      <w:pPr>
        <w:shd w:val="clear" w:color="auto" w:fill="FFFFFF"/>
        <w:spacing w:after="0"/>
        <w:ind w:firstLine="709"/>
        <w:jc w:val="both"/>
        <w:rPr>
          <w:rFonts w:ascii="Times New Roman" w:hAnsi="Times New Roman"/>
          <w:sz w:val="28"/>
          <w:szCs w:val="28"/>
        </w:rPr>
      </w:pPr>
      <w:r w:rsidRPr="00C75BDB">
        <w:rPr>
          <w:rFonts w:ascii="Times New Roman" w:hAnsi="Times New Roman"/>
          <w:sz w:val="28"/>
          <w:szCs w:val="28"/>
        </w:rPr>
        <w:t xml:space="preserve">- Изучить способы оказания самопомощи и первой медицинской помощи; </w:t>
      </w:r>
    </w:p>
    <w:p w:rsidR="00A85CCE" w:rsidRPr="00C75BDB" w:rsidRDefault="00A85CCE" w:rsidP="0070785E">
      <w:pPr>
        <w:shd w:val="clear" w:color="auto" w:fill="FFFFFF"/>
        <w:spacing w:after="0"/>
        <w:ind w:firstLine="709"/>
        <w:jc w:val="both"/>
        <w:rPr>
          <w:rFonts w:ascii="Times New Roman" w:hAnsi="Times New Roman"/>
          <w:sz w:val="28"/>
          <w:szCs w:val="28"/>
        </w:rPr>
      </w:pPr>
      <w:r w:rsidRPr="00C75BDB">
        <w:rPr>
          <w:rFonts w:ascii="Times New Roman" w:hAnsi="Times New Roman"/>
          <w:sz w:val="28"/>
          <w:szCs w:val="28"/>
        </w:rPr>
        <w:t>- Приобрести знания об оказании первой медицинской помощи при травмах, несчастных сл</w:t>
      </w:r>
      <w:r w:rsidR="004A0FD8" w:rsidRPr="00C75BDB">
        <w:rPr>
          <w:rFonts w:ascii="Times New Roman" w:hAnsi="Times New Roman"/>
          <w:sz w:val="28"/>
          <w:szCs w:val="28"/>
        </w:rPr>
        <w:t>учаях и внезапных заболеваниях</w:t>
      </w:r>
      <w:r w:rsidRPr="00C75BDB">
        <w:rPr>
          <w:rFonts w:ascii="Times New Roman" w:hAnsi="Times New Roman"/>
          <w:sz w:val="28"/>
          <w:szCs w:val="28"/>
        </w:rPr>
        <w:t>, личной и общественной гигиене, истории Российского общества Красного Креста, лекарственных растениях родного края;</w:t>
      </w:r>
    </w:p>
    <w:p w:rsidR="00A85CCE" w:rsidRPr="00C75BDB" w:rsidRDefault="00A85CCE" w:rsidP="0070785E">
      <w:pPr>
        <w:shd w:val="clear" w:color="auto" w:fill="FFFFFF"/>
        <w:spacing w:after="0"/>
        <w:ind w:firstLine="709"/>
        <w:jc w:val="both"/>
        <w:rPr>
          <w:rFonts w:ascii="Times New Roman" w:hAnsi="Times New Roman"/>
          <w:sz w:val="28"/>
          <w:szCs w:val="28"/>
        </w:rPr>
      </w:pPr>
      <w:r w:rsidRPr="00C75BDB">
        <w:rPr>
          <w:rFonts w:ascii="Times New Roman" w:hAnsi="Times New Roman"/>
          <w:sz w:val="28"/>
          <w:szCs w:val="28"/>
        </w:rPr>
        <w:t xml:space="preserve">- Научиться оказывать первую медицинскую помощь; </w:t>
      </w:r>
    </w:p>
    <w:p w:rsidR="00A85CCE" w:rsidRPr="00C75BDB" w:rsidRDefault="00A85CCE" w:rsidP="0070785E">
      <w:pPr>
        <w:shd w:val="clear" w:color="auto" w:fill="FFFFFF"/>
        <w:spacing w:after="0"/>
        <w:ind w:firstLine="709"/>
        <w:jc w:val="both"/>
        <w:rPr>
          <w:rFonts w:ascii="Times New Roman" w:hAnsi="Times New Roman"/>
          <w:sz w:val="28"/>
          <w:szCs w:val="28"/>
        </w:rPr>
      </w:pPr>
      <w:r w:rsidRPr="00C75BDB">
        <w:rPr>
          <w:rFonts w:ascii="Times New Roman" w:hAnsi="Times New Roman"/>
          <w:sz w:val="28"/>
          <w:szCs w:val="28"/>
        </w:rPr>
        <w:t>- Научиться отличать научные данные от непроверенной информации, видеть ценности науки для удовлетворения бытовых, производственных и культурных потребностей человека.</w:t>
      </w:r>
    </w:p>
    <w:p w:rsidR="00AD04A9" w:rsidRPr="00C75BDB" w:rsidRDefault="00AD04A9" w:rsidP="00AD04A9">
      <w:pPr>
        <w:shd w:val="clear" w:color="auto" w:fill="FFFFFF"/>
        <w:spacing w:after="0"/>
        <w:ind w:firstLine="709"/>
        <w:jc w:val="both"/>
        <w:rPr>
          <w:rFonts w:ascii="Times New Roman" w:hAnsi="Times New Roman"/>
          <w:bCs/>
          <w:sz w:val="28"/>
          <w:szCs w:val="28"/>
        </w:rPr>
      </w:pPr>
    </w:p>
    <w:p w:rsidR="00A85CCE" w:rsidRPr="00C75BDB" w:rsidRDefault="004D5732" w:rsidP="00AD04A9">
      <w:pPr>
        <w:shd w:val="clear" w:color="auto" w:fill="FFFFFF"/>
        <w:spacing w:after="0"/>
        <w:ind w:firstLine="709"/>
        <w:jc w:val="both"/>
        <w:rPr>
          <w:rFonts w:ascii="Times New Roman" w:eastAsia="Times New Roman" w:hAnsi="Times New Roman"/>
          <w:bCs/>
          <w:sz w:val="28"/>
          <w:szCs w:val="28"/>
          <w:lang w:eastAsia="ru-RU"/>
        </w:rPr>
      </w:pPr>
      <w:r w:rsidRPr="00C75BDB">
        <w:rPr>
          <w:rFonts w:ascii="Times New Roman" w:hAnsi="Times New Roman"/>
          <w:b/>
          <w:sz w:val="28"/>
          <w:szCs w:val="28"/>
        </w:rPr>
        <w:t>Личностные</w:t>
      </w:r>
    </w:p>
    <w:p w:rsidR="00A85CCE" w:rsidRPr="00C75BDB" w:rsidRDefault="00A85CCE" w:rsidP="0070785E">
      <w:pPr>
        <w:pStyle w:val="ae"/>
        <w:ind w:firstLine="709"/>
        <w:jc w:val="both"/>
        <w:rPr>
          <w:rFonts w:ascii="Times New Roman" w:hAnsi="Times New Roman"/>
          <w:sz w:val="28"/>
          <w:szCs w:val="28"/>
        </w:rPr>
      </w:pPr>
      <w:r w:rsidRPr="00C75BDB">
        <w:rPr>
          <w:rFonts w:ascii="Times New Roman" w:hAnsi="Times New Roman"/>
          <w:sz w:val="28"/>
          <w:szCs w:val="28"/>
        </w:rPr>
        <w:t xml:space="preserve">- Сформировать установку на безопасный, здоровый образ жизни; </w:t>
      </w:r>
    </w:p>
    <w:p w:rsidR="00A85CCE" w:rsidRPr="00C75BDB" w:rsidRDefault="00A85CCE" w:rsidP="0070785E">
      <w:pPr>
        <w:pStyle w:val="ae"/>
        <w:ind w:firstLine="709"/>
        <w:jc w:val="both"/>
        <w:rPr>
          <w:rFonts w:ascii="Times New Roman" w:hAnsi="Times New Roman"/>
          <w:sz w:val="28"/>
          <w:szCs w:val="28"/>
        </w:rPr>
      </w:pPr>
      <w:r w:rsidRPr="00C75BDB">
        <w:rPr>
          <w:rFonts w:ascii="Times New Roman" w:hAnsi="Times New Roman"/>
          <w:sz w:val="28"/>
          <w:szCs w:val="28"/>
        </w:rPr>
        <w:t>-</w:t>
      </w:r>
      <w:r w:rsidR="004A0FD8" w:rsidRPr="00C75BDB">
        <w:rPr>
          <w:rFonts w:ascii="Times New Roman" w:hAnsi="Times New Roman"/>
          <w:sz w:val="28"/>
          <w:szCs w:val="28"/>
        </w:rPr>
        <w:t xml:space="preserve"> </w:t>
      </w:r>
      <w:r w:rsidRPr="00C75BDB">
        <w:rPr>
          <w:rFonts w:ascii="Times New Roman" w:hAnsi="Times New Roman"/>
          <w:sz w:val="28"/>
          <w:szCs w:val="28"/>
        </w:rPr>
        <w:t>Сформировать потребность сотрудничества со сверстниками, доброжелательное отношение к сверстникам, стремление прислушиваться к мнению одноклассников.</w:t>
      </w:r>
    </w:p>
    <w:p w:rsidR="00A85CCE" w:rsidRPr="00C75BDB" w:rsidRDefault="00A85CCE" w:rsidP="00AD04A9">
      <w:pPr>
        <w:shd w:val="clear" w:color="auto" w:fill="FFFFFF"/>
        <w:spacing w:after="0"/>
        <w:ind w:firstLine="709"/>
        <w:jc w:val="both"/>
        <w:rPr>
          <w:rFonts w:ascii="Times New Roman" w:eastAsia="Times New Roman" w:hAnsi="Times New Roman"/>
          <w:bCs/>
          <w:sz w:val="28"/>
          <w:szCs w:val="28"/>
          <w:lang w:eastAsia="ru-RU"/>
        </w:rPr>
      </w:pPr>
    </w:p>
    <w:p w:rsidR="00245291" w:rsidRPr="00C75BDB" w:rsidRDefault="004D5732" w:rsidP="00AD04A9">
      <w:pPr>
        <w:shd w:val="clear" w:color="auto" w:fill="FFFFFF"/>
        <w:spacing w:after="0"/>
        <w:ind w:firstLine="709"/>
        <w:jc w:val="both"/>
        <w:rPr>
          <w:rFonts w:ascii="Times New Roman" w:eastAsia="Times New Roman" w:hAnsi="Times New Roman"/>
          <w:bCs/>
          <w:sz w:val="28"/>
          <w:szCs w:val="28"/>
          <w:lang w:eastAsia="ru-RU"/>
        </w:rPr>
      </w:pPr>
      <w:r w:rsidRPr="00C75BDB">
        <w:rPr>
          <w:rFonts w:ascii="Times New Roman" w:hAnsi="Times New Roman"/>
          <w:b/>
          <w:sz w:val="28"/>
          <w:szCs w:val="28"/>
        </w:rPr>
        <w:t>Метапредметные</w:t>
      </w:r>
      <w:r w:rsidRPr="00C75BDB">
        <w:rPr>
          <w:rFonts w:ascii="Times New Roman" w:hAnsi="Times New Roman"/>
          <w:bCs/>
          <w:sz w:val="28"/>
          <w:szCs w:val="28"/>
        </w:rPr>
        <w:t xml:space="preserve"> </w:t>
      </w:r>
    </w:p>
    <w:p w:rsidR="00A85CCE" w:rsidRPr="00C75BDB" w:rsidRDefault="00A85CCE" w:rsidP="0070785E">
      <w:pPr>
        <w:pStyle w:val="ae"/>
        <w:ind w:firstLine="709"/>
        <w:jc w:val="both"/>
        <w:rPr>
          <w:rFonts w:ascii="Times New Roman" w:hAnsi="Times New Roman"/>
          <w:sz w:val="28"/>
          <w:szCs w:val="28"/>
        </w:rPr>
      </w:pPr>
      <w:r w:rsidRPr="00C75BDB">
        <w:rPr>
          <w:rFonts w:ascii="Times New Roman" w:hAnsi="Times New Roman"/>
          <w:sz w:val="28"/>
          <w:szCs w:val="28"/>
        </w:rPr>
        <w:t>- Научить понимать и принимать учебную задачу, сформулированную учителем;</w:t>
      </w:r>
    </w:p>
    <w:p w:rsidR="00A85CCE" w:rsidRPr="00C75BDB" w:rsidRDefault="00A85CCE" w:rsidP="0070785E">
      <w:pPr>
        <w:pStyle w:val="ae"/>
        <w:ind w:firstLine="709"/>
        <w:jc w:val="both"/>
        <w:rPr>
          <w:rFonts w:ascii="Times New Roman" w:hAnsi="Times New Roman"/>
          <w:sz w:val="28"/>
          <w:szCs w:val="28"/>
        </w:rPr>
      </w:pPr>
      <w:r w:rsidRPr="00C75BDB">
        <w:rPr>
          <w:rFonts w:ascii="Times New Roman" w:hAnsi="Times New Roman"/>
          <w:sz w:val="28"/>
          <w:szCs w:val="28"/>
        </w:rPr>
        <w:t>- Осуществлять контроль, коррекцию и оценку результатов своей деятельности;</w:t>
      </w:r>
    </w:p>
    <w:p w:rsidR="00A85CCE" w:rsidRPr="00C75BDB" w:rsidRDefault="00A85CCE" w:rsidP="0070785E">
      <w:pPr>
        <w:pStyle w:val="ae"/>
        <w:ind w:firstLine="709"/>
        <w:jc w:val="both"/>
        <w:rPr>
          <w:rFonts w:ascii="Times New Roman" w:hAnsi="Times New Roman"/>
          <w:sz w:val="28"/>
          <w:szCs w:val="28"/>
        </w:rPr>
      </w:pPr>
      <w:r w:rsidRPr="00C75BDB">
        <w:rPr>
          <w:rFonts w:ascii="Times New Roman" w:hAnsi="Times New Roman"/>
          <w:sz w:val="28"/>
          <w:szCs w:val="28"/>
        </w:rPr>
        <w:t xml:space="preserve">- Понимать и применять полученную информацию при выполнении заданий; </w:t>
      </w:r>
    </w:p>
    <w:p w:rsidR="00A85CCE" w:rsidRPr="00C75BDB" w:rsidRDefault="00A85CCE" w:rsidP="0070785E">
      <w:pPr>
        <w:pStyle w:val="ae"/>
        <w:ind w:firstLine="709"/>
        <w:jc w:val="both"/>
        <w:rPr>
          <w:rFonts w:ascii="Times New Roman" w:hAnsi="Times New Roman"/>
          <w:sz w:val="28"/>
          <w:szCs w:val="28"/>
        </w:rPr>
      </w:pPr>
      <w:r w:rsidRPr="00C75BDB">
        <w:rPr>
          <w:rFonts w:ascii="Times New Roman" w:hAnsi="Times New Roman"/>
          <w:sz w:val="28"/>
          <w:szCs w:val="28"/>
        </w:rPr>
        <w:t>- Проявлять индивидуальные творческие способности.</w:t>
      </w:r>
    </w:p>
    <w:p w:rsidR="00A85CCE" w:rsidRPr="00C75BDB" w:rsidRDefault="00A85CCE" w:rsidP="004D5732">
      <w:pPr>
        <w:shd w:val="clear" w:color="auto" w:fill="FFFFFF"/>
        <w:spacing w:after="0"/>
        <w:jc w:val="both"/>
        <w:rPr>
          <w:rFonts w:ascii="Times New Roman" w:hAnsi="Times New Roman"/>
          <w:bCs/>
          <w:sz w:val="28"/>
          <w:szCs w:val="28"/>
        </w:rPr>
      </w:pPr>
    </w:p>
    <w:p w:rsidR="00EC5849" w:rsidRPr="00C75BDB" w:rsidRDefault="00EC5849" w:rsidP="00EC5849">
      <w:pPr>
        <w:spacing w:after="0" w:line="240" w:lineRule="auto"/>
        <w:rPr>
          <w:rFonts w:ascii="Times New Roman" w:eastAsia="Times New Roman" w:hAnsi="Times New Roman"/>
          <w:bCs/>
          <w:sz w:val="28"/>
          <w:szCs w:val="28"/>
          <w:lang w:eastAsia="ru-RU"/>
        </w:rPr>
      </w:pPr>
    </w:p>
    <w:p w:rsidR="00EC5849" w:rsidRPr="00C75BDB" w:rsidRDefault="00EC5849" w:rsidP="00EC5849">
      <w:pPr>
        <w:spacing w:after="0" w:line="240" w:lineRule="auto"/>
        <w:rPr>
          <w:rFonts w:ascii="Times New Roman" w:eastAsia="Times New Roman" w:hAnsi="Times New Roman"/>
          <w:bCs/>
          <w:sz w:val="28"/>
          <w:szCs w:val="28"/>
          <w:lang w:eastAsia="ru-RU"/>
        </w:rPr>
      </w:pPr>
    </w:p>
    <w:p w:rsidR="003D3E4E" w:rsidRPr="00C75BDB" w:rsidRDefault="003D3E4E">
      <w:pPr>
        <w:rPr>
          <w:rFonts w:ascii="Times New Roman" w:hAnsi="Times New Roman"/>
          <w:sz w:val="28"/>
          <w:szCs w:val="28"/>
        </w:rPr>
      </w:pPr>
    </w:p>
    <w:p w:rsidR="00431582" w:rsidRPr="00C75BDB" w:rsidRDefault="003D3E4E" w:rsidP="00EC4E44">
      <w:pPr>
        <w:spacing w:after="0" w:line="240" w:lineRule="auto"/>
        <w:jc w:val="center"/>
        <w:rPr>
          <w:rFonts w:ascii="Times New Roman" w:hAnsi="Times New Roman"/>
          <w:sz w:val="28"/>
          <w:szCs w:val="28"/>
        </w:rPr>
      </w:pPr>
      <w:r w:rsidRPr="00C75BDB">
        <w:rPr>
          <w:rFonts w:ascii="Times New Roman" w:hAnsi="Times New Roman"/>
          <w:sz w:val="28"/>
          <w:szCs w:val="28"/>
        </w:rPr>
        <w:br w:type="page"/>
      </w:r>
      <w:r w:rsidR="00431582" w:rsidRPr="00C75BDB">
        <w:rPr>
          <w:rFonts w:ascii="Times New Roman" w:hAnsi="Times New Roman"/>
          <w:sz w:val="28"/>
          <w:szCs w:val="28"/>
        </w:rPr>
        <w:lastRenderedPageBreak/>
        <w:t>1.3. Содержание программы</w:t>
      </w:r>
    </w:p>
    <w:p w:rsidR="00431582" w:rsidRPr="00C75BDB" w:rsidRDefault="00431582" w:rsidP="0070785E">
      <w:pPr>
        <w:pStyle w:val="pStyleTextCenter"/>
        <w:spacing w:line="240" w:lineRule="auto"/>
      </w:pPr>
      <w:r w:rsidRPr="00C75BDB">
        <w:rPr>
          <w:rStyle w:val="fStyleTextBold"/>
          <w:color w:val="auto"/>
        </w:rPr>
        <w:t>«</w:t>
      </w:r>
      <w:r w:rsidR="00AD04A9" w:rsidRPr="00C75BDB">
        <w:rPr>
          <w:rStyle w:val="fStyleTextBold"/>
          <w:color w:val="auto"/>
        </w:rPr>
        <w:t>Первая Помощь</w:t>
      </w:r>
      <w:r w:rsidRPr="00C75BDB">
        <w:rPr>
          <w:rStyle w:val="fStyleTextBold"/>
          <w:color w:val="auto"/>
        </w:rPr>
        <w:t>»</w:t>
      </w:r>
    </w:p>
    <w:p w:rsidR="00F44C2E" w:rsidRPr="00C75BDB" w:rsidRDefault="00F44C2E" w:rsidP="0070785E">
      <w:pPr>
        <w:pStyle w:val="pStyleTextCenter"/>
        <w:spacing w:line="240" w:lineRule="auto"/>
        <w:rPr>
          <w:rStyle w:val="fStyleTextBold"/>
        </w:rPr>
      </w:pPr>
    </w:p>
    <w:p w:rsidR="00431582" w:rsidRPr="00C75BDB" w:rsidRDefault="00431582" w:rsidP="0070785E">
      <w:pPr>
        <w:pStyle w:val="pStyleTextCenter"/>
        <w:spacing w:line="240" w:lineRule="auto"/>
      </w:pPr>
      <w:r w:rsidRPr="00C75BDB">
        <w:rPr>
          <w:rStyle w:val="fStyleTextBold"/>
        </w:rPr>
        <w:t>Учебный план</w:t>
      </w:r>
    </w:p>
    <w:p w:rsidR="00431582" w:rsidRPr="00C75BDB" w:rsidRDefault="00431582" w:rsidP="00A934D8">
      <w:pPr>
        <w:pStyle w:val="pStyleTextRight"/>
        <w:spacing w:line="240" w:lineRule="auto"/>
        <w:ind w:firstLine="567"/>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808"/>
        <w:gridCol w:w="2389"/>
        <w:gridCol w:w="855"/>
        <w:gridCol w:w="1076"/>
        <w:gridCol w:w="1477"/>
        <w:gridCol w:w="2890"/>
      </w:tblGrid>
      <w:tr w:rsidR="00431582" w:rsidRPr="00A934D8" w:rsidTr="00367BA4">
        <w:trPr>
          <w:trHeight w:val="369"/>
        </w:trPr>
        <w:tc>
          <w:tcPr>
            <w:tcW w:w="808" w:type="dxa"/>
            <w:vMerge w:val="restart"/>
          </w:tcPr>
          <w:p w:rsidR="00431582" w:rsidRPr="00A934D8" w:rsidRDefault="00431582" w:rsidP="00A934D8">
            <w:pPr>
              <w:pStyle w:val="pStyleTableTh"/>
              <w:spacing w:line="240" w:lineRule="auto"/>
              <w:rPr>
                <w:sz w:val="24"/>
                <w:szCs w:val="24"/>
              </w:rPr>
            </w:pPr>
            <w:r w:rsidRPr="00A934D8">
              <w:rPr>
                <w:rStyle w:val="fStyleTableTh"/>
              </w:rPr>
              <w:t>№</w:t>
            </w:r>
          </w:p>
          <w:p w:rsidR="00431582" w:rsidRPr="00A934D8" w:rsidRDefault="00431582" w:rsidP="00A934D8">
            <w:pPr>
              <w:pStyle w:val="pStyleTableTh"/>
              <w:spacing w:line="240" w:lineRule="auto"/>
              <w:rPr>
                <w:sz w:val="24"/>
                <w:szCs w:val="24"/>
              </w:rPr>
            </w:pPr>
            <w:r w:rsidRPr="00A934D8">
              <w:rPr>
                <w:rStyle w:val="fStyleTableTh"/>
              </w:rPr>
              <w:t>п/п</w:t>
            </w:r>
          </w:p>
        </w:tc>
        <w:tc>
          <w:tcPr>
            <w:tcW w:w="2389" w:type="dxa"/>
            <w:vMerge w:val="restart"/>
          </w:tcPr>
          <w:p w:rsidR="00431582" w:rsidRPr="00A934D8" w:rsidRDefault="00431582" w:rsidP="00A934D8">
            <w:pPr>
              <w:pStyle w:val="pStyleTableTh"/>
              <w:spacing w:line="240" w:lineRule="auto"/>
              <w:rPr>
                <w:sz w:val="24"/>
                <w:szCs w:val="24"/>
              </w:rPr>
            </w:pPr>
            <w:r w:rsidRPr="00A934D8">
              <w:rPr>
                <w:rStyle w:val="fStyleTableTh"/>
              </w:rPr>
              <w:t>Название раздела</w:t>
            </w:r>
          </w:p>
        </w:tc>
        <w:tc>
          <w:tcPr>
            <w:tcW w:w="3408" w:type="dxa"/>
            <w:gridSpan w:val="3"/>
          </w:tcPr>
          <w:p w:rsidR="00431582" w:rsidRPr="00A934D8" w:rsidRDefault="00431582" w:rsidP="00A934D8">
            <w:pPr>
              <w:pStyle w:val="pStyleTableTh"/>
              <w:spacing w:line="240" w:lineRule="auto"/>
              <w:rPr>
                <w:sz w:val="24"/>
                <w:szCs w:val="24"/>
              </w:rPr>
            </w:pPr>
            <w:r w:rsidRPr="00A934D8">
              <w:rPr>
                <w:rStyle w:val="fStyleTableTh"/>
              </w:rPr>
              <w:t>Количество часов</w:t>
            </w:r>
          </w:p>
        </w:tc>
        <w:tc>
          <w:tcPr>
            <w:tcW w:w="2890" w:type="dxa"/>
            <w:vMerge w:val="restart"/>
          </w:tcPr>
          <w:p w:rsidR="00431582" w:rsidRPr="00A934D8" w:rsidRDefault="00431582" w:rsidP="00A934D8">
            <w:pPr>
              <w:pStyle w:val="pStyleTableTh"/>
              <w:spacing w:line="240" w:lineRule="auto"/>
              <w:rPr>
                <w:sz w:val="24"/>
                <w:szCs w:val="24"/>
              </w:rPr>
            </w:pPr>
            <w:r w:rsidRPr="00A934D8">
              <w:rPr>
                <w:rStyle w:val="fStyleTableTh"/>
              </w:rPr>
              <w:t>Формы аттестации/контроля</w:t>
            </w:r>
          </w:p>
        </w:tc>
      </w:tr>
      <w:tr w:rsidR="00431582" w:rsidRPr="00A934D8" w:rsidTr="00367BA4">
        <w:trPr>
          <w:trHeight w:val="369"/>
        </w:trPr>
        <w:tc>
          <w:tcPr>
            <w:tcW w:w="808" w:type="dxa"/>
            <w:vMerge/>
          </w:tcPr>
          <w:p w:rsidR="00431582" w:rsidRPr="00A934D8" w:rsidRDefault="00431582" w:rsidP="00A934D8">
            <w:pPr>
              <w:spacing w:after="0" w:line="240" w:lineRule="auto"/>
              <w:rPr>
                <w:rFonts w:ascii="Times New Roman" w:hAnsi="Times New Roman"/>
                <w:sz w:val="24"/>
                <w:szCs w:val="24"/>
              </w:rPr>
            </w:pPr>
          </w:p>
        </w:tc>
        <w:tc>
          <w:tcPr>
            <w:tcW w:w="2389" w:type="dxa"/>
            <w:vMerge/>
          </w:tcPr>
          <w:p w:rsidR="00431582" w:rsidRPr="00A934D8" w:rsidRDefault="00431582" w:rsidP="00A934D8">
            <w:pPr>
              <w:spacing w:after="0" w:line="240" w:lineRule="auto"/>
              <w:rPr>
                <w:rFonts w:ascii="Times New Roman" w:hAnsi="Times New Roman"/>
                <w:sz w:val="24"/>
                <w:szCs w:val="24"/>
              </w:rPr>
            </w:pPr>
          </w:p>
        </w:tc>
        <w:tc>
          <w:tcPr>
            <w:tcW w:w="855" w:type="dxa"/>
          </w:tcPr>
          <w:p w:rsidR="00431582" w:rsidRPr="00A934D8" w:rsidRDefault="00431582" w:rsidP="00A934D8">
            <w:pPr>
              <w:pStyle w:val="pStyleTableTh"/>
              <w:spacing w:line="240" w:lineRule="auto"/>
              <w:rPr>
                <w:sz w:val="24"/>
                <w:szCs w:val="24"/>
              </w:rPr>
            </w:pPr>
            <w:r w:rsidRPr="00A934D8">
              <w:rPr>
                <w:rStyle w:val="fStyleTableTh"/>
              </w:rPr>
              <w:t>Всего</w:t>
            </w:r>
          </w:p>
        </w:tc>
        <w:tc>
          <w:tcPr>
            <w:tcW w:w="1076" w:type="dxa"/>
          </w:tcPr>
          <w:p w:rsidR="00431582" w:rsidRPr="00A934D8" w:rsidRDefault="00431582" w:rsidP="00A934D8">
            <w:pPr>
              <w:pStyle w:val="pStyleTableTh"/>
              <w:spacing w:line="240" w:lineRule="auto"/>
              <w:rPr>
                <w:sz w:val="24"/>
                <w:szCs w:val="24"/>
              </w:rPr>
            </w:pPr>
            <w:r w:rsidRPr="00A934D8">
              <w:rPr>
                <w:rStyle w:val="fStyleTableTh"/>
              </w:rPr>
              <w:t>Теория</w:t>
            </w:r>
          </w:p>
        </w:tc>
        <w:tc>
          <w:tcPr>
            <w:tcW w:w="1477" w:type="dxa"/>
          </w:tcPr>
          <w:p w:rsidR="00431582" w:rsidRPr="00A934D8" w:rsidRDefault="00431582" w:rsidP="00A934D8">
            <w:pPr>
              <w:pStyle w:val="pStyleTableTh"/>
              <w:spacing w:line="240" w:lineRule="auto"/>
              <w:rPr>
                <w:sz w:val="24"/>
                <w:szCs w:val="24"/>
              </w:rPr>
            </w:pPr>
            <w:r w:rsidRPr="00A934D8">
              <w:rPr>
                <w:rStyle w:val="fStyleTableTh"/>
              </w:rPr>
              <w:t>Практика</w:t>
            </w:r>
          </w:p>
        </w:tc>
        <w:tc>
          <w:tcPr>
            <w:tcW w:w="2890" w:type="dxa"/>
            <w:vMerge/>
          </w:tcPr>
          <w:p w:rsidR="00431582" w:rsidRPr="00A934D8" w:rsidRDefault="00431582" w:rsidP="00A934D8">
            <w:pPr>
              <w:spacing w:after="0" w:line="240" w:lineRule="auto"/>
              <w:rPr>
                <w:rFonts w:ascii="Times New Roman" w:hAnsi="Times New Roman"/>
                <w:sz w:val="24"/>
                <w:szCs w:val="24"/>
              </w:rPr>
            </w:pPr>
          </w:p>
        </w:tc>
      </w:tr>
      <w:tr w:rsidR="00431582" w:rsidRPr="00A934D8" w:rsidTr="00367BA4">
        <w:trPr>
          <w:trHeight w:val="369"/>
        </w:trPr>
        <w:tc>
          <w:tcPr>
            <w:tcW w:w="808" w:type="dxa"/>
          </w:tcPr>
          <w:p w:rsidR="00431582" w:rsidRPr="00A934D8" w:rsidRDefault="00431582" w:rsidP="00A934D8">
            <w:pPr>
              <w:pStyle w:val="pStyleTable"/>
              <w:spacing w:line="240" w:lineRule="auto"/>
              <w:rPr>
                <w:sz w:val="24"/>
                <w:szCs w:val="24"/>
              </w:rPr>
            </w:pPr>
            <w:r w:rsidRPr="00A934D8">
              <w:rPr>
                <w:rStyle w:val="fStyleTable"/>
              </w:rPr>
              <w:t>1</w:t>
            </w:r>
            <w:r w:rsidR="002E4B8F" w:rsidRPr="00A934D8">
              <w:rPr>
                <w:rStyle w:val="fStyleTable"/>
              </w:rPr>
              <w:t>.</w:t>
            </w:r>
          </w:p>
        </w:tc>
        <w:tc>
          <w:tcPr>
            <w:tcW w:w="2389" w:type="dxa"/>
          </w:tcPr>
          <w:p w:rsidR="00431582" w:rsidRPr="00A934D8" w:rsidRDefault="00932D90" w:rsidP="00A934D8">
            <w:pPr>
              <w:pStyle w:val="pStyleTable"/>
              <w:spacing w:line="240" w:lineRule="auto"/>
              <w:rPr>
                <w:sz w:val="24"/>
                <w:szCs w:val="24"/>
              </w:rPr>
            </w:pPr>
            <w:r w:rsidRPr="00A934D8">
              <w:rPr>
                <w:sz w:val="24"/>
                <w:szCs w:val="24"/>
              </w:rPr>
              <w:t>Введение. Оснащение санитарного поста и аптечки первой помощи</w:t>
            </w:r>
          </w:p>
        </w:tc>
        <w:tc>
          <w:tcPr>
            <w:tcW w:w="855" w:type="dxa"/>
          </w:tcPr>
          <w:p w:rsidR="00431582" w:rsidRPr="00A934D8" w:rsidRDefault="00932D90" w:rsidP="00A934D8">
            <w:pPr>
              <w:pStyle w:val="pStyleTable"/>
              <w:spacing w:line="240" w:lineRule="auto"/>
              <w:jc w:val="center"/>
              <w:rPr>
                <w:sz w:val="24"/>
                <w:szCs w:val="24"/>
              </w:rPr>
            </w:pPr>
            <w:r w:rsidRPr="00A934D8">
              <w:rPr>
                <w:sz w:val="24"/>
                <w:szCs w:val="24"/>
              </w:rPr>
              <w:t>2</w:t>
            </w:r>
          </w:p>
        </w:tc>
        <w:tc>
          <w:tcPr>
            <w:tcW w:w="1076" w:type="dxa"/>
          </w:tcPr>
          <w:p w:rsidR="00431582" w:rsidRPr="00A934D8" w:rsidRDefault="005869A1" w:rsidP="00A934D8">
            <w:pPr>
              <w:pStyle w:val="pStyleTable"/>
              <w:spacing w:line="240" w:lineRule="auto"/>
              <w:jc w:val="center"/>
              <w:rPr>
                <w:sz w:val="24"/>
                <w:szCs w:val="24"/>
              </w:rPr>
            </w:pPr>
            <w:r w:rsidRPr="00A934D8">
              <w:rPr>
                <w:sz w:val="24"/>
                <w:szCs w:val="24"/>
              </w:rPr>
              <w:t>1</w:t>
            </w:r>
          </w:p>
        </w:tc>
        <w:tc>
          <w:tcPr>
            <w:tcW w:w="1477" w:type="dxa"/>
          </w:tcPr>
          <w:p w:rsidR="00431582" w:rsidRPr="00A934D8" w:rsidRDefault="005869A1" w:rsidP="00A934D8">
            <w:pPr>
              <w:pStyle w:val="pStyleTable"/>
              <w:spacing w:line="240" w:lineRule="auto"/>
              <w:jc w:val="center"/>
              <w:rPr>
                <w:sz w:val="24"/>
                <w:szCs w:val="24"/>
              </w:rPr>
            </w:pPr>
            <w:r w:rsidRPr="00A934D8">
              <w:rPr>
                <w:sz w:val="24"/>
                <w:szCs w:val="24"/>
              </w:rPr>
              <w:t>1</w:t>
            </w:r>
          </w:p>
        </w:tc>
        <w:tc>
          <w:tcPr>
            <w:tcW w:w="2890" w:type="dxa"/>
          </w:tcPr>
          <w:p w:rsidR="00431582" w:rsidRPr="00A934D8" w:rsidRDefault="005869A1" w:rsidP="00A934D8">
            <w:pPr>
              <w:pStyle w:val="pStyleTable"/>
              <w:spacing w:line="240" w:lineRule="auto"/>
              <w:rPr>
                <w:sz w:val="24"/>
                <w:szCs w:val="24"/>
              </w:rPr>
            </w:pPr>
            <w:r w:rsidRPr="00A934D8">
              <w:rPr>
                <w:sz w:val="24"/>
                <w:szCs w:val="24"/>
              </w:rPr>
              <w:t>Анкета, практическая работа</w:t>
            </w:r>
          </w:p>
        </w:tc>
      </w:tr>
      <w:tr w:rsidR="00431582" w:rsidRPr="00A934D8" w:rsidTr="00367BA4">
        <w:trPr>
          <w:trHeight w:val="369"/>
        </w:trPr>
        <w:tc>
          <w:tcPr>
            <w:tcW w:w="808" w:type="dxa"/>
          </w:tcPr>
          <w:p w:rsidR="00431582" w:rsidRPr="00A934D8" w:rsidRDefault="002E4B8F" w:rsidP="00A934D8">
            <w:pPr>
              <w:pStyle w:val="pStyleTable"/>
              <w:spacing w:line="240" w:lineRule="auto"/>
              <w:rPr>
                <w:sz w:val="24"/>
                <w:szCs w:val="24"/>
              </w:rPr>
            </w:pPr>
            <w:r w:rsidRPr="00A934D8">
              <w:rPr>
                <w:rStyle w:val="fStyleTable"/>
              </w:rPr>
              <w:t>2.</w:t>
            </w:r>
          </w:p>
        </w:tc>
        <w:tc>
          <w:tcPr>
            <w:tcW w:w="2389" w:type="dxa"/>
          </w:tcPr>
          <w:p w:rsidR="00431582" w:rsidRPr="00A934D8" w:rsidRDefault="00932D90" w:rsidP="00A934D8">
            <w:pPr>
              <w:pStyle w:val="pStyleTable"/>
              <w:spacing w:line="240" w:lineRule="auto"/>
              <w:rPr>
                <w:sz w:val="24"/>
                <w:szCs w:val="24"/>
              </w:rPr>
            </w:pPr>
            <w:r w:rsidRPr="00A934D8">
              <w:rPr>
                <w:sz w:val="24"/>
                <w:szCs w:val="24"/>
              </w:rPr>
              <w:t>Оказание первой медицинской помощи</w:t>
            </w:r>
          </w:p>
        </w:tc>
        <w:tc>
          <w:tcPr>
            <w:tcW w:w="855" w:type="dxa"/>
          </w:tcPr>
          <w:p w:rsidR="00431582" w:rsidRPr="00A934D8" w:rsidRDefault="00932D90" w:rsidP="00A934D8">
            <w:pPr>
              <w:pStyle w:val="pStyleTable"/>
              <w:spacing w:line="240" w:lineRule="auto"/>
              <w:jc w:val="center"/>
              <w:rPr>
                <w:sz w:val="24"/>
                <w:szCs w:val="24"/>
              </w:rPr>
            </w:pPr>
            <w:r w:rsidRPr="00A934D8">
              <w:rPr>
                <w:sz w:val="24"/>
                <w:szCs w:val="24"/>
              </w:rPr>
              <w:t>19</w:t>
            </w:r>
          </w:p>
        </w:tc>
        <w:tc>
          <w:tcPr>
            <w:tcW w:w="1076" w:type="dxa"/>
          </w:tcPr>
          <w:p w:rsidR="00431582" w:rsidRPr="00A934D8" w:rsidRDefault="005869A1" w:rsidP="00A934D8">
            <w:pPr>
              <w:pStyle w:val="pStyleTable"/>
              <w:spacing w:line="240" w:lineRule="auto"/>
              <w:jc w:val="center"/>
              <w:rPr>
                <w:sz w:val="24"/>
                <w:szCs w:val="24"/>
              </w:rPr>
            </w:pPr>
            <w:r w:rsidRPr="00A934D8">
              <w:rPr>
                <w:sz w:val="24"/>
                <w:szCs w:val="24"/>
              </w:rPr>
              <w:t>7</w:t>
            </w:r>
          </w:p>
        </w:tc>
        <w:tc>
          <w:tcPr>
            <w:tcW w:w="1477" w:type="dxa"/>
          </w:tcPr>
          <w:p w:rsidR="00431582" w:rsidRPr="00A934D8" w:rsidRDefault="005869A1" w:rsidP="00A934D8">
            <w:pPr>
              <w:pStyle w:val="pStyleTable"/>
              <w:spacing w:line="240" w:lineRule="auto"/>
              <w:jc w:val="center"/>
              <w:rPr>
                <w:sz w:val="24"/>
                <w:szCs w:val="24"/>
              </w:rPr>
            </w:pPr>
            <w:r w:rsidRPr="00A934D8">
              <w:rPr>
                <w:sz w:val="24"/>
                <w:szCs w:val="24"/>
              </w:rPr>
              <w:t>12</w:t>
            </w:r>
          </w:p>
        </w:tc>
        <w:tc>
          <w:tcPr>
            <w:tcW w:w="2890" w:type="dxa"/>
          </w:tcPr>
          <w:p w:rsidR="00431582" w:rsidRPr="00A934D8" w:rsidRDefault="005869A1" w:rsidP="00A934D8">
            <w:pPr>
              <w:spacing w:after="0"/>
              <w:rPr>
                <w:rFonts w:ascii="Times New Roman" w:hAnsi="Times New Roman"/>
                <w:sz w:val="24"/>
                <w:szCs w:val="24"/>
                <w:lang w:eastAsia="ru-RU"/>
              </w:rPr>
            </w:pPr>
            <w:r w:rsidRPr="00A934D8">
              <w:rPr>
                <w:rFonts w:ascii="Times New Roman" w:eastAsia="Times New Roman" w:hAnsi="Times New Roman"/>
                <w:sz w:val="24"/>
                <w:szCs w:val="24"/>
                <w:lang w:eastAsia="ru-RU"/>
              </w:rPr>
              <w:t>Реферат, практическая работа</w:t>
            </w:r>
          </w:p>
        </w:tc>
      </w:tr>
      <w:tr w:rsidR="00367BA4" w:rsidRPr="00A934D8" w:rsidTr="00367BA4">
        <w:trPr>
          <w:trHeight w:val="369"/>
        </w:trPr>
        <w:tc>
          <w:tcPr>
            <w:tcW w:w="808" w:type="dxa"/>
          </w:tcPr>
          <w:p w:rsidR="00367BA4" w:rsidRPr="00A934D8" w:rsidRDefault="00367BA4" w:rsidP="00A934D8">
            <w:pPr>
              <w:pStyle w:val="pStyleTable"/>
              <w:spacing w:line="240" w:lineRule="auto"/>
              <w:rPr>
                <w:sz w:val="24"/>
                <w:szCs w:val="24"/>
              </w:rPr>
            </w:pPr>
            <w:r w:rsidRPr="00A934D8">
              <w:rPr>
                <w:rStyle w:val="fStyleTable"/>
              </w:rPr>
              <w:t>3.</w:t>
            </w:r>
          </w:p>
        </w:tc>
        <w:tc>
          <w:tcPr>
            <w:tcW w:w="2389" w:type="dxa"/>
          </w:tcPr>
          <w:p w:rsidR="00367BA4" w:rsidRPr="00A934D8" w:rsidRDefault="00932D90" w:rsidP="00A934D8">
            <w:pPr>
              <w:pStyle w:val="pStyleTable"/>
              <w:spacing w:line="240" w:lineRule="auto"/>
              <w:rPr>
                <w:sz w:val="24"/>
                <w:szCs w:val="24"/>
              </w:rPr>
            </w:pPr>
            <w:r w:rsidRPr="00A934D8">
              <w:rPr>
                <w:sz w:val="24"/>
                <w:szCs w:val="24"/>
              </w:rPr>
              <w:t>Личная и общественная гигиена. Профилактика кожных заболеваний. Закаливание. Гигиена одежды и обуви</w:t>
            </w:r>
          </w:p>
        </w:tc>
        <w:tc>
          <w:tcPr>
            <w:tcW w:w="855" w:type="dxa"/>
          </w:tcPr>
          <w:p w:rsidR="00367BA4" w:rsidRPr="00A934D8" w:rsidRDefault="00932D90" w:rsidP="00A934D8">
            <w:pPr>
              <w:pStyle w:val="pStyleTable"/>
              <w:spacing w:line="240" w:lineRule="auto"/>
              <w:jc w:val="center"/>
              <w:rPr>
                <w:sz w:val="24"/>
                <w:szCs w:val="24"/>
              </w:rPr>
            </w:pPr>
            <w:r w:rsidRPr="00A934D8">
              <w:rPr>
                <w:sz w:val="24"/>
                <w:szCs w:val="24"/>
              </w:rPr>
              <w:t>3</w:t>
            </w:r>
          </w:p>
        </w:tc>
        <w:tc>
          <w:tcPr>
            <w:tcW w:w="1076" w:type="dxa"/>
          </w:tcPr>
          <w:p w:rsidR="00367BA4" w:rsidRPr="00A934D8" w:rsidRDefault="005869A1" w:rsidP="00A934D8">
            <w:pPr>
              <w:pStyle w:val="pStyleTable"/>
              <w:spacing w:line="240" w:lineRule="auto"/>
              <w:jc w:val="center"/>
              <w:rPr>
                <w:sz w:val="24"/>
                <w:szCs w:val="24"/>
              </w:rPr>
            </w:pPr>
            <w:r w:rsidRPr="00A934D8">
              <w:rPr>
                <w:sz w:val="24"/>
                <w:szCs w:val="24"/>
              </w:rPr>
              <w:t>1</w:t>
            </w:r>
          </w:p>
        </w:tc>
        <w:tc>
          <w:tcPr>
            <w:tcW w:w="1477" w:type="dxa"/>
          </w:tcPr>
          <w:p w:rsidR="00367BA4" w:rsidRPr="00A934D8" w:rsidRDefault="005869A1" w:rsidP="00A934D8">
            <w:pPr>
              <w:pStyle w:val="pStyleTable"/>
              <w:spacing w:line="240" w:lineRule="auto"/>
              <w:jc w:val="center"/>
              <w:rPr>
                <w:sz w:val="24"/>
                <w:szCs w:val="24"/>
              </w:rPr>
            </w:pPr>
            <w:r w:rsidRPr="00A934D8">
              <w:rPr>
                <w:sz w:val="24"/>
                <w:szCs w:val="24"/>
              </w:rPr>
              <w:t>2</w:t>
            </w:r>
          </w:p>
        </w:tc>
        <w:tc>
          <w:tcPr>
            <w:tcW w:w="2890" w:type="dxa"/>
          </w:tcPr>
          <w:p w:rsidR="00367BA4" w:rsidRPr="00A934D8" w:rsidRDefault="005869A1" w:rsidP="00A934D8">
            <w:pPr>
              <w:spacing w:after="0"/>
              <w:rPr>
                <w:rFonts w:ascii="Times New Roman" w:hAnsi="Times New Roman"/>
                <w:sz w:val="24"/>
                <w:szCs w:val="24"/>
                <w:lang w:eastAsia="ru-RU"/>
              </w:rPr>
            </w:pPr>
            <w:r w:rsidRPr="00A934D8">
              <w:rPr>
                <w:rFonts w:ascii="Times New Roman" w:eastAsia="Times New Roman" w:hAnsi="Times New Roman"/>
                <w:sz w:val="24"/>
                <w:szCs w:val="24"/>
                <w:lang w:eastAsia="ru-RU"/>
              </w:rPr>
              <w:t>Доклад, практическая работа</w:t>
            </w:r>
          </w:p>
        </w:tc>
      </w:tr>
      <w:tr w:rsidR="00367BA4" w:rsidRPr="00A934D8" w:rsidTr="00367BA4">
        <w:trPr>
          <w:trHeight w:val="369"/>
        </w:trPr>
        <w:tc>
          <w:tcPr>
            <w:tcW w:w="808" w:type="dxa"/>
          </w:tcPr>
          <w:p w:rsidR="00367BA4" w:rsidRPr="00A934D8" w:rsidRDefault="00367BA4" w:rsidP="00A934D8">
            <w:pPr>
              <w:pStyle w:val="pStyleTable"/>
              <w:spacing w:line="240" w:lineRule="auto"/>
              <w:rPr>
                <w:rStyle w:val="fStyleTable"/>
              </w:rPr>
            </w:pPr>
            <w:r w:rsidRPr="00A934D8">
              <w:rPr>
                <w:rStyle w:val="fStyleTable"/>
              </w:rPr>
              <w:t>4.</w:t>
            </w:r>
          </w:p>
        </w:tc>
        <w:tc>
          <w:tcPr>
            <w:tcW w:w="2389" w:type="dxa"/>
          </w:tcPr>
          <w:p w:rsidR="00367BA4" w:rsidRPr="00A934D8" w:rsidRDefault="00932D90" w:rsidP="00A934D8">
            <w:pPr>
              <w:pStyle w:val="pStyleTable"/>
              <w:spacing w:line="240" w:lineRule="auto"/>
              <w:rPr>
                <w:sz w:val="24"/>
                <w:szCs w:val="24"/>
              </w:rPr>
            </w:pPr>
            <w:r w:rsidRPr="00A934D8">
              <w:rPr>
                <w:sz w:val="24"/>
                <w:szCs w:val="24"/>
              </w:rPr>
              <w:t>Предупреждение инфекционных заболеваний</w:t>
            </w:r>
          </w:p>
        </w:tc>
        <w:tc>
          <w:tcPr>
            <w:tcW w:w="855" w:type="dxa"/>
          </w:tcPr>
          <w:p w:rsidR="00367BA4" w:rsidRPr="00A934D8" w:rsidRDefault="005869A1" w:rsidP="00A934D8">
            <w:pPr>
              <w:pStyle w:val="pStyleTable"/>
              <w:spacing w:line="240" w:lineRule="auto"/>
              <w:jc w:val="center"/>
              <w:rPr>
                <w:sz w:val="24"/>
                <w:szCs w:val="24"/>
              </w:rPr>
            </w:pPr>
            <w:r w:rsidRPr="00A934D8">
              <w:rPr>
                <w:sz w:val="24"/>
                <w:szCs w:val="24"/>
              </w:rPr>
              <w:t>6</w:t>
            </w:r>
          </w:p>
        </w:tc>
        <w:tc>
          <w:tcPr>
            <w:tcW w:w="1076" w:type="dxa"/>
          </w:tcPr>
          <w:p w:rsidR="00367BA4" w:rsidRPr="00A934D8" w:rsidRDefault="005869A1" w:rsidP="00A934D8">
            <w:pPr>
              <w:pStyle w:val="pStyleTable"/>
              <w:spacing w:line="240" w:lineRule="auto"/>
              <w:jc w:val="center"/>
              <w:rPr>
                <w:sz w:val="24"/>
                <w:szCs w:val="24"/>
              </w:rPr>
            </w:pPr>
            <w:r w:rsidRPr="00A934D8">
              <w:rPr>
                <w:sz w:val="24"/>
                <w:szCs w:val="24"/>
              </w:rPr>
              <w:t>2</w:t>
            </w:r>
          </w:p>
        </w:tc>
        <w:tc>
          <w:tcPr>
            <w:tcW w:w="1477" w:type="dxa"/>
          </w:tcPr>
          <w:p w:rsidR="00367BA4" w:rsidRPr="00A934D8" w:rsidRDefault="005869A1" w:rsidP="00A934D8">
            <w:pPr>
              <w:pStyle w:val="pStyleTable"/>
              <w:spacing w:line="240" w:lineRule="auto"/>
              <w:jc w:val="center"/>
              <w:rPr>
                <w:sz w:val="24"/>
                <w:szCs w:val="24"/>
              </w:rPr>
            </w:pPr>
            <w:r w:rsidRPr="00A934D8">
              <w:rPr>
                <w:sz w:val="24"/>
                <w:szCs w:val="24"/>
              </w:rPr>
              <w:t>4</w:t>
            </w:r>
          </w:p>
        </w:tc>
        <w:tc>
          <w:tcPr>
            <w:tcW w:w="2890" w:type="dxa"/>
          </w:tcPr>
          <w:p w:rsidR="00367BA4" w:rsidRPr="00A934D8" w:rsidRDefault="005869A1" w:rsidP="00A934D8">
            <w:pPr>
              <w:spacing w:after="0"/>
              <w:rPr>
                <w:rFonts w:ascii="Times New Roman" w:eastAsia="Times New Roman" w:hAnsi="Times New Roman"/>
                <w:sz w:val="24"/>
                <w:szCs w:val="24"/>
                <w:lang w:eastAsia="ru-RU"/>
              </w:rPr>
            </w:pPr>
            <w:r w:rsidRPr="00A934D8">
              <w:rPr>
                <w:rFonts w:ascii="Times New Roman" w:eastAsia="Times New Roman" w:hAnsi="Times New Roman"/>
                <w:sz w:val="24"/>
                <w:szCs w:val="24"/>
                <w:lang w:eastAsia="ru-RU"/>
              </w:rPr>
              <w:t>Практическая работа</w:t>
            </w:r>
            <w:r w:rsidR="00367BA4" w:rsidRPr="00A934D8">
              <w:rPr>
                <w:rFonts w:ascii="Times New Roman" w:eastAsia="Times New Roman" w:hAnsi="Times New Roman"/>
                <w:sz w:val="24"/>
                <w:szCs w:val="24"/>
                <w:lang w:eastAsia="ru-RU"/>
              </w:rPr>
              <w:t xml:space="preserve">, семинар </w:t>
            </w:r>
          </w:p>
        </w:tc>
      </w:tr>
      <w:tr w:rsidR="00367BA4" w:rsidRPr="00A934D8" w:rsidTr="00367BA4">
        <w:trPr>
          <w:trHeight w:val="369"/>
        </w:trPr>
        <w:tc>
          <w:tcPr>
            <w:tcW w:w="808" w:type="dxa"/>
          </w:tcPr>
          <w:p w:rsidR="00367BA4" w:rsidRPr="00A934D8" w:rsidRDefault="00367BA4" w:rsidP="00A934D8">
            <w:pPr>
              <w:pStyle w:val="pStyleTable"/>
              <w:spacing w:line="240" w:lineRule="auto"/>
              <w:rPr>
                <w:rStyle w:val="fStyleTable"/>
              </w:rPr>
            </w:pPr>
            <w:r w:rsidRPr="00A934D8">
              <w:rPr>
                <w:rStyle w:val="fStyleTable"/>
              </w:rPr>
              <w:t>5.</w:t>
            </w:r>
          </w:p>
        </w:tc>
        <w:tc>
          <w:tcPr>
            <w:tcW w:w="2389" w:type="dxa"/>
          </w:tcPr>
          <w:p w:rsidR="00367BA4" w:rsidRPr="00A934D8" w:rsidRDefault="00932D90" w:rsidP="00A934D8">
            <w:pPr>
              <w:pStyle w:val="pStyleTable"/>
              <w:spacing w:line="240" w:lineRule="auto"/>
              <w:rPr>
                <w:sz w:val="24"/>
                <w:szCs w:val="24"/>
              </w:rPr>
            </w:pPr>
            <w:r w:rsidRPr="00A934D8">
              <w:rPr>
                <w:sz w:val="24"/>
                <w:szCs w:val="24"/>
              </w:rPr>
              <w:t>Лекарственные растения</w:t>
            </w:r>
          </w:p>
        </w:tc>
        <w:tc>
          <w:tcPr>
            <w:tcW w:w="855" w:type="dxa"/>
          </w:tcPr>
          <w:p w:rsidR="00367BA4" w:rsidRPr="00A934D8" w:rsidRDefault="00932D90" w:rsidP="00A934D8">
            <w:pPr>
              <w:pStyle w:val="pStyleTable"/>
              <w:spacing w:line="240" w:lineRule="auto"/>
              <w:jc w:val="center"/>
              <w:rPr>
                <w:sz w:val="24"/>
                <w:szCs w:val="24"/>
              </w:rPr>
            </w:pPr>
            <w:r w:rsidRPr="00A934D8">
              <w:rPr>
                <w:sz w:val="24"/>
                <w:szCs w:val="24"/>
              </w:rPr>
              <w:t>2</w:t>
            </w:r>
          </w:p>
        </w:tc>
        <w:tc>
          <w:tcPr>
            <w:tcW w:w="1076" w:type="dxa"/>
          </w:tcPr>
          <w:p w:rsidR="00367BA4" w:rsidRPr="00A934D8" w:rsidRDefault="005869A1" w:rsidP="00A934D8">
            <w:pPr>
              <w:pStyle w:val="pStyleTable"/>
              <w:spacing w:line="240" w:lineRule="auto"/>
              <w:jc w:val="center"/>
              <w:rPr>
                <w:sz w:val="24"/>
                <w:szCs w:val="24"/>
              </w:rPr>
            </w:pPr>
            <w:r w:rsidRPr="00A934D8">
              <w:rPr>
                <w:sz w:val="24"/>
                <w:szCs w:val="24"/>
              </w:rPr>
              <w:t>1</w:t>
            </w:r>
          </w:p>
        </w:tc>
        <w:tc>
          <w:tcPr>
            <w:tcW w:w="1477" w:type="dxa"/>
          </w:tcPr>
          <w:p w:rsidR="00367BA4" w:rsidRPr="00A934D8" w:rsidRDefault="005869A1" w:rsidP="00A934D8">
            <w:pPr>
              <w:pStyle w:val="pStyleTable"/>
              <w:spacing w:line="240" w:lineRule="auto"/>
              <w:jc w:val="center"/>
              <w:rPr>
                <w:sz w:val="24"/>
                <w:szCs w:val="24"/>
              </w:rPr>
            </w:pPr>
            <w:r w:rsidRPr="00A934D8">
              <w:rPr>
                <w:sz w:val="24"/>
                <w:szCs w:val="24"/>
              </w:rPr>
              <w:t>1</w:t>
            </w:r>
          </w:p>
        </w:tc>
        <w:tc>
          <w:tcPr>
            <w:tcW w:w="2890" w:type="dxa"/>
          </w:tcPr>
          <w:p w:rsidR="00367BA4" w:rsidRPr="00A934D8" w:rsidRDefault="00367BA4" w:rsidP="00A934D8">
            <w:pPr>
              <w:pStyle w:val="pStyleTable"/>
              <w:spacing w:line="240" w:lineRule="auto"/>
              <w:rPr>
                <w:sz w:val="24"/>
                <w:szCs w:val="24"/>
              </w:rPr>
            </w:pPr>
            <w:r w:rsidRPr="00A934D8">
              <w:rPr>
                <w:sz w:val="24"/>
                <w:szCs w:val="24"/>
              </w:rPr>
              <w:t>Защита проекта</w:t>
            </w:r>
          </w:p>
        </w:tc>
      </w:tr>
      <w:tr w:rsidR="00367BA4" w:rsidRPr="00A934D8" w:rsidTr="00367BA4">
        <w:trPr>
          <w:trHeight w:val="369"/>
        </w:trPr>
        <w:tc>
          <w:tcPr>
            <w:tcW w:w="808" w:type="dxa"/>
          </w:tcPr>
          <w:p w:rsidR="00367BA4" w:rsidRPr="00A934D8" w:rsidRDefault="00367BA4" w:rsidP="00A934D8">
            <w:pPr>
              <w:pStyle w:val="pStyleTable"/>
              <w:spacing w:line="240" w:lineRule="auto"/>
              <w:rPr>
                <w:rStyle w:val="fStyleTable"/>
              </w:rPr>
            </w:pPr>
            <w:r w:rsidRPr="00A934D8">
              <w:rPr>
                <w:rStyle w:val="fStyleTable"/>
              </w:rPr>
              <w:t>6.</w:t>
            </w:r>
          </w:p>
        </w:tc>
        <w:tc>
          <w:tcPr>
            <w:tcW w:w="2389" w:type="dxa"/>
          </w:tcPr>
          <w:p w:rsidR="00367BA4" w:rsidRPr="00A934D8" w:rsidRDefault="00CF7490" w:rsidP="00A934D8">
            <w:pPr>
              <w:pStyle w:val="pStyleTable"/>
              <w:spacing w:line="240" w:lineRule="auto"/>
              <w:rPr>
                <w:sz w:val="24"/>
                <w:szCs w:val="24"/>
              </w:rPr>
            </w:pPr>
            <w:r w:rsidRPr="00A934D8">
              <w:rPr>
                <w:sz w:val="24"/>
                <w:szCs w:val="24"/>
              </w:rPr>
              <w:t>История Российского общества Красного Креста</w:t>
            </w:r>
          </w:p>
        </w:tc>
        <w:tc>
          <w:tcPr>
            <w:tcW w:w="855" w:type="dxa"/>
          </w:tcPr>
          <w:p w:rsidR="00367BA4" w:rsidRPr="00A934D8" w:rsidRDefault="00CF7490" w:rsidP="00A934D8">
            <w:pPr>
              <w:pStyle w:val="pStyleTable"/>
              <w:spacing w:line="240" w:lineRule="auto"/>
              <w:jc w:val="center"/>
              <w:rPr>
                <w:sz w:val="24"/>
                <w:szCs w:val="24"/>
              </w:rPr>
            </w:pPr>
            <w:r w:rsidRPr="00A934D8">
              <w:rPr>
                <w:sz w:val="24"/>
                <w:szCs w:val="24"/>
              </w:rPr>
              <w:t>2</w:t>
            </w:r>
          </w:p>
        </w:tc>
        <w:tc>
          <w:tcPr>
            <w:tcW w:w="1076" w:type="dxa"/>
          </w:tcPr>
          <w:p w:rsidR="00367BA4" w:rsidRPr="00A934D8" w:rsidRDefault="005869A1" w:rsidP="00A934D8">
            <w:pPr>
              <w:pStyle w:val="pStyleTable"/>
              <w:spacing w:line="240" w:lineRule="auto"/>
              <w:jc w:val="center"/>
              <w:rPr>
                <w:sz w:val="24"/>
                <w:szCs w:val="24"/>
              </w:rPr>
            </w:pPr>
            <w:r w:rsidRPr="00A934D8">
              <w:rPr>
                <w:sz w:val="24"/>
                <w:szCs w:val="24"/>
              </w:rPr>
              <w:t>1</w:t>
            </w:r>
          </w:p>
        </w:tc>
        <w:tc>
          <w:tcPr>
            <w:tcW w:w="1477" w:type="dxa"/>
          </w:tcPr>
          <w:p w:rsidR="00367BA4" w:rsidRPr="00A934D8" w:rsidRDefault="005869A1" w:rsidP="00A934D8">
            <w:pPr>
              <w:pStyle w:val="pStyleTable"/>
              <w:spacing w:line="240" w:lineRule="auto"/>
              <w:jc w:val="center"/>
              <w:rPr>
                <w:sz w:val="24"/>
                <w:szCs w:val="24"/>
              </w:rPr>
            </w:pPr>
            <w:r w:rsidRPr="00A934D8">
              <w:rPr>
                <w:sz w:val="24"/>
                <w:szCs w:val="24"/>
              </w:rPr>
              <w:t>1</w:t>
            </w:r>
          </w:p>
        </w:tc>
        <w:tc>
          <w:tcPr>
            <w:tcW w:w="2890" w:type="dxa"/>
          </w:tcPr>
          <w:p w:rsidR="005869A1" w:rsidRPr="00A934D8" w:rsidRDefault="005869A1" w:rsidP="00A934D8">
            <w:pPr>
              <w:spacing w:after="0"/>
              <w:jc w:val="both"/>
              <w:rPr>
                <w:rFonts w:ascii="Times New Roman" w:hAnsi="Times New Roman"/>
                <w:sz w:val="24"/>
                <w:szCs w:val="24"/>
              </w:rPr>
            </w:pPr>
            <w:r w:rsidRPr="00A934D8">
              <w:rPr>
                <w:rFonts w:ascii="Times New Roman" w:hAnsi="Times New Roman"/>
                <w:sz w:val="24"/>
                <w:szCs w:val="24"/>
              </w:rPr>
              <w:t>Тест, проект</w:t>
            </w:r>
          </w:p>
          <w:p w:rsidR="00367BA4" w:rsidRPr="00A934D8" w:rsidRDefault="00367BA4" w:rsidP="00A934D8">
            <w:pPr>
              <w:spacing w:after="0"/>
              <w:jc w:val="center"/>
              <w:rPr>
                <w:rFonts w:ascii="Times New Roman" w:hAnsi="Times New Roman"/>
                <w:sz w:val="24"/>
                <w:szCs w:val="24"/>
                <w:lang w:eastAsia="ru-RU"/>
              </w:rPr>
            </w:pPr>
          </w:p>
        </w:tc>
      </w:tr>
      <w:tr w:rsidR="00932D90" w:rsidRPr="00A934D8" w:rsidTr="00367BA4">
        <w:trPr>
          <w:trHeight w:val="369"/>
        </w:trPr>
        <w:tc>
          <w:tcPr>
            <w:tcW w:w="808" w:type="dxa"/>
          </w:tcPr>
          <w:p w:rsidR="00932D90" w:rsidRPr="00A934D8" w:rsidRDefault="00932D90" w:rsidP="00A934D8">
            <w:pPr>
              <w:pStyle w:val="pStyleTable"/>
              <w:spacing w:line="240" w:lineRule="auto"/>
              <w:rPr>
                <w:rStyle w:val="fStyleTable"/>
              </w:rPr>
            </w:pPr>
            <w:r w:rsidRPr="00A934D8">
              <w:rPr>
                <w:rStyle w:val="fStyleTable"/>
              </w:rPr>
              <w:t>7.</w:t>
            </w:r>
          </w:p>
        </w:tc>
        <w:tc>
          <w:tcPr>
            <w:tcW w:w="2389" w:type="dxa"/>
          </w:tcPr>
          <w:p w:rsidR="00932D90" w:rsidRPr="00A934D8" w:rsidRDefault="00CF7490" w:rsidP="00A934D8">
            <w:pPr>
              <w:pStyle w:val="pStyleTable"/>
              <w:spacing w:line="240" w:lineRule="auto"/>
              <w:rPr>
                <w:sz w:val="24"/>
                <w:szCs w:val="24"/>
              </w:rPr>
            </w:pPr>
            <w:r w:rsidRPr="00A934D8">
              <w:rPr>
                <w:sz w:val="24"/>
                <w:szCs w:val="24"/>
              </w:rPr>
              <w:t>Способы сохранения здоровья</w:t>
            </w:r>
          </w:p>
        </w:tc>
        <w:tc>
          <w:tcPr>
            <w:tcW w:w="855" w:type="dxa"/>
          </w:tcPr>
          <w:p w:rsidR="00932D90" w:rsidRPr="00A934D8" w:rsidRDefault="00CF7490" w:rsidP="00A934D8">
            <w:pPr>
              <w:pStyle w:val="pStyleTable"/>
              <w:spacing w:line="240" w:lineRule="auto"/>
              <w:jc w:val="center"/>
              <w:rPr>
                <w:sz w:val="24"/>
                <w:szCs w:val="24"/>
              </w:rPr>
            </w:pPr>
            <w:r w:rsidRPr="00A934D8">
              <w:rPr>
                <w:sz w:val="24"/>
                <w:szCs w:val="24"/>
              </w:rPr>
              <w:t>2</w:t>
            </w:r>
          </w:p>
        </w:tc>
        <w:tc>
          <w:tcPr>
            <w:tcW w:w="1076" w:type="dxa"/>
          </w:tcPr>
          <w:p w:rsidR="00932D90" w:rsidRPr="00A934D8" w:rsidRDefault="005869A1" w:rsidP="00A934D8">
            <w:pPr>
              <w:pStyle w:val="pStyleTable"/>
              <w:spacing w:line="240" w:lineRule="auto"/>
              <w:jc w:val="center"/>
              <w:rPr>
                <w:sz w:val="24"/>
                <w:szCs w:val="24"/>
              </w:rPr>
            </w:pPr>
            <w:r w:rsidRPr="00A934D8">
              <w:rPr>
                <w:sz w:val="24"/>
                <w:szCs w:val="24"/>
              </w:rPr>
              <w:t>0</w:t>
            </w:r>
          </w:p>
        </w:tc>
        <w:tc>
          <w:tcPr>
            <w:tcW w:w="1477" w:type="dxa"/>
          </w:tcPr>
          <w:p w:rsidR="00932D90" w:rsidRPr="00A934D8" w:rsidRDefault="005869A1" w:rsidP="00A934D8">
            <w:pPr>
              <w:pStyle w:val="pStyleTable"/>
              <w:spacing w:line="240" w:lineRule="auto"/>
              <w:jc w:val="center"/>
              <w:rPr>
                <w:sz w:val="24"/>
                <w:szCs w:val="24"/>
              </w:rPr>
            </w:pPr>
            <w:r w:rsidRPr="00A934D8">
              <w:rPr>
                <w:sz w:val="24"/>
                <w:szCs w:val="24"/>
              </w:rPr>
              <w:t>2</w:t>
            </w:r>
          </w:p>
        </w:tc>
        <w:tc>
          <w:tcPr>
            <w:tcW w:w="2890" w:type="dxa"/>
          </w:tcPr>
          <w:p w:rsidR="00932D90" w:rsidRPr="00A934D8" w:rsidRDefault="005869A1" w:rsidP="00A934D8">
            <w:pPr>
              <w:spacing w:after="0"/>
              <w:rPr>
                <w:rFonts w:ascii="Times New Roman" w:eastAsia="Times New Roman" w:hAnsi="Times New Roman"/>
                <w:sz w:val="24"/>
                <w:szCs w:val="24"/>
                <w:lang w:eastAsia="ru-RU"/>
              </w:rPr>
            </w:pPr>
            <w:r w:rsidRPr="00A934D8">
              <w:rPr>
                <w:rFonts w:ascii="Times New Roman" w:eastAsia="Times New Roman" w:hAnsi="Times New Roman"/>
                <w:sz w:val="24"/>
                <w:szCs w:val="24"/>
                <w:lang w:eastAsia="ru-RU"/>
              </w:rPr>
              <w:t>Защита проектной работы</w:t>
            </w:r>
          </w:p>
        </w:tc>
      </w:tr>
      <w:tr w:rsidR="00367BA4" w:rsidRPr="00A934D8" w:rsidTr="004E706E">
        <w:trPr>
          <w:trHeight w:val="369"/>
        </w:trPr>
        <w:tc>
          <w:tcPr>
            <w:tcW w:w="3197" w:type="dxa"/>
            <w:gridSpan w:val="2"/>
          </w:tcPr>
          <w:p w:rsidR="00367BA4" w:rsidRPr="00A934D8" w:rsidRDefault="00367BA4" w:rsidP="00A934D8">
            <w:pPr>
              <w:pStyle w:val="pStyleTable"/>
              <w:spacing w:line="240" w:lineRule="auto"/>
              <w:rPr>
                <w:sz w:val="24"/>
                <w:szCs w:val="24"/>
              </w:rPr>
            </w:pPr>
            <w:r w:rsidRPr="00A934D8">
              <w:rPr>
                <w:sz w:val="24"/>
                <w:szCs w:val="24"/>
              </w:rPr>
              <w:t>ИТОГО:</w:t>
            </w:r>
          </w:p>
        </w:tc>
        <w:tc>
          <w:tcPr>
            <w:tcW w:w="855" w:type="dxa"/>
          </w:tcPr>
          <w:p w:rsidR="00367BA4" w:rsidRPr="00A934D8" w:rsidRDefault="00367BA4" w:rsidP="00A934D8">
            <w:pPr>
              <w:pStyle w:val="pStyleTable"/>
              <w:spacing w:line="240" w:lineRule="auto"/>
              <w:jc w:val="center"/>
              <w:rPr>
                <w:sz w:val="24"/>
                <w:szCs w:val="24"/>
              </w:rPr>
            </w:pPr>
            <w:r w:rsidRPr="00A934D8">
              <w:rPr>
                <w:sz w:val="24"/>
                <w:szCs w:val="24"/>
              </w:rPr>
              <w:t>36 ч.</w:t>
            </w:r>
          </w:p>
        </w:tc>
        <w:tc>
          <w:tcPr>
            <w:tcW w:w="1076" w:type="dxa"/>
          </w:tcPr>
          <w:p w:rsidR="00367BA4" w:rsidRPr="00A934D8" w:rsidRDefault="00A934D8" w:rsidP="00A934D8">
            <w:pPr>
              <w:pStyle w:val="pStyleTable"/>
              <w:spacing w:line="240" w:lineRule="auto"/>
              <w:jc w:val="center"/>
              <w:rPr>
                <w:sz w:val="24"/>
                <w:szCs w:val="24"/>
              </w:rPr>
            </w:pPr>
            <w:r>
              <w:rPr>
                <w:sz w:val="24"/>
                <w:szCs w:val="24"/>
              </w:rPr>
              <w:t>13 ч.</w:t>
            </w:r>
          </w:p>
        </w:tc>
        <w:tc>
          <w:tcPr>
            <w:tcW w:w="1477" w:type="dxa"/>
          </w:tcPr>
          <w:p w:rsidR="00367BA4" w:rsidRPr="00A934D8" w:rsidRDefault="00A934D8" w:rsidP="00A934D8">
            <w:pPr>
              <w:pStyle w:val="pStyleTable"/>
              <w:spacing w:line="240" w:lineRule="auto"/>
              <w:jc w:val="center"/>
              <w:rPr>
                <w:sz w:val="24"/>
                <w:szCs w:val="24"/>
              </w:rPr>
            </w:pPr>
            <w:r>
              <w:rPr>
                <w:sz w:val="24"/>
                <w:szCs w:val="24"/>
              </w:rPr>
              <w:t>23 ч.</w:t>
            </w:r>
          </w:p>
        </w:tc>
        <w:tc>
          <w:tcPr>
            <w:tcW w:w="2890" w:type="dxa"/>
          </w:tcPr>
          <w:p w:rsidR="00367BA4" w:rsidRPr="00A934D8" w:rsidRDefault="00367BA4" w:rsidP="00A934D8">
            <w:pPr>
              <w:pStyle w:val="pStyleTable"/>
              <w:spacing w:line="240" w:lineRule="auto"/>
              <w:rPr>
                <w:sz w:val="24"/>
                <w:szCs w:val="24"/>
              </w:rPr>
            </w:pPr>
          </w:p>
        </w:tc>
      </w:tr>
    </w:tbl>
    <w:p w:rsidR="00431582" w:rsidRPr="00C75BDB" w:rsidRDefault="00431582" w:rsidP="00A934D8">
      <w:pPr>
        <w:pStyle w:val="pStyleTextCenter"/>
        <w:spacing w:line="240" w:lineRule="auto"/>
        <w:ind w:firstLine="567"/>
        <w:rPr>
          <w:rStyle w:val="fStyleTextBold"/>
        </w:rPr>
      </w:pPr>
    </w:p>
    <w:p w:rsidR="00BA2765" w:rsidRDefault="00BA2765" w:rsidP="00A934D8">
      <w:pPr>
        <w:pStyle w:val="pStyleTextCenter"/>
        <w:spacing w:line="240" w:lineRule="auto"/>
        <w:ind w:firstLine="567"/>
        <w:rPr>
          <w:rStyle w:val="fStyleTextBold"/>
        </w:rPr>
      </w:pPr>
    </w:p>
    <w:p w:rsidR="004F4F03" w:rsidRDefault="004F4F03" w:rsidP="00BA2765">
      <w:pPr>
        <w:pStyle w:val="pStyleTextCenter"/>
        <w:spacing w:line="240" w:lineRule="auto"/>
        <w:rPr>
          <w:rStyle w:val="fStyleTextBold"/>
        </w:rPr>
      </w:pPr>
    </w:p>
    <w:p w:rsidR="004F4F03" w:rsidRDefault="004F4F03" w:rsidP="00BA2765">
      <w:pPr>
        <w:pStyle w:val="pStyleTextCenter"/>
        <w:spacing w:line="240" w:lineRule="auto"/>
        <w:rPr>
          <w:rStyle w:val="fStyleTextBold"/>
        </w:rPr>
      </w:pPr>
    </w:p>
    <w:p w:rsidR="004F4F03" w:rsidRDefault="004F4F03" w:rsidP="00BA2765">
      <w:pPr>
        <w:pStyle w:val="pStyleTextCenter"/>
        <w:spacing w:line="240" w:lineRule="auto"/>
        <w:rPr>
          <w:rStyle w:val="fStyleTextBold"/>
        </w:rPr>
      </w:pPr>
    </w:p>
    <w:p w:rsidR="004F4F03" w:rsidRDefault="004F4F03" w:rsidP="00BA2765">
      <w:pPr>
        <w:pStyle w:val="pStyleTextCenter"/>
        <w:spacing w:line="240" w:lineRule="auto"/>
        <w:rPr>
          <w:rStyle w:val="fStyleTextBold"/>
        </w:rPr>
      </w:pPr>
    </w:p>
    <w:p w:rsidR="004F4F03" w:rsidRDefault="004F4F03" w:rsidP="00BA2765">
      <w:pPr>
        <w:pStyle w:val="pStyleTextCenter"/>
        <w:spacing w:line="240" w:lineRule="auto"/>
        <w:rPr>
          <w:rStyle w:val="fStyleTextBold"/>
        </w:rPr>
      </w:pPr>
    </w:p>
    <w:p w:rsidR="004F4F03" w:rsidRDefault="004F4F03" w:rsidP="00BA2765">
      <w:pPr>
        <w:pStyle w:val="pStyleTextCenter"/>
        <w:spacing w:line="240" w:lineRule="auto"/>
        <w:rPr>
          <w:rStyle w:val="fStyleTextBold"/>
        </w:rPr>
      </w:pPr>
    </w:p>
    <w:p w:rsidR="004F4F03" w:rsidRDefault="004F4F03" w:rsidP="00BA2765">
      <w:pPr>
        <w:pStyle w:val="pStyleTextCenter"/>
        <w:spacing w:line="240" w:lineRule="auto"/>
        <w:rPr>
          <w:rStyle w:val="fStyleTextBold"/>
        </w:rPr>
      </w:pPr>
    </w:p>
    <w:p w:rsidR="00A934D8" w:rsidRDefault="00431582" w:rsidP="00BA2765">
      <w:pPr>
        <w:pStyle w:val="pStyleTextCenter"/>
        <w:spacing w:line="240" w:lineRule="auto"/>
        <w:rPr>
          <w:rStyle w:val="fStyleTextBold"/>
        </w:rPr>
      </w:pPr>
      <w:r w:rsidRPr="00C75BDB">
        <w:rPr>
          <w:rStyle w:val="fStyleTextBold"/>
        </w:rPr>
        <w:lastRenderedPageBreak/>
        <w:t>Содержание учебного плана</w:t>
      </w:r>
    </w:p>
    <w:p w:rsidR="00A934D8" w:rsidRDefault="00A934D8" w:rsidP="00A934D8">
      <w:pPr>
        <w:spacing w:after="0"/>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1.</w:t>
      </w:r>
      <w:r w:rsidRPr="00040964">
        <w:rPr>
          <w:rFonts w:ascii="Times New Roman" w:hAnsi="Times New Roman"/>
          <w:b/>
          <w:sz w:val="28"/>
          <w:szCs w:val="28"/>
        </w:rPr>
        <w:tab/>
        <w:t xml:space="preserve"> Введение. Оснащение санитарного поста и аптечки первой помощи</w:t>
      </w:r>
    </w:p>
    <w:p w:rsidR="00A934D8" w:rsidRPr="00040964" w:rsidRDefault="00A934D8" w:rsidP="00040964">
      <w:pPr>
        <w:spacing w:after="0"/>
        <w:ind w:firstLine="709"/>
        <w:jc w:val="both"/>
        <w:rPr>
          <w:rFonts w:ascii="Times New Roman" w:hAnsi="Times New Roman"/>
          <w:sz w:val="28"/>
          <w:szCs w:val="28"/>
        </w:rPr>
      </w:pPr>
      <w:r w:rsidRPr="00040964">
        <w:rPr>
          <w:rFonts w:ascii="Times New Roman" w:hAnsi="Times New Roman"/>
          <w:b/>
          <w:sz w:val="28"/>
          <w:szCs w:val="28"/>
        </w:rPr>
        <w:t xml:space="preserve">Теория: </w:t>
      </w:r>
      <w:r w:rsidRPr="00040964">
        <w:rPr>
          <w:rFonts w:ascii="Times New Roman" w:hAnsi="Times New Roman"/>
          <w:sz w:val="28"/>
          <w:szCs w:val="28"/>
        </w:rPr>
        <w:t>Введение в образовательную программу кружка Цели, задачи кружка Утверждение программы. Организационные вопросы. Инструктаж по ТБ. Аптечка аптечки первой помощи, ее содержание и назначение.</w:t>
      </w:r>
    </w:p>
    <w:p w:rsidR="00A934D8" w:rsidRPr="00040964" w:rsidRDefault="00A934D8" w:rsidP="00040964">
      <w:pPr>
        <w:spacing w:after="0"/>
        <w:ind w:firstLine="709"/>
        <w:jc w:val="both"/>
        <w:rPr>
          <w:rFonts w:ascii="Times New Roman" w:hAnsi="Times New Roman"/>
          <w:sz w:val="28"/>
          <w:szCs w:val="28"/>
        </w:rPr>
      </w:pPr>
      <w:r w:rsidRPr="00040964">
        <w:rPr>
          <w:rFonts w:ascii="Times New Roman" w:hAnsi="Times New Roman"/>
          <w:b/>
          <w:sz w:val="28"/>
          <w:szCs w:val="28"/>
        </w:rPr>
        <w:t>Практика:</w:t>
      </w:r>
      <w:r w:rsidRPr="00040964">
        <w:rPr>
          <w:rFonts w:ascii="Times New Roman" w:hAnsi="Times New Roman"/>
          <w:sz w:val="28"/>
          <w:szCs w:val="28"/>
        </w:rPr>
        <w:t xml:space="preserve"> Комплектование аптечки первой помощи</w:t>
      </w:r>
    </w:p>
    <w:p w:rsidR="00A934D8" w:rsidRPr="00040964" w:rsidRDefault="00A934D8" w:rsidP="00040964">
      <w:pPr>
        <w:spacing w:after="0"/>
        <w:ind w:firstLine="709"/>
        <w:jc w:val="both"/>
        <w:rPr>
          <w:rFonts w:ascii="Times New Roman" w:hAnsi="Times New Roman"/>
          <w:sz w:val="28"/>
          <w:szCs w:val="28"/>
        </w:rPr>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2. Оказание первой медицинской помощи </w:t>
      </w:r>
    </w:p>
    <w:p w:rsidR="00A934D8" w:rsidRPr="00040964" w:rsidRDefault="00A934D8" w:rsidP="00040964">
      <w:pPr>
        <w:spacing w:after="0"/>
        <w:ind w:firstLine="709"/>
        <w:jc w:val="both"/>
        <w:rPr>
          <w:rFonts w:ascii="Times New Roman" w:hAnsi="Times New Roman"/>
          <w:sz w:val="28"/>
          <w:szCs w:val="28"/>
        </w:rPr>
      </w:pPr>
      <w:r w:rsidRPr="00040964">
        <w:rPr>
          <w:rFonts w:ascii="Times New Roman" w:hAnsi="Times New Roman"/>
          <w:b/>
          <w:sz w:val="28"/>
          <w:szCs w:val="28"/>
        </w:rPr>
        <w:t xml:space="preserve">Теория: </w:t>
      </w:r>
      <w:r w:rsidRPr="00040964">
        <w:rPr>
          <w:rFonts w:ascii="Times New Roman" w:hAnsi="Times New Roman"/>
          <w:sz w:val="28"/>
          <w:szCs w:val="28"/>
        </w:rPr>
        <w:t>Понятие раны. Виды ран. Кровотечения, виды кровотечений. Способы остановки кровотечений. Повязки. Ушибы, растяжения связок, вывихи, способы оказания первой доврачебной помощи. Способы оказания первой доврачебной помощи. Перелом. Виды переломов, способы оказания первой доврачебной помощи. Наложение шины из подручных средств. Пищевые отравления, отравления грибами и ягодами. Укусы ядовитых змей и насекомых. Ожоги, виды ожогов. Отморожения, виды отморожения. Тепловой и солнечный удары, способы оказания первой доврачебной помощи. Обморок, шок. Клиническая смерть. Поражения электрическим током. Переноска пострадавших. Виды отравлений. Способы проникновения токсинов в организм человека. Отравления ядовитыми ягодами и грибами, симптоматика, первая помощь. Признаки и первая помощь при отравлениях алкоголем, никотином. Признаки и первая помощь при отравлениях угарным газом, фосфорорганическими соединениями, уксусной кислотой. Признаки и первая помощь при отравлениях медицинскими лекарствами, ртутью.</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Практика: </w:t>
      </w:r>
      <w:r w:rsidRPr="00040964">
        <w:rPr>
          <w:rFonts w:ascii="Times New Roman" w:hAnsi="Times New Roman"/>
          <w:sz w:val="28"/>
          <w:szCs w:val="28"/>
        </w:rPr>
        <w:t>Общие правила ПП. Способы остановки кровотечений. Повязки. Круговая повязка. Спиральная повязка на палец. Восьмиобразная повязка. Пращевидные повязки. Ушибы, растяжения связок, вывихи, способы оказания первой доврачебной помощи. Способы оказания первой доврачебной помощи. Наложение шины из подручных средств. Способы оказания первой доврачебной помощи при ожогах. Способы оказания первой доврачебной помощи при отморожении. Тепловой и солнечный удары, способы оказания первой доврачебной помощи. Обморок, шок. Клиническая смерть и приемы реанимации. Утопление, способы оказания первой доврачебной помощи. Переноска пострадавших, способы переноски при различного рода травмах. Причины пищевых отравлений, симптоматика, первая помощь. Подготовка и защита проектов.</w:t>
      </w:r>
    </w:p>
    <w:p w:rsidR="00A934D8" w:rsidRPr="00040964" w:rsidRDefault="00A934D8" w:rsidP="00040964">
      <w:pPr>
        <w:spacing w:after="0"/>
        <w:ind w:firstLine="709"/>
        <w:jc w:val="both"/>
        <w:rPr>
          <w:rFonts w:ascii="Times New Roman" w:hAnsi="Times New Roman"/>
          <w:b/>
          <w:sz w:val="28"/>
          <w:szCs w:val="28"/>
        </w:rPr>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3.</w:t>
      </w:r>
      <w:r w:rsidRPr="00040964">
        <w:rPr>
          <w:rFonts w:ascii="Times New Roman" w:hAnsi="Times New Roman"/>
          <w:sz w:val="28"/>
          <w:szCs w:val="28"/>
        </w:rPr>
        <w:t xml:space="preserve"> </w:t>
      </w:r>
      <w:r w:rsidRPr="00040964">
        <w:rPr>
          <w:rFonts w:ascii="Times New Roman" w:hAnsi="Times New Roman"/>
          <w:b/>
          <w:sz w:val="28"/>
          <w:szCs w:val="28"/>
        </w:rPr>
        <w:t xml:space="preserve">Личная и общественная гигиена. Профилактика кожных заболеваний. Закаливание. Гигиена одежды и обуви </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lastRenderedPageBreak/>
        <w:t xml:space="preserve">Теория: </w:t>
      </w:r>
      <w:r w:rsidRPr="00040964">
        <w:rPr>
          <w:rFonts w:ascii="Times New Roman" w:hAnsi="Times New Roman"/>
          <w:sz w:val="28"/>
          <w:szCs w:val="28"/>
        </w:rPr>
        <w:t>Гигиена, основные понятия. Гигиена зубов. Вредные привычки и их влияние на организм. Режим дня. Функции кожи и причины их нарушений. Уход за кожей. Профилактика гнойничковых, грибковых, аллергических заболеваний, чесотки. Гигиена зубов. Вредные привычки и их влияние на организм. Режим дня. Гигиена одежды и обуви. Сбалансированное питание. Витамины. Иммунитет Терморегуляция и приемы закаливания. Закаливание.</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Практика: </w:t>
      </w:r>
      <w:r w:rsidRPr="00040964">
        <w:rPr>
          <w:rFonts w:ascii="Times New Roman" w:hAnsi="Times New Roman"/>
          <w:sz w:val="28"/>
          <w:szCs w:val="28"/>
        </w:rPr>
        <w:t>проект</w:t>
      </w:r>
      <w:r w:rsidRPr="00040964">
        <w:rPr>
          <w:rFonts w:ascii="Times New Roman" w:hAnsi="Times New Roman"/>
          <w:b/>
          <w:sz w:val="28"/>
          <w:szCs w:val="28"/>
        </w:rPr>
        <w:t xml:space="preserve"> «</w:t>
      </w:r>
      <w:r w:rsidRPr="00040964">
        <w:rPr>
          <w:rFonts w:ascii="Times New Roman" w:hAnsi="Times New Roman"/>
          <w:sz w:val="28"/>
          <w:szCs w:val="28"/>
        </w:rPr>
        <w:t>Режим дня», проект «Вредные привычки и их влияние на организм».</w:t>
      </w:r>
    </w:p>
    <w:p w:rsidR="00A934D8" w:rsidRPr="00040964" w:rsidRDefault="00A934D8" w:rsidP="00040964">
      <w:pPr>
        <w:spacing w:after="0"/>
        <w:ind w:firstLine="709"/>
        <w:jc w:val="both"/>
        <w:rPr>
          <w:rFonts w:ascii="Times New Roman" w:hAnsi="Times New Roman"/>
          <w:b/>
          <w:sz w:val="28"/>
          <w:szCs w:val="28"/>
        </w:rPr>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4.</w:t>
      </w:r>
      <w:r w:rsidRPr="00040964">
        <w:rPr>
          <w:rFonts w:ascii="Times New Roman" w:hAnsi="Times New Roman"/>
          <w:sz w:val="28"/>
          <w:szCs w:val="28"/>
        </w:rPr>
        <w:t xml:space="preserve"> </w:t>
      </w:r>
      <w:r w:rsidRPr="00040964">
        <w:rPr>
          <w:rFonts w:ascii="Times New Roman" w:hAnsi="Times New Roman"/>
          <w:b/>
          <w:sz w:val="28"/>
          <w:szCs w:val="28"/>
        </w:rPr>
        <w:t xml:space="preserve">Предупреждение инфекционных заболеваний </w:t>
      </w:r>
    </w:p>
    <w:p w:rsidR="00A934D8" w:rsidRPr="00040964" w:rsidRDefault="00A934D8" w:rsidP="00040964">
      <w:pPr>
        <w:pStyle w:val="ae"/>
        <w:ind w:firstLine="709"/>
        <w:jc w:val="both"/>
        <w:rPr>
          <w:rFonts w:ascii="Times New Roman" w:hAnsi="Times New Roman"/>
          <w:sz w:val="28"/>
          <w:szCs w:val="28"/>
        </w:rPr>
      </w:pPr>
      <w:r w:rsidRPr="00040964">
        <w:rPr>
          <w:rFonts w:ascii="Times New Roman" w:hAnsi="Times New Roman"/>
          <w:b/>
          <w:sz w:val="28"/>
          <w:szCs w:val="28"/>
        </w:rPr>
        <w:t xml:space="preserve">Теория: </w:t>
      </w:r>
      <w:r w:rsidRPr="00040964">
        <w:rPr>
          <w:rFonts w:ascii="Times New Roman" w:hAnsi="Times New Roman"/>
          <w:sz w:val="28"/>
          <w:szCs w:val="28"/>
        </w:rPr>
        <w:t>Микроорганизмы – возбудители болезней. Защитные силы организма. Понятие об инфекционных заболеваниях. Стадии инфекционного процесса. Профилактика инфекционных заболеваний. Предупредительные прививки. Средства личной гигиены, уход инфекционными больными. Инфекционные болезни – болезни, вызванные вредоносными микроорганизмами. Источники инфекций, классификация, пути передачи. Мероприятия по уничтожению вредоносных микроорганизмов. Иммунитет. Разновидность иммунитета. Дизентерия, сальмонеллез, ботулизм, брюшной тиф, холера, стафилококк, гепатит А, пищевые токсикоинфекции - пути передачи и  источники заболевания, симптомы, инкубационный период и продолжительность заболевания, влияние и последствия болезни на организм, необходимые мероприятия в отношении больных. Дифтерия, туберкулёз, грипп, ветряная оспа, корь, краснуха - пути передачи и  источники заболевания, симптомы, инкубационный период и продолжительность заболевания, влияние и последствия болезни на организм, необходимые мероприятия в отношении больных. Клещевой энцефалит, клещевой боррелиоз, малярия, чума, столбняк - пути передачи и  источники заболевания, симптомы, инкубационный период и продолжительность заболевания, влияние и последствия болезни на организм, необходимые мероприятия в отношении больных. ВИЧ-инфекция, гепатит В и С - пути передачи и  источники заболевания, симптомы, инкубационный период и продолжительность заболевания, влияние и последствия болезни на организм, необходимые мероприятия в отношении больных.</w:t>
      </w:r>
    </w:p>
    <w:p w:rsidR="00A934D8" w:rsidRDefault="00A934D8" w:rsidP="00040964">
      <w:pPr>
        <w:spacing w:after="0"/>
        <w:ind w:firstLine="709"/>
        <w:jc w:val="both"/>
        <w:rPr>
          <w:rFonts w:ascii="Times New Roman" w:hAnsi="Times New Roman"/>
          <w:sz w:val="28"/>
          <w:szCs w:val="28"/>
        </w:rPr>
      </w:pPr>
      <w:r w:rsidRPr="00040964">
        <w:rPr>
          <w:rFonts w:ascii="Times New Roman" w:hAnsi="Times New Roman"/>
          <w:b/>
          <w:sz w:val="28"/>
          <w:szCs w:val="28"/>
        </w:rPr>
        <w:t xml:space="preserve">Практика: </w:t>
      </w:r>
      <w:r w:rsidRPr="00040964">
        <w:rPr>
          <w:rFonts w:ascii="Times New Roman" w:hAnsi="Times New Roman"/>
          <w:sz w:val="28"/>
          <w:szCs w:val="28"/>
        </w:rPr>
        <w:t>тест по теме, практическое занятие «Приемы дезинфекции и стерилизации, используемые в домашних условиях». Семинары по темам. Защита проектов.</w:t>
      </w:r>
    </w:p>
    <w:p w:rsidR="00040964" w:rsidRDefault="00040964" w:rsidP="00040964">
      <w:pPr>
        <w:spacing w:after="0"/>
        <w:ind w:firstLine="709"/>
        <w:jc w:val="both"/>
        <w:rPr>
          <w:rFonts w:ascii="Times New Roman" w:hAnsi="Times New Roman"/>
          <w:sz w:val="28"/>
          <w:szCs w:val="28"/>
        </w:rPr>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5. Лекарственные растения </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Теория: </w:t>
      </w:r>
      <w:r w:rsidRPr="00040964">
        <w:rPr>
          <w:rFonts w:ascii="Times New Roman" w:hAnsi="Times New Roman"/>
          <w:sz w:val="28"/>
          <w:szCs w:val="28"/>
        </w:rPr>
        <w:t xml:space="preserve">Лекарственные растения нашей местности. Подорожник и его лечебные свойства. Черемуха. Пижма. Мать-и-мачеха. Сосна. Брусника. </w:t>
      </w:r>
      <w:r w:rsidRPr="00040964">
        <w:rPr>
          <w:rFonts w:ascii="Times New Roman" w:hAnsi="Times New Roman"/>
          <w:sz w:val="28"/>
          <w:szCs w:val="28"/>
        </w:rPr>
        <w:lastRenderedPageBreak/>
        <w:t>Зверобой. Калина. Береза. Пустырник. Валериана. Земляника. Крапива. Ландыш. Малина. Одуванчик. Черника. Черная смородина. Шиповник. Чистотел. Рябина. Липа. Календула. Ромашка. Съедобные и ядовитые грибы. Правила личной гигиены при сборе лекарственных трав. Сроки заготовки лекарственных растений. Культивируемые лекарственные растения.</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Практика: </w:t>
      </w:r>
      <w:r w:rsidRPr="00040964">
        <w:rPr>
          <w:rFonts w:ascii="Times New Roman" w:hAnsi="Times New Roman"/>
          <w:sz w:val="28"/>
          <w:szCs w:val="28"/>
        </w:rPr>
        <w:t>Правила сбора, сушки и хранения лекарственного сырья. Проект.</w:t>
      </w:r>
    </w:p>
    <w:p w:rsidR="00A934D8" w:rsidRPr="00040964" w:rsidRDefault="00A934D8" w:rsidP="00040964">
      <w:pPr>
        <w:spacing w:after="0"/>
        <w:ind w:firstLine="709"/>
        <w:jc w:val="both"/>
        <w:rPr>
          <w:rFonts w:ascii="Times New Roman" w:hAnsi="Times New Roman"/>
          <w:b/>
          <w:sz w:val="28"/>
          <w:szCs w:val="28"/>
        </w:rPr>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6.</w:t>
      </w:r>
      <w:r w:rsidRPr="00040964">
        <w:rPr>
          <w:rFonts w:ascii="Times New Roman" w:hAnsi="Times New Roman"/>
          <w:sz w:val="28"/>
          <w:szCs w:val="28"/>
        </w:rPr>
        <w:t xml:space="preserve"> </w:t>
      </w:r>
      <w:r w:rsidRPr="00040964">
        <w:rPr>
          <w:rFonts w:ascii="Times New Roman" w:hAnsi="Times New Roman"/>
          <w:b/>
          <w:sz w:val="28"/>
          <w:szCs w:val="28"/>
        </w:rPr>
        <w:t xml:space="preserve">История Российского общества Красного Креста </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Теория: </w:t>
      </w:r>
      <w:r w:rsidRPr="00040964">
        <w:rPr>
          <w:rFonts w:ascii="Times New Roman" w:hAnsi="Times New Roman"/>
          <w:sz w:val="28"/>
          <w:szCs w:val="28"/>
        </w:rPr>
        <w:t>Возникновение и развитие красно-крестного движения в России и за рубежом. Создание Российского общества Красного Креста. Цели и задачи общества Красного Креста. Организационная структура общества Красного Креста. Деятельность общества Красного Креста. Деятельность общества Красного Креста в годы Великой Отечественной войны. Международная деятельность Российского общества Красного Креста. Общественная деятельность Н.И. Пирогова. Гуманитарная деятельность общества Красного Креста.</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Практика: </w:t>
      </w:r>
      <w:r w:rsidRPr="00040964">
        <w:rPr>
          <w:rFonts w:ascii="Times New Roman" w:hAnsi="Times New Roman"/>
          <w:sz w:val="28"/>
          <w:szCs w:val="28"/>
        </w:rPr>
        <w:t>проект по теме.</w:t>
      </w:r>
    </w:p>
    <w:p w:rsidR="00A934D8" w:rsidRPr="00040964" w:rsidRDefault="00A934D8" w:rsidP="00040964">
      <w:pPr>
        <w:spacing w:after="0"/>
        <w:ind w:firstLine="709"/>
        <w:jc w:val="both"/>
        <w:rPr>
          <w:rFonts w:ascii="Times New Roman" w:hAnsi="Times New Roman"/>
          <w:b/>
          <w:sz w:val="28"/>
          <w:szCs w:val="28"/>
        </w:rPr>
      </w:pP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7.</w:t>
      </w:r>
      <w:r w:rsidRPr="00040964">
        <w:rPr>
          <w:rFonts w:ascii="Times New Roman" w:hAnsi="Times New Roman"/>
          <w:sz w:val="28"/>
          <w:szCs w:val="28"/>
        </w:rPr>
        <w:t xml:space="preserve"> </w:t>
      </w:r>
      <w:r w:rsidRPr="00040964">
        <w:rPr>
          <w:rFonts w:ascii="Times New Roman" w:hAnsi="Times New Roman"/>
          <w:b/>
          <w:sz w:val="28"/>
          <w:szCs w:val="28"/>
        </w:rPr>
        <w:t xml:space="preserve">Способы сохранения здоровья </w:t>
      </w:r>
    </w:p>
    <w:p w:rsidR="00A934D8" w:rsidRPr="00040964" w:rsidRDefault="00A934D8" w:rsidP="00040964">
      <w:pPr>
        <w:spacing w:after="0"/>
        <w:ind w:firstLine="709"/>
        <w:jc w:val="both"/>
        <w:rPr>
          <w:rFonts w:ascii="Times New Roman" w:hAnsi="Times New Roman"/>
          <w:b/>
          <w:sz w:val="28"/>
          <w:szCs w:val="28"/>
        </w:rPr>
      </w:pPr>
      <w:r w:rsidRPr="00040964">
        <w:rPr>
          <w:rFonts w:ascii="Times New Roman" w:hAnsi="Times New Roman"/>
          <w:b/>
          <w:sz w:val="28"/>
          <w:szCs w:val="28"/>
        </w:rPr>
        <w:t xml:space="preserve">Теория: </w:t>
      </w:r>
      <w:r w:rsidRPr="00040964">
        <w:rPr>
          <w:rFonts w:ascii="Times New Roman" w:hAnsi="Times New Roman"/>
          <w:sz w:val="28"/>
          <w:szCs w:val="28"/>
        </w:rPr>
        <w:t>Выращивание лекарственных растений на приусадебных участках. Овощные и плодово – ягодные культуры – лекарственные растения и источники витаминов. Способы применения овощных культур в качестве лекарственных растений. Приготовление блюд. Влияние комнатных растений. Шум и здоровье человека. Ландшафт как фактор. ЗОЖ как способ сохранения и укрепления здоровья.</w:t>
      </w:r>
    </w:p>
    <w:p w:rsidR="00A934D8" w:rsidRPr="00040964" w:rsidRDefault="00A934D8" w:rsidP="00040964">
      <w:pPr>
        <w:spacing w:after="0"/>
        <w:ind w:firstLine="709"/>
        <w:jc w:val="both"/>
        <w:rPr>
          <w:rFonts w:ascii="Times New Roman" w:hAnsi="Times New Roman"/>
          <w:sz w:val="28"/>
          <w:szCs w:val="28"/>
        </w:rPr>
      </w:pPr>
      <w:r w:rsidRPr="00040964">
        <w:rPr>
          <w:rFonts w:ascii="Times New Roman" w:hAnsi="Times New Roman"/>
          <w:b/>
          <w:sz w:val="28"/>
          <w:szCs w:val="28"/>
        </w:rPr>
        <w:t xml:space="preserve">Практика: </w:t>
      </w:r>
      <w:r w:rsidRPr="00040964">
        <w:rPr>
          <w:rFonts w:ascii="Times New Roman" w:hAnsi="Times New Roman"/>
          <w:sz w:val="28"/>
          <w:szCs w:val="28"/>
        </w:rPr>
        <w:t>защита итогового проекта.</w:t>
      </w:r>
    </w:p>
    <w:p w:rsidR="0055219E" w:rsidRPr="004F4F03" w:rsidRDefault="002E4B8F" w:rsidP="004F4F03">
      <w:pPr>
        <w:pStyle w:val="pStyleTextCenter"/>
        <w:spacing w:line="276" w:lineRule="auto"/>
        <w:ind w:firstLine="709"/>
        <w:jc w:val="both"/>
        <w:rPr>
          <w:rStyle w:val="fStyleTextBold"/>
          <w:rFonts w:eastAsia="Calibri"/>
          <w:b w:val="0"/>
          <w:color w:val="1D2125"/>
        </w:rPr>
      </w:pPr>
      <w:r w:rsidRPr="00040964">
        <w:rPr>
          <w:color w:val="1D2125"/>
        </w:rPr>
        <w:t xml:space="preserve"> </w:t>
      </w:r>
    </w:p>
    <w:p w:rsidR="004A0FD8" w:rsidRDefault="00522C89" w:rsidP="00040964">
      <w:pPr>
        <w:spacing w:after="0"/>
        <w:ind w:firstLine="709"/>
        <w:jc w:val="center"/>
        <w:rPr>
          <w:rFonts w:ascii="Times New Roman" w:hAnsi="Times New Roman"/>
          <w:b/>
          <w:sz w:val="28"/>
          <w:szCs w:val="28"/>
        </w:rPr>
      </w:pPr>
      <w:bookmarkStart w:id="1" w:name="_Toc34744423"/>
      <w:r w:rsidRPr="00040964">
        <w:rPr>
          <w:rFonts w:ascii="Times New Roman" w:hAnsi="Times New Roman"/>
          <w:b/>
          <w:sz w:val="28"/>
          <w:szCs w:val="28"/>
        </w:rPr>
        <w:t xml:space="preserve">1.4. </w:t>
      </w:r>
      <w:bookmarkEnd w:id="1"/>
      <w:r w:rsidRPr="00040964">
        <w:rPr>
          <w:rFonts w:ascii="Times New Roman" w:hAnsi="Times New Roman"/>
          <w:b/>
          <w:sz w:val="28"/>
          <w:szCs w:val="28"/>
        </w:rPr>
        <w:t>Планируемые результаты</w:t>
      </w:r>
    </w:p>
    <w:p w:rsidR="00040964" w:rsidRPr="00040964" w:rsidRDefault="00040964" w:rsidP="00040964">
      <w:pPr>
        <w:spacing w:after="0"/>
        <w:ind w:firstLine="709"/>
        <w:jc w:val="center"/>
        <w:rPr>
          <w:rFonts w:ascii="Times New Roman" w:hAnsi="Times New Roman"/>
          <w:b/>
          <w:sz w:val="28"/>
          <w:szCs w:val="28"/>
        </w:rPr>
      </w:pPr>
    </w:p>
    <w:p w:rsidR="00522C89" w:rsidRPr="0070785E" w:rsidRDefault="004A0FD8" w:rsidP="00040964">
      <w:pPr>
        <w:spacing w:after="0"/>
        <w:ind w:firstLine="709"/>
        <w:jc w:val="both"/>
        <w:rPr>
          <w:rFonts w:ascii="Times New Roman" w:hAnsi="Times New Roman"/>
          <w:b/>
          <w:sz w:val="28"/>
          <w:szCs w:val="28"/>
        </w:rPr>
      </w:pPr>
      <w:r w:rsidRPr="0070785E">
        <w:rPr>
          <w:rFonts w:ascii="Times New Roman" w:hAnsi="Times New Roman"/>
          <w:b/>
          <w:sz w:val="28"/>
          <w:szCs w:val="28"/>
        </w:rPr>
        <w:t>Предметные результаты</w:t>
      </w:r>
      <w:r w:rsidR="00522C89" w:rsidRPr="0070785E">
        <w:rPr>
          <w:rFonts w:ascii="Times New Roman" w:hAnsi="Times New Roman"/>
          <w:b/>
          <w:sz w:val="28"/>
          <w:szCs w:val="28"/>
        </w:rPr>
        <w:t xml:space="preserve"> </w:t>
      </w:r>
    </w:p>
    <w:p w:rsidR="004A0FD8" w:rsidRPr="00040964" w:rsidRDefault="004A0FD8" w:rsidP="00040964">
      <w:pPr>
        <w:spacing w:after="0"/>
        <w:ind w:firstLine="709"/>
        <w:jc w:val="both"/>
        <w:rPr>
          <w:rFonts w:ascii="Times New Roman" w:hAnsi="Times New Roman"/>
          <w:sz w:val="28"/>
          <w:szCs w:val="28"/>
          <w:u w:val="single"/>
        </w:rPr>
      </w:pPr>
    </w:p>
    <w:p w:rsidR="00047822" w:rsidRPr="0070785E" w:rsidRDefault="00047822" w:rsidP="00040964">
      <w:pPr>
        <w:spacing w:after="0"/>
        <w:ind w:firstLine="709"/>
        <w:jc w:val="both"/>
        <w:rPr>
          <w:rFonts w:ascii="Times New Roman" w:hAnsi="Times New Roman"/>
          <w:sz w:val="28"/>
          <w:szCs w:val="28"/>
        </w:rPr>
      </w:pPr>
      <w:r w:rsidRPr="0070785E">
        <w:rPr>
          <w:rFonts w:ascii="Times New Roman" w:hAnsi="Times New Roman"/>
          <w:sz w:val="28"/>
          <w:szCs w:val="28"/>
        </w:rPr>
        <w:t xml:space="preserve">Обучающийся научится: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определять состояния оказания неотложной помощи;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использовать алгоритм действий по оказанию первой помощи;</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классифицировать средства оказания первой помощи;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оказывать первую помощь при наружном и внутреннем кровотечении;</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извлекать инородное тело из верхних дыхательных путей;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оказывать первую помощь при ушибах;</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оказывать первую помощь при растяжениях;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lastRenderedPageBreak/>
        <w:t xml:space="preserve">- оказывать первую помощь при вывихах;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оказывать первую помощь при переломах;</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оказывать первую помощь при ожогах;</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оказывать первую помощь при отморожениях и общем переохлаждении;</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оказывать первую помощь при отравлениях;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оказывать первую помощь при тепловом (солнечном) ударе;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классифицировать основные правовые аспекты оказания первой помощи;</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оказывать первую помощь при не инфекционных заболеваниях;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оказывать первую помощь при остановке сердечной деятельности;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оказывать первую помощь при поражении электрическим током; </w:t>
      </w:r>
    </w:p>
    <w:p w:rsidR="00047822"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использовать для решения коммуникативных задач в области безопасности </w:t>
      </w:r>
    </w:p>
    <w:p w:rsidR="004E706E" w:rsidRPr="00040964" w:rsidRDefault="00047822" w:rsidP="00040964">
      <w:pPr>
        <w:spacing w:after="0"/>
        <w:ind w:firstLine="709"/>
        <w:jc w:val="both"/>
        <w:rPr>
          <w:rFonts w:ascii="Times New Roman" w:hAnsi="Times New Roman"/>
          <w:sz w:val="28"/>
          <w:szCs w:val="28"/>
        </w:rPr>
      </w:pPr>
      <w:r w:rsidRPr="00040964">
        <w:rPr>
          <w:rFonts w:ascii="Times New Roman" w:hAnsi="Times New Roman"/>
          <w:sz w:val="28"/>
          <w:szCs w:val="28"/>
        </w:rPr>
        <w:t>- творчески решать моделируемые ситуации и практические задачи в области безопасности жизнедеятельности.</w:t>
      </w:r>
    </w:p>
    <w:p w:rsidR="00047822" w:rsidRPr="00040964" w:rsidRDefault="00047822" w:rsidP="00040964">
      <w:pPr>
        <w:spacing w:after="0"/>
        <w:ind w:firstLine="709"/>
        <w:jc w:val="both"/>
        <w:rPr>
          <w:rFonts w:ascii="Times New Roman" w:hAnsi="Times New Roman"/>
          <w:sz w:val="28"/>
          <w:szCs w:val="28"/>
        </w:rPr>
      </w:pPr>
    </w:p>
    <w:p w:rsidR="00522C89" w:rsidRPr="0070785E" w:rsidRDefault="00522C89" w:rsidP="00040964">
      <w:pPr>
        <w:spacing w:after="0"/>
        <w:ind w:firstLine="709"/>
        <w:jc w:val="both"/>
        <w:rPr>
          <w:rFonts w:ascii="Times New Roman" w:hAnsi="Times New Roman"/>
          <w:b/>
          <w:sz w:val="28"/>
          <w:szCs w:val="28"/>
        </w:rPr>
      </w:pPr>
      <w:r w:rsidRPr="0070785E">
        <w:rPr>
          <w:rFonts w:ascii="Times New Roman" w:hAnsi="Times New Roman"/>
          <w:b/>
          <w:sz w:val="28"/>
          <w:szCs w:val="28"/>
        </w:rPr>
        <w:t>Метапредметные результаты:</w:t>
      </w:r>
    </w:p>
    <w:p w:rsidR="00522C89" w:rsidRPr="00040964" w:rsidRDefault="00522C89" w:rsidP="00040964">
      <w:pPr>
        <w:spacing w:after="0"/>
        <w:ind w:firstLine="709"/>
        <w:jc w:val="both"/>
        <w:rPr>
          <w:rFonts w:ascii="Times New Roman" w:hAnsi="Times New Roman"/>
          <w:sz w:val="28"/>
          <w:szCs w:val="28"/>
        </w:rPr>
      </w:pP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неотложных ситуациях в рамках предложенных условий и требований, корректировать свои действия в соответствии с изменяющейся ситуацией; </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умение оценивать правильность выполнения учебной задачи в области оказания первой помощи, собственные возможности её решения; </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(например, для классификации инфекционных заболеваний), устанавливать причинно-следственные связи, строить логическое </w:t>
      </w:r>
      <w:r w:rsidRPr="00040964">
        <w:rPr>
          <w:rFonts w:ascii="Times New Roman" w:hAnsi="Times New Roman"/>
          <w:sz w:val="28"/>
          <w:szCs w:val="28"/>
        </w:rPr>
        <w:lastRenderedPageBreak/>
        <w:t xml:space="preserve">рассуждение, умозаключение (индуктивное, дедуктивное и по аналогии) и делать выводы; </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умение создавать, применять и преобразовывать знаки и символы, модели и схемы для решения учебных и познавательных задач; </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освоение приёмов действий при оказании первой помощи в опасных и неотложных ситуациях пострадавшим.</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04840"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формирование и развитие компетентности в области использования информационно-коммуникационных технологий; </w:t>
      </w:r>
    </w:p>
    <w:p w:rsidR="005A68DF" w:rsidRPr="00040964" w:rsidRDefault="00604840" w:rsidP="00040964">
      <w:pPr>
        <w:spacing w:after="0"/>
        <w:ind w:firstLine="709"/>
        <w:jc w:val="both"/>
        <w:rPr>
          <w:rFonts w:ascii="Times New Roman" w:hAnsi="Times New Roman"/>
          <w:sz w:val="28"/>
          <w:szCs w:val="28"/>
        </w:rPr>
      </w:pPr>
      <w:r w:rsidRPr="00040964">
        <w:rPr>
          <w:rFonts w:ascii="Times New Roman" w:hAnsi="Times New Roman"/>
          <w:sz w:val="28"/>
          <w:szCs w:val="28"/>
        </w:rPr>
        <w:t>- формирование умений взаимодействовать с окружающими, выполнять различные социальные роли во время и при оказании первой помощи в ситуациях различного характера</w:t>
      </w:r>
      <w:r w:rsidR="00047822" w:rsidRPr="00040964">
        <w:rPr>
          <w:rFonts w:ascii="Times New Roman" w:hAnsi="Times New Roman"/>
          <w:sz w:val="28"/>
          <w:szCs w:val="28"/>
        </w:rPr>
        <w:t>.</w:t>
      </w:r>
    </w:p>
    <w:p w:rsidR="00604840" w:rsidRPr="00040964" w:rsidRDefault="00604840" w:rsidP="00040964">
      <w:pPr>
        <w:spacing w:after="0"/>
        <w:ind w:firstLine="709"/>
        <w:rPr>
          <w:rFonts w:ascii="Times New Roman" w:hAnsi="Times New Roman"/>
          <w:sz w:val="28"/>
          <w:szCs w:val="28"/>
        </w:rPr>
      </w:pPr>
    </w:p>
    <w:p w:rsidR="005A68DF" w:rsidRPr="0070785E" w:rsidRDefault="005A68DF" w:rsidP="00040964">
      <w:pPr>
        <w:spacing w:after="0"/>
        <w:ind w:firstLine="709"/>
        <w:rPr>
          <w:rFonts w:ascii="Times New Roman" w:hAnsi="Times New Roman"/>
          <w:b/>
          <w:sz w:val="28"/>
          <w:szCs w:val="28"/>
        </w:rPr>
      </w:pPr>
      <w:r w:rsidRPr="0070785E">
        <w:rPr>
          <w:rFonts w:ascii="Times New Roman" w:hAnsi="Times New Roman"/>
          <w:b/>
          <w:sz w:val="28"/>
          <w:szCs w:val="28"/>
        </w:rPr>
        <w:t>Личностные результаты:</w:t>
      </w:r>
    </w:p>
    <w:p w:rsidR="005A68DF" w:rsidRPr="00040964" w:rsidRDefault="005A68DF" w:rsidP="00040964">
      <w:pPr>
        <w:spacing w:after="0"/>
        <w:ind w:firstLine="709"/>
        <w:rPr>
          <w:rFonts w:ascii="Times New Roman" w:hAnsi="Times New Roman"/>
          <w:sz w:val="28"/>
          <w:szCs w:val="28"/>
        </w:rPr>
      </w:pPr>
    </w:p>
    <w:p w:rsidR="005A68DF" w:rsidRPr="00040964" w:rsidRDefault="005A68DF" w:rsidP="00040964">
      <w:pPr>
        <w:spacing w:after="0"/>
        <w:ind w:firstLine="709"/>
        <w:rPr>
          <w:rFonts w:ascii="Times New Roman" w:hAnsi="Times New Roman"/>
          <w:sz w:val="28"/>
          <w:szCs w:val="28"/>
        </w:rPr>
      </w:pPr>
      <w:r w:rsidRPr="00040964">
        <w:rPr>
          <w:rFonts w:ascii="Times New Roman" w:hAnsi="Times New Roman"/>
          <w:sz w:val="28"/>
          <w:szCs w:val="28"/>
        </w:rPr>
        <w:t xml:space="preserve">- развитие любознательности; </w:t>
      </w:r>
    </w:p>
    <w:p w:rsidR="005A68DF" w:rsidRPr="00040964" w:rsidRDefault="005A68DF" w:rsidP="00040964">
      <w:pPr>
        <w:spacing w:after="0"/>
        <w:ind w:firstLine="709"/>
        <w:rPr>
          <w:rFonts w:ascii="Times New Roman" w:hAnsi="Times New Roman"/>
          <w:sz w:val="28"/>
          <w:szCs w:val="28"/>
        </w:rPr>
      </w:pPr>
      <w:r w:rsidRPr="00040964">
        <w:rPr>
          <w:rFonts w:ascii="Times New Roman" w:hAnsi="Times New Roman"/>
          <w:sz w:val="28"/>
          <w:szCs w:val="28"/>
        </w:rPr>
        <w:t xml:space="preserve">- развитие интеллектуальных и творческих способностей обучающихся; </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t>- воспитание ответственного отношения к своему здоровью;</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усвоение правил индивидуального и коллективного безопасного поведения в чрезвычайных ситуациях, угрожающих жизни и здоровью людей; </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формирование понимания ценности здорового и безопасного образа жизни; - усвоение гуманистических, демократических и традиционных ценностей российского общества; </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формирование готовности и способности вести диалог с другими людьми и достигать в нём взаимопонимания; </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5A68DF" w:rsidRPr="00040964" w:rsidRDefault="005A68DF" w:rsidP="00040964">
      <w:pPr>
        <w:spacing w:after="0"/>
        <w:ind w:firstLine="709"/>
        <w:jc w:val="both"/>
        <w:rPr>
          <w:rFonts w:ascii="Times New Roman" w:hAnsi="Times New Roman"/>
          <w:sz w:val="28"/>
          <w:szCs w:val="28"/>
        </w:rPr>
      </w:pPr>
      <w:r w:rsidRPr="00040964">
        <w:rPr>
          <w:rFonts w:ascii="Times New Roman" w:hAnsi="Times New Roman"/>
          <w:sz w:val="28"/>
          <w:szCs w:val="28"/>
        </w:rPr>
        <w:lastRenderedPageBreak/>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13F46" w:rsidRPr="0070785E" w:rsidRDefault="00431582" w:rsidP="00040964">
      <w:pPr>
        <w:spacing w:after="0"/>
        <w:ind w:firstLine="709"/>
        <w:jc w:val="center"/>
        <w:rPr>
          <w:rFonts w:ascii="Times New Roman" w:hAnsi="Times New Roman"/>
          <w:b/>
          <w:sz w:val="36"/>
          <w:szCs w:val="28"/>
        </w:rPr>
      </w:pPr>
      <w:r w:rsidRPr="00040964">
        <w:rPr>
          <w:rFonts w:ascii="Times New Roman" w:hAnsi="Times New Roman"/>
          <w:b/>
          <w:sz w:val="28"/>
          <w:szCs w:val="28"/>
        </w:rPr>
        <w:br w:type="page"/>
      </w:r>
      <w:r w:rsidRPr="0070785E">
        <w:rPr>
          <w:rFonts w:ascii="Times New Roman" w:hAnsi="Times New Roman"/>
          <w:b/>
          <w:sz w:val="36"/>
          <w:szCs w:val="28"/>
        </w:rPr>
        <w:lastRenderedPageBreak/>
        <w:t>2.Комплекс организационно - педагогических условий</w:t>
      </w:r>
    </w:p>
    <w:p w:rsidR="00B13F46" w:rsidRPr="00C75BDB" w:rsidRDefault="00F9632D" w:rsidP="00151126">
      <w:pPr>
        <w:spacing w:after="0" w:line="240" w:lineRule="auto"/>
        <w:jc w:val="center"/>
        <w:rPr>
          <w:rFonts w:ascii="Times New Roman" w:hAnsi="Times New Roman"/>
          <w:b/>
          <w:sz w:val="28"/>
          <w:szCs w:val="28"/>
        </w:rPr>
      </w:pPr>
      <w:r w:rsidRPr="00C75BDB">
        <w:rPr>
          <w:rFonts w:ascii="Times New Roman" w:hAnsi="Times New Roman"/>
          <w:b/>
          <w:sz w:val="28"/>
          <w:szCs w:val="28"/>
        </w:rPr>
        <w:t>2.1</w:t>
      </w:r>
      <w:r w:rsidR="00B13F46" w:rsidRPr="00C75BDB">
        <w:rPr>
          <w:rFonts w:ascii="Times New Roman" w:hAnsi="Times New Roman"/>
          <w:b/>
          <w:sz w:val="28"/>
          <w:szCs w:val="28"/>
        </w:rPr>
        <w:t xml:space="preserve">. Календарный учебный график </w:t>
      </w:r>
    </w:p>
    <w:p w:rsidR="000F1D1C" w:rsidRPr="00C75BDB" w:rsidRDefault="000F1D1C" w:rsidP="00B13F46">
      <w:pPr>
        <w:spacing w:after="0" w:line="240" w:lineRule="auto"/>
        <w:jc w:val="center"/>
        <w:rPr>
          <w:rFonts w:ascii="Times New Roman" w:eastAsia="Times New Roman" w:hAnsi="Times New Roman"/>
          <w:bCs/>
          <w:i/>
          <w:sz w:val="24"/>
          <w:szCs w:val="24"/>
          <w:lang w:eastAsia="ru-RU"/>
        </w:rPr>
      </w:pPr>
    </w:p>
    <w:p w:rsidR="00B13F46" w:rsidRPr="00C75BDB" w:rsidRDefault="000F1D1C" w:rsidP="003422EF">
      <w:pPr>
        <w:spacing w:after="0" w:line="240" w:lineRule="auto"/>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ab/>
      </w:r>
      <w:r w:rsidR="003422EF" w:rsidRPr="00C75BDB">
        <w:rPr>
          <w:rFonts w:ascii="Times New Roman" w:eastAsia="Times New Roman" w:hAnsi="Times New Roman"/>
          <w:sz w:val="28"/>
          <w:szCs w:val="28"/>
          <w:lang w:eastAsia="ru-RU"/>
        </w:rPr>
        <w:t>Количество учебных недель – 36, количество учебных дней – 36. Начало учебного года с 01.09.2023 г., окончание 20.05.2024 г., продолжительность каникул с 01.06.2024 г. по 31.08.2024 г. Сроки промежуточной аттестации – с 25.12.2023 по 29.12.2023, сроки итоговой аттестации – с 13.05.2024 по 20.05.2024.</w:t>
      </w:r>
    </w:p>
    <w:p w:rsidR="00B13F46" w:rsidRPr="00C75BDB" w:rsidRDefault="00B13F46" w:rsidP="00B13F46">
      <w:pPr>
        <w:spacing w:after="0" w:line="240" w:lineRule="auto"/>
        <w:jc w:val="center"/>
        <w:rPr>
          <w:rFonts w:ascii="Times New Roman" w:eastAsia="Times New Roman" w:hAnsi="Times New Roman"/>
          <w:sz w:val="24"/>
          <w:szCs w:val="24"/>
          <w:lang w:eastAsia="ru-RU"/>
        </w:rPr>
      </w:pPr>
    </w:p>
    <w:p w:rsidR="00B13F46" w:rsidRPr="00C75BDB" w:rsidRDefault="00F9632D" w:rsidP="00B13F46">
      <w:pPr>
        <w:spacing w:after="0" w:line="240" w:lineRule="auto"/>
        <w:jc w:val="center"/>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2.2</w:t>
      </w:r>
      <w:r w:rsidR="00431582" w:rsidRPr="00C75BDB">
        <w:rPr>
          <w:rFonts w:ascii="Times New Roman" w:eastAsia="Times New Roman" w:hAnsi="Times New Roman"/>
          <w:b/>
          <w:sz w:val="28"/>
          <w:szCs w:val="28"/>
          <w:lang w:eastAsia="ru-RU"/>
        </w:rPr>
        <w:t xml:space="preserve">. </w:t>
      </w:r>
      <w:r w:rsidR="00B13F46" w:rsidRPr="00C75BDB">
        <w:rPr>
          <w:rFonts w:ascii="Times New Roman" w:eastAsia="Times New Roman" w:hAnsi="Times New Roman"/>
          <w:b/>
          <w:sz w:val="28"/>
          <w:szCs w:val="28"/>
          <w:lang w:eastAsia="ru-RU"/>
        </w:rPr>
        <w:t>Условия реализации программы</w:t>
      </w:r>
    </w:p>
    <w:p w:rsidR="00E83E14" w:rsidRPr="00C75BDB" w:rsidRDefault="00E83E14" w:rsidP="00B13F46">
      <w:pPr>
        <w:spacing w:after="0" w:line="240" w:lineRule="auto"/>
        <w:jc w:val="center"/>
        <w:rPr>
          <w:rFonts w:ascii="Times New Roman" w:eastAsia="Times New Roman" w:hAnsi="Times New Roman"/>
          <w:b/>
          <w:sz w:val="28"/>
          <w:szCs w:val="28"/>
          <w:lang w:eastAsia="ru-RU"/>
        </w:rPr>
      </w:pPr>
    </w:p>
    <w:p w:rsidR="00334883" w:rsidRPr="00C75BDB" w:rsidRDefault="00334883" w:rsidP="00355CF7">
      <w:pPr>
        <w:pStyle w:val="af0"/>
        <w:tabs>
          <w:tab w:val="left" w:pos="1080"/>
        </w:tabs>
        <w:ind w:firstLine="709"/>
        <w:jc w:val="both"/>
        <w:rPr>
          <w:b/>
        </w:rPr>
      </w:pPr>
      <w:r w:rsidRPr="00C75BDB">
        <w:rPr>
          <w:b/>
        </w:rPr>
        <w:t>Материально-техническое обеспечение и оснащение:</w:t>
      </w:r>
    </w:p>
    <w:p w:rsidR="00334883" w:rsidRPr="00C75BDB" w:rsidRDefault="00D856B5" w:rsidP="00355CF7">
      <w:pPr>
        <w:pStyle w:val="af0"/>
        <w:tabs>
          <w:tab w:val="left" w:pos="1080"/>
        </w:tabs>
        <w:ind w:firstLine="709"/>
        <w:jc w:val="both"/>
        <w:rPr>
          <w:bCs w:val="0"/>
          <w:szCs w:val="28"/>
          <w:lang w:eastAsia="ru-RU"/>
        </w:rPr>
      </w:pPr>
      <w:r w:rsidRPr="00C75BDB">
        <w:rPr>
          <w:bCs w:val="0"/>
          <w:szCs w:val="28"/>
          <w:lang w:eastAsia="ru-RU"/>
        </w:rPr>
        <w:t>Учебное помещение  соответствует требованиям санитарных норм и правил, установленных «Санитарно-эпидемиологическими требованиями к организациям воспитания и обучения, отдыха и оздоровления детей и молодежи» от 28 сентября 2020 года № 28 СП 2.4.3648-20</w:t>
      </w:r>
      <w:r w:rsidR="00355CF7" w:rsidRPr="00C75BDB">
        <w:rPr>
          <w:bCs w:val="0"/>
          <w:szCs w:val="28"/>
          <w:lang w:eastAsia="ru-RU"/>
        </w:rPr>
        <w:t xml:space="preserve">. Ресурсное обеспечение образовательной программы предусматривает проведение учебно-воспитательной деятельности с детьми в светлом помещении, где у каждого ребенка имеется рабочее место – отдельный стол и необходимые материалы. Помимо этого в кабине должны быть шкафы для хранения методической литературы, наглядных пособий. А также должны быть: </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1.</w:t>
      </w:r>
      <w:r w:rsidRPr="00C75BDB">
        <w:rPr>
          <w:szCs w:val="28"/>
          <w:lang w:eastAsia="ru-RU"/>
        </w:rPr>
        <w:tab/>
        <w:t>Компьютер с выходом в Интернет.</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2.</w:t>
      </w:r>
      <w:r w:rsidRPr="00C75BDB">
        <w:rPr>
          <w:szCs w:val="28"/>
          <w:lang w:eastAsia="ru-RU"/>
        </w:rPr>
        <w:tab/>
        <w:t>Проектор.</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3.</w:t>
      </w:r>
      <w:r w:rsidRPr="00C75BDB">
        <w:rPr>
          <w:szCs w:val="28"/>
          <w:lang w:eastAsia="ru-RU"/>
        </w:rPr>
        <w:tab/>
        <w:t>Плакаты и презентации по темам «Основы медицинских знаний и правила оказания  первой помощи».</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4.</w:t>
      </w:r>
      <w:r w:rsidRPr="00C75BDB">
        <w:rPr>
          <w:szCs w:val="28"/>
          <w:lang w:eastAsia="ru-RU"/>
        </w:rPr>
        <w:tab/>
        <w:t>Аптечка индивидуальная.</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5.</w:t>
      </w:r>
      <w:r w:rsidRPr="00C75BDB">
        <w:rPr>
          <w:szCs w:val="28"/>
          <w:lang w:eastAsia="ru-RU"/>
        </w:rPr>
        <w:tab/>
        <w:t>Индивидуальный перевязочный пакет.</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6.</w:t>
      </w:r>
      <w:r w:rsidRPr="00C75BDB">
        <w:rPr>
          <w:szCs w:val="28"/>
          <w:lang w:eastAsia="ru-RU"/>
        </w:rPr>
        <w:tab/>
        <w:t xml:space="preserve">Бинт марлевый медицинский нестерильный, размер 7x14.                       </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7.</w:t>
      </w:r>
      <w:r w:rsidRPr="00C75BDB">
        <w:rPr>
          <w:szCs w:val="28"/>
          <w:lang w:eastAsia="ru-RU"/>
        </w:rPr>
        <w:tab/>
        <w:t xml:space="preserve">Бинт марлевый медицинский нестерильный, размер 5x10.                        </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8.</w:t>
      </w:r>
      <w:r w:rsidRPr="00C75BDB">
        <w:rPr>
          <w:szCs w:val="28"/>
          <w:lang w:eastAsia="ru-RU"/>
        </w:rPr>
        <w:tab/>
        <w:t>Вата медицинская компрессная.</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9.</w:t>
      </w:r>
      <w:r w:rsidRPr="00C75BDB">
        <w:rPr>
          <w:szCs w:val="28"/>
          <w:lang w:eastAsia="ru-RU"/>
        </w:rPr>
        <w:tab/>
        <w:t xml:space="preserve">Косынка медицинская (перевязочная).      </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10.</w:t>
      </w:r>
      <w:r w:rsidRPr="00C75BDB">
        <w:rPr>
          <w:szCs w:val="28"/>
          <w:lang w:eastAsia="ru-RU"/>
        </w:rPr>
        <w:tab/>
        <w:t>Булавка безопасная.</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11.</w:t>
      </w:r>
      <w:r w:rsidRPr="00C75BDB">
        <w:rPr>
          <w:szCs w:val="28"/>
          <w:lang w:eastAsia="ru-RU"/>
        </w:rPr>
        <w:tab/>
        <w:t xml:space="preserve">Шина проволочная (лестничная) для ног.   </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12.</w:t>
      </w:r>
      <w:r w:rsidRPr="00C75BDB">
        <w:rPr>
          <w:szCs w:val="28"/>
          <w:lang w:eastAsia="ru-RU"/>
        </w:rPr>
        <w:tab/>
        <w:t xml:space="preserve">Шина проволочная (лестничная) для рук.   </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13.</w:t>
      </w:r>
      <w:r w:rsidRPr="00C75BDB">
        <w:rPr>
          <w:szCs w:val="28"/>
          <w:lang w:eastAsia="ru-RU"/>
        </w:rPr>
        <w:tab/>
        <w:t>Жгут кровоостанавливающий эластичный.</w:t>
      </w:r>
    </w:p>
    <w:p w:rsidR="00355CF7" w:rsidRPr="00C75BDB" w:rsidRDefault="00355CF7" w:rsidP="00355CF7">
      <w:pPr>
        <w:pStyle w:val="af0"/>
        <w:tabs>
          <w:tab w:val="left" w:pos="1080"/>
        </w:tabs>
        <w:ind w:firstLine="709"/>
        <w:jc w:val="both"/>
        <w:rPr>
          <w:szCs w:val="28"/>
          <w:lang w:eastAsia="ru-RU"/>
        </w:rPr>
      </w:pPr>
      <w:r w:rsidRPr="00C75BDB">
        <w:rPr>
          <w:szCs w:val="28"/>
          <w:lang w:eastAsia="ru-RU"/>
        </w:rPr>
        <w:t>14.</w:t>
      </w:r>
      <w:r w:rsidRPr="00C75BDB">
        <w:rPr>
          <w:szCs w:val="28"/>
          <w:lang w:eastAsia="ru-RU"/>
        </w:rPr>
        <w:tab/>
        <w:t>Робот-тренажер «Гоша».</w:t>
      </w:r>
    </w:p>
    <w:p w:rsidR="0070785E" w:rsidRDefault="0070785E" w:rsidP="00355CF7">
      <w:pPr>
        <w:pStyle w:val="af0"/>
        <w:tabs>
          <w:tab w:val="left" w:pos="1080"/>
        </w:tabs>
        <w:ind w:firstLine="709"/>
        <w:jc w:val="both"/>
        <w:rPr>
          <w:b/>
          <w:bCs w:val="0"/>
          <w:szCs w:val="28"/>
          <w:lang w:eastAsia="ru-RU"/>
        </w:rPr>
      </w:pPr>
    </w:p>
    <w:p w:rsidR="00334883" w:rsidRPr="00C75BDB" w:rsidRDefault="00334883" w:rsidP="00355CF7">
      <w:pPr>
        <w:pStyle w:val="af0"/>
        <w:tabs>
          <w:tab w:val="left" w:pos="1080"/>
        </w:tabs>
        <w:ind w:firstLine="709"/>
        <w:jc w:val="both"/>
        <w:rPr>
          <w:b/>
          <w:bCs w:val="0"/>
          <w:szCs w:val="28"/>
          <w:lang w:eastAsia="ru-RU"/>
        </w:rPr>
      </w:pPr>
      <w:r w:rsidRPr="00C75BDB">
        <w:rPr>
          <w:b/>
          <w:bCs w:val="0"/>
          <w:szCs w:val="28"/>
          <w:lang w:eastAsia="ru-RU"/>
        </w:rPr>
        <w:t>Информационное обеспечение</w:t>
      </w:r>
    </w:p>
    <w:p w:rsidR="00E83E14" w:rsidRPr="00C75BDB" w:rsidRDefault="00334883" w:rsidP="00355CF7">
      <w:pPr>
        <w:pStyle w:val="af0"/>
        <w:tabs>
          <w:tab w:val="left" w:pos="1080"/>
        </w:tabs>
        <w:ind w:firstLine="709"/>
        <w:jc w:val="both"/>
        <w:rPr>
          <w:bCs w:val="0"/>
          <w:sz w:val="24"/>
        </w:rPr>
      </w:pPr>
      <w:r w:rsidRPr="00C75BDB">
        <w:rPr>
          <w:bCs w:val="0"/>
        </w:rPr>
        <w:t>Программа реализуется при доступе к библиотечному фонду литературы; электронным библиотечным фондам; информационным интернет-ресурсам.</w:t>
      </w:r>
    </w:p>
    <w:p w:rsidR="0070785E" w:rsidRDefault="0070785E" w:rsidP="00355CF7">
      <w:pPr>
        <w:spacing w:after="0" w:line="240" w:lineRule="auto"/>
        <w:ind w:firstLine="709"/>
        <w:jc w:val="both"/>
        <w:rPr>
          <w:rFonts w:ascii="Times New Roman" w:eastAsia="Times New Roman" w:hAnsi="Times New Roman"/>
          <w:b/>
          <w:bCs/>
          <w:sz w:val="28"/>
          <w:szCs w:val="28"/>
          <w:lang w:eastAsia="ru-RU"/>
        </w:rPr>
      </w:pPr>
    </w:p>
    <w:p w:rsidR="00334883" w:rsidRPr="00C75BDB" w:rsidRDefault="00334883" w:rsidP="00355CF7">
      <w:pPr>
        <w:spacing w:after="0" w:line="240" w:lineRule="auto"/>
        <w:ind w:firstLine="709"/>
        <w:jc w:val="both"/>
        <w:rPr>
          <w:rFonts w:ascii="Times New Roman" w:eastAsia="Times New Roman" w:hAnsi="Times New Roman"/>
          <w:b/>
          <w:bCs/>
          <w:sz w:val="28"/>
          <w:szCs w:val="28"/>
          <w:lang w:eastAsia="ru-RU"/>
        </w:rPr>
      </w:pPr>
      <w:r w:rsidRPr="00C75BDB">
        <w:rPr>
          <w:rFonts w:ascii="Times New Roman" w:eastAsia="Times New Roman" w:hAnsi="Times New Roman"/>
          <w:b/>
          <w:bCs/>
          <w:sz w:val="28"/>
          <w:szCs w:val="28"/>
          <w:lang w:eastAsia="ru-RU"/>
        </w:rPr>
        <w:lastRenderedPageBreak/>
        <w:t>Кадровое обеспечение</w:t>
      </w:r>
    </w:p>
    <w:p w:rsidR="00334883" w:rsidRPr="00C75BDB" w:rsidRDefault="00334883" w:rsidP="00355CF7">
      <w:pPr>
        <w:spacing w:after="0" w:line="240" w:lineRule="auto"/>
        <w:ind w:firstLine="709"/>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Реализация программы обеспечивается педагогическими работниками, отвечающими уровню образования по профилю программы и выполняющим трудовую функцию – Преподавание по дополнительным общеобразовательным программам – согласно приказу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Без требований к опыту работы.</w:t>
      </w:r>
    </w:p>
    <w:p w:rsidR="000F1D1C" w:rsidRPr="00C75BDB" w:rsidRDefault="000F1D1C" w:rsidP="00E066E6">
      <w:pPr>
        <w:rPr>
          <w:rFonts w:ascii="Times New Roman" w:hAnsi="Times New Roman"/>
          <w:b/>
          <w:sz w:val="28"/>
          <w:szCs w:val="28"/>
        </w:rPr>
      </w:pPr>
    </w:p>
    <w:p w:rsidR="00B13F46" w:rsidRPr="00C75BDB" w:rsidRDefault="00F9632D" w:rsidP="00B13F46">
      <w:pPr>
        <w:jc w:val="center"/>
        <w:rPr>
          <w:rFonts w:ascii="Times New Roman" w:hAnsi="Times New Roman"/>
          <w:b/>
          <w:sz w:val="28"/>
          <w:szCs w:val="28"/>
        </w:rPr>
      </w:pPr>
      <w:r w:rsidRPr="00C75BDB">
        <w:rPr>
          <w:rFonts w:ascii="Times New Roman" w:hAnsi="Times New Roman"/>
          <w:b/>
          <w:sz w:val="28"/>
          <w:szCs w:val="28"/>
        </w:rPr>
        <w:t>2.3</w:t>
      </w:r>
      <w:r w:rsidR="00E6705C" w:rsidRPr="00C75BDB">
        <w:rPr>
          <w:rFonts w:ascii="Times New Roman" w:hAnsi="Times New Roman"/>
          <w:b/>
          <w:sz w:val="28"/>
          <w:szCs w:val="28"/>
        </w:rPr>
        <w:t xml:space="preserve">. </w:t>
      </w:r>
      <w:r w:rsidR="00B13F46" w:rsidRPr="00C75BDB">
        <w:rPr>
          <w:rFonts w:ascii="Times New Roman" w:hAnsi="Times New Roman"/>
          <w:b/>
          <w:sz w:val="28"/>
          <w:szCs w:val="28"/>
        </w:rPr>
        <w:t>Формы аттестации</w:t>
      </w:r>
    </w:p>
    <w:p w:rsidR="00E6705C" w:rsidRPr="00C75BDB" w:rsidRDefault="00E6705C" w:rsidP="00E6705C">
      <w:pPr>
        <w:jc w:val="both"/>
        <w:rPr>
          <w:rFonts w:ascii="Times New Roman" w:hAnsi="Times New Roman"/>
          <w:b/>
          <w:sz w:val="28"/>
          <w:szCs w:val="28"/>
        </w:rPr>
      </w:pPr>
      <w:r w:rsidRPr="00C75BDB">
        <w:rPr>
          <w:rFonts w:ascii="Times New Roman" w:hAnsi="Times New Roman"/>
          <w:b/>
          <w:sz w:val="28"/>
          <w:szCs w:val="28"/>
        </w:rPr>
        <w:t>Формами аттестации являются:</w:t>
      </w:r>
    </w:p>
    <w:p w:rsidR="00B13F46" w:rsidRPr="00C75BDB" w:rsidRDefault="00B13F46" w:rsidP="00B13F46">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Зачет</w:t>
      </w:r>
    </w:p>
    <w:p w:rsidR="00B13F46" w:rsidRPr="00C75BDB" w:rsidRDefault="00B13F46" w:rsidP="00A934D8">
      <w:pPr>
        <w:numPr>
          <w:ilvl w:val="0"/>
          <w:numId w:val="2"/>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Творческая работа</w:t>
      </w:r>
    </w:p>
    <w:p w:rsidR="00B13F46" w:rsidRPr="00C75BDB" w:rsidRDefault="00B13F46" w:rsidP="00A934D8">
      <w:pPr>
        <w:numPr>
          <w:ilvl w:val="0"/>
          <w:numId w:val="2"/>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Соревнования</w:t>
      </w:r>
    </w:p>
    <w:p w:rsidR="00B13F46" w:rsidRPr="00C75BDB" w:rsidRDefault="00B13F46" w:rsidP="00A934D8">
      <w:pPr>
        <w:numPr>
          <w:ilvl w:val="0"/>
          <w:numId w:val="2"/>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Конкурс</w:t>
      </w:r>
    </w:p>
    <w:p w:rsidR="00B13F46" w:rsidRPr="00C75BDB" w:rsidRDefault="00B13F46" w:rsidP="00A934D8">
      <w:pPr>
        <w:numPr>
          <w:ilvl w:val="0"/>
          <w:numId w:val="2"/>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Слёт</w:t>
      </w:r>
    </w:p>
    <w:p w:rsidR="00E6705C" w:rsidRPr="00C75BDB" w:rsidRDefault="00F9632D" w:rsidP="00A934D8">
      <w:pPr>
        <w:spacing w:after="0" w:line="240" w:lineRule="auto"/>
        <w:jc w:val="center"/>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2.4</w:t>
      </w:r>
      <w:r w:rsidR="00E6705C" w:rsidRPr="00C75BDB">
        <w:rPr>
          <w:rFonts w:ascii="Times New Roman" w:eastAsia="Times New Roman" w:hAnsi="Times New Roman"/>
          <w:b/>
          <w:sz w:val="28"/>
          <w:szCs w:val="28"/>
          <w:lang w:eastAsia="ru-RU"/>
        </w:rPr>
        <w:t>. Оценочные материалы</w:t>
      </w:r>
    </w:p>
    <w:p w:rsidR="005F1E73" w:rsidRPr="00C75BDB" w:rsidRDefault="005F1E73" w:rsidP="00A934D8">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5334"/>
      </w:tblGrid>
      <w:tr w:rsidR="00E6705C" w:rsidRPr="00C75BDB" w:rsidTr="00487B60">
        <w:tc>
          <w:tcPr>
            <w:tcW w:w="0" w:type="auto"/>
            <w:hideMark/>
          </w:tcPr>
          <w:p w:rsidR="00E6705C" w:rsidRPr="00C75BDB" w:rsidRDefault="00E6705C" w:rsidP="00A934D8">
            <w:pPr>
              <w:spacing w:after="0" w:line="240" w:lineRule="auto"/>
              <w:rPr>
                <w:rFonts w:ascii="Times New Roman" w:eastAsia="Times New Roman" w:hAnsi="Times New Roman"/>
                <w:b/>
                <w:bCs/>
                <w:sz w:val="24"/>
                <w:szCs w:val="24"/>
                <w:lang w:eastAsia="ru-RU"/>
              </w:rPr>
            </w:pPr>
            <w:r w:rsidRPr="00C75BDB">
              <w:rPr>
                <w:rFonts w:ascii="Times New Roman" w:eastAsia="Times New Roman" w:hAnsi="Times New Roman"/>
                <w:b/>
                <w:bCs/>
                <w:sz w:val="24"/>
                <w:szCs w:val="24"/>
                <w:lang w:eastAsia="ru-RU"/>
              </w:rPr>
              <w:t>Показатели качества реализации ДООП</w:t>
            </w:r>
          </w:p>
        </w:tc>
        <w:tc>
          <w:tcPr>
            <w:tcW w:w="0" w:type="auto"/>
            <w:hideMark/>
          </w:tcPr>
          <w:p w:rsidR="00E6705C" w:rsidRPr="00C75BDB" w:rsidRDefault="00E6705C" w:rsidP="00A934D8">
            <w:pPr>
              <w:spacing w:after="0" w:line="240" w:lineRule="auto"/>
              <w:rPr>
                <w:rFonts w:ascii="Times New Roman" w:eastAsia="Times New Roman" w:hAnsi="Times New Roman"/>
                <w:b/>
                <w:bCs/>
                <w:sz w:val="24"/>
                <w:szCs w:val="24"/>
                <w:lang w:eastAsia="ru-RU"/>
              </w:rPr>
            </w:pPr>
            <w:r w:rsidRPr="00C75BDB">
              <w:rPr>
                <w:rFonts w:ascii="Times New Roman" w:eastAsia="Times New Roman" w:hAnsi="Times New Roman"/>
                <w:b/>
                <w:bCs/>
                <w:sz w:val="24"/>
                <w:szCs w:val="24"/>
                <w:lang w:eastAsia="ru-RU"/>
              </w:rPr>
              <w:t>Методики</w:t>
            </w:r>
          </w:p>
        </w:tc>
      </w:tr>
      <w:tr w:rsidR="00BC50F6" w:rsidRPr="00C75BDB" w:rsidTr="00487B60">
        <w:tc>
          <w:tcPr>
            <w:tcW w:w="0" w:type="auto"/>
            <w:hideMark/>
          </w:tcPr>
          <w:p w:rsidR="00BC50F6" w:rsidRPr="00C75BDB" w:rsidRDefault="00BC50F6" w:rsidP="00A934D8">
            <w:pPr>
              <w:spacing w:after="0" w:line="240" w:lineRule="auto"/>
              <w:rPr>
                <w:rFonts w:ascii="Times New Roman" w:eastAsia="Times New Roman" w:hAnsi="Times New Roman"/>
                <w:sz w:val="24"/>
                <w:szCs w:val="24"/>
                <w:lang w:eastAsia="ru-RU"/>
              </w:rPr>
            </w:pPr>
            <w:r w:rsidRPr="00C75BDB">
              <w:rPr>
                <w:rFonts w:ascii="Times New Roman" w:eastAsia="Times New Roman" w:hAnsi="Times New Roman"/>
                <w:sz w:val="24"/>
                <w:szCs w:val="24"/>
                <w:lang w:eastAsia="ru-RU"/>
              </w:rPr>
              <w:t>Уровень теоретической подготовки учащихся</w:t>
            </w:r>
          </w:p>
        </w:tc>
        <w:tc>
          <w:tcPr>
            <w:tcW w:w="0" w:type="auto"/>
            <w:hideMark/>
          </w:tcPr>
          <w:p w:rsidR="00BC50F6" w:rsidRPr="00872565" w:rsidRDefault="00872565" w:rsidP="00A934D8">
            <w:pPr>
              <w:spacing w:after="0" w:line="240" w:lineRule="auto"/>
              <w:rPr>
                <w:rFonts w:ascii="Times New Roman" w:eastAsia="Times New Roman" w:hAnsi="Times New Roman"/>
                <w:bCs/>
                <w:sz w:val="24"/>
                <w:szCs w:val="24"/>
                <w:lang w:eastAsia="ru-RU"/>
              </w:rPr>
            </w:pPr>
            <w:r w:rsidRPr="00872565">
              <w:rPr>
                <w:rFonts w:ascii="Times New Roman" w:eastAsia="Times New Roman" w:hAnsi="Times New Roman"/>
                <w:bCs/>
                <w:sz w:val="24"/>
                <w:szCs w:val="24"/>
                <w:lang w:eastAsia="ru-RU"/>
              </w:rPr>
              <w:t xml:space="preserve">Тестирование (Приложение 3). </w:t>
            </w:r>
          </w:p>
        </w:tc>
      </w:tr>
      <w:tr w:rsidR="00BC50F6" w:rsidRPr="00C75BDB" w:rsidTr="00487B60">
        <w:tc>
          <w:tcPr>
            <w:tcW w:w="0" w:type="auto"/>
            <w:hideMark/>
          </w:tcPr>
          <w:p w:rsidR="00BC50F6" w:rsidRPr="00C75BDB" w:rsidRDefault="00BC50F6" w:rsidP="00A934D8">
            <w:pPr>
              <w:spacing w:after="0" w:line="240" w:lineRule="auto"/>
              <w:rPr>
                <w:rFonts w:ascii="Times New Roman" w:eastAsia="Times New Roman" w:hAnsi="Times New Roman"/>
                <w:sz w:val="24"/>
                <w:szCs w:val="24"/>
                <w:lang w:eastAsia="ru-RU"/>
              </w:rPr>
            </w:pPr>
            <w:r w:rsidRPr="00C75BDB">
              <w:rPr>
                <w:rFonts w:ascii="Times New Roman" w:eastAsia="Times New Roman" w:hAnsi="Times New Roman"/>
                <w:sz w:val="24"/>
                <w:szCs w:val="24"/>
                <w:lang w:eastAsia="ru-RU"/>
              </w:rPr>
              <w:t>Оценочные материалы (для проведения аттестации)</w:t>
            </w:r>
          </w:p>
        </w:tc>
        <w:tc>
          <w:tcPr>
            <w:tcW w:w="0" w:type="auto"/>
            <w:hideMark/>
          </w:tcPr>
          <w:p w:rsidR="00872565" w:rsidRPr="00872565" w:rsidRDefault="00872565" w:rsidP="00872565">
            <w:pPr>
              <w:spacing w:after="0" w:line="240" w:lineRule="auto"/>
              <w:rPr>
                <w:rFonts w:ascii="Times New Roman" w:hAnsi="Times New Roman"/>
                <w:sz w:val="24"/>
                <w:szCs w:val="24"/>
              </w:rPr>
            </w:pPr>
            <w:r w:rsidRPr="00872565">
              <w:rPr>
                <w:rFonts w:ascii="Times New Roman" w:hAnsi="Times New Roman"/>
                <w:sz w:val="24"/>
                <w:szCs w:val="24"/>
              </w:rPr>
              <w:t xml:space="preserve">Решение ситуационных задач (Приложение 2). </w:t>
            </w:r>
          </w:p>
          <w:p w:rsidR="00BC50F6" w:rsidRPr="00872565" w:rsidRDefault="00872565" w:rsidP="00872565">
            <w:pPr>
              <w:spacing w:after="0" w:line="240" w:lineRule="auto"/>
              <w:rPr>
                <w:rFonts w:ascii="Times New Roman" w:eastAsia="Times New Roman" w:hAnsi="Times New Roman"/>
                <w:bCs/>
                <w:sz w:val="24"/>
                <w:szCs w:val="24"/>
                <w:lang w:eastAsia="ru-RU"/>
              </w:rPr>
            </w:pPr>
            <w:r w:rsidRPr="00872565">
              <w:rPr>
                <w:rFonts w:ascii="Times New Roman" w:hAnsi="Times New Roman"/>
                <w:sz w:val="24"/>
                <w:szCs w:val="24"/>
              </w:rPr>
              <w:t>Участие в спортивных и иных мероприятиях школьного и муниципального уровней.</w:t>
            </w:r>
            <w:r>
              <w:rPr>
                <w:rFonts w:ascii="Times New Roman" w:hAnsi="Times New Roman"/>
                <w:sz w:val="24"/>
                <w:szCs w:val="24"/>
              </w:rPr>
              <w:t xml:space="preserve"> Проекты по темам.</w:t>
            </w:r>
          </w:p>
        </w:tc>
      </w:tr>
      <w:tr w:rsidR="0070785E" w:rsidRPr="00C75BDB" w:rsidTr="00487B60">
        <w:tc>
          <w:tcPr>
            <w:tcW w:w="0" w:type="auto"/>
            <w:hideMark/>
          </w:tcPr>
          <w:p w:rsidR="0070785E" w:rsidRPr="007C4AB2" w:rsidRDefault="0070785E" w:rsidP="0070785E">
            <w:pPr>
              <w:spacing w:before="100" w:beforeAutospacing="1" w:after="100" w:afterAutospacing="1" w:line="240" w:lineRule="auto"/>
              <w:rPr>
                <w:rFonts w:ascii="Times New Roman" w:eastAsia="Times New Roman" w:hAnsi="Times New Roman"/>
                <w:sz w:val="24"/>
                <w:szCs w:val="24"/>
                <w:lang w:eastAsia="ru-RU"/>
              </w:rPr>
            </w:pPr>
            <w:r w:rsidRPr="007C4AB2">
              <w:rPr>
                <w:rFonts w:ascii="Times New Roman" w:eastAsia="Times New Roman" w:hAnsi="Times New Roman"/>
                <w:sz w:val="24"/>
                <w:szCs w:val="24"/>
                <w:lang w:eastAsia="ru-RU"/>
              </w:rPr>
              <w:t>Уровень развития социального опыта учащихся</w:t>
            </w:r>
          </w:p>
        </w:tc>
        <w:tc>
          <w:tcPr>
            <w:tcW w:w="0" w:type="auto"/>
            <w:hideMark/>
          </w:tcPr>
          <w:p w:rsidR="0070785E" w:rsidRPr="007C4AB2" w:rsidRDefault="0070785E" w:rsidP="0070785E">
            <w:pPr>
              <w:spacing w:before="100" w:beforeAutospacing="1" w:after="100" w:afterAutospacing="1" w:line="240" w:lineRule="auto"/>
              <w:rPr>
                <w:rFonts w:ascii="Times New Roman" w:eastAsia="Times New Roman" w:hAnsi="Times New Roman"/>
                <w:sz w:val="24"/>
                <w:szCs w:val="24"/>
                <w:lang w:eastAsia="ru-RU"/>
              </w:rPr>
            </w:pPr>
            <w:r w:rsidRPr="007C4AB2">
              <w:rPr>
                <w:rFonts w:ascii="Times New Roman" w:eastAsia="Times New Roman" w:hAnsi="Times New Roman"/>
                <w:sz w:val="24"/>
                <w:szCs w:val="24"/>
                <w:lang w:eastAsia="ru-RU"/>
              </w:rPr>
              <w:t>Тест «Уровень социализации личности» (версия Р.И.</w:t>
            </w:r>
            <w:r w:rsidR="007C4AB2">
              <w:rPr>
                <w:rFonts w:ascii="Times New Roman" w:eastAsia="Times New Roman" w:hAnsi="Times New Roman"/>
                <w:sz w:val="24"/>
                <w:szCs w:val="24"/>
                <w:lang w:eastAsia="ru-RU"/>
              </w:rPr>
              <w:t xml:space="preserve"> </w:t>
            </w:r>
            <w:r w:rsidRPr="007C4AB2">
              <w:rPr>
                <w:rFonts w:ascii="Times New Roman" w:eastAsia="Times New Roman" w:hAnsi="Times New Roman"/>
                <w:sz w:val="24"/>
                <w:szCs w:val="24"/>
                <w:lang w:eastAsia="ru-RU"/>
              </w:rPr>
              <w:t>Мокшанцева)</w:t>
            </w:r>
            <w:r w:rsidR="007C4AB2">
              <w:rPr>
                <w:rFonts w:ascii="Times New Roman" w:eastAsia="Times New Roman" w:hAnsi="Times New Roman"/>
                <w:sz w:val="24"/>
                <w:szCs w:val="24"/>
                <w:lang w:eastAsia="ru-RU"/>
              </w:rPr>
              <w:t xml:space="preserve"> (Приложение 4)</w:t>
            </w:r>
          </w:p>
        </w:tc>
      </w:tr>
      <w:tr w:rsidR="0070785E" w:rsidRPr="00C75BDB" w:rsidTr="00487B60">
        <w:tc>
          <w:tcPr>
            <w:tcW w:w="0" w:type="auto"/>
            <w:hideMark/>
          </w:tcPr>
          <w:p w:rsidR="0070785E" w:rsidRPr="007C4AB2" w:rsidRDefault="0070785E" w:rsidP="0070785E">
            <w:pPr>
              <w:spacing w:before="100" w:beforeAutospacing="1" w:after="100" w:afterAutospacing="1" w:line="240" w:lineRule="auto"/>
              <w:rPr>
                <w:rFonts w:ascii="Times New Roman" w:eastAsia="Times New Roman" w:hAnsi="Times New Roman"/>
                <w:sz w:val="24"/>
                <w:szCs w:val="24"/>
                <w:lang w:eastAsia="ru-RU"/>
              </w:rPr>
            </w:pPr>
            <w:r w:rsidRPr="007C4AB2">
              <w:rPr>
                <w:rFonts w:ascii="Times New Roman" w:eastAsia="Times New Roman" w:hAnsi="Times New Roman"/>
                <w:sz w:val="24"/>
                <w:szCs w:val="24"/>
                <w:lang w:eastAsia="ru-RU"/>
              </w:rPr>
              <w:t>Уровень удовлетворенности родителей предоставляемыми образовательными услугами</w:t>
            </w:r>
          </w:p>
        </w:tc>
        <w:tc>
          <w:tcPr>
            <w:tcW w:w="0" w:type="auto"/>
            <w:hideMark/>
          </w:tcPr>
          <w:p w:rsidR="0070785E" w:rsidRPr="007C4AB2" w:rsidRDefault="0070785E" w:rsidP="0070785E">
            <w:pPr>
              <w:spacing w:before="100" w:beforeAutospacing="1" w:after="100" w:afterAutospacing="1" w:line="240" w:lineRule="auto"/>
              <w:rPr>
                <w:rFonts w:ascii="Times New Roman" w:eastAsia="Times New Roman" w:hAnsi="Times New Roman"/>
                <w:sz w:val="24"/>
                <w:szCs w:val="24"/>
                <w:lang w:eastAsia="ru-RU"/>
              </w:rPr>
            </w:pPr>
            <w:r w:rsidRPr="007C4AB2">
              <w:rPr>
                <w:rFonts w:ascii="Times New Roman" w:eastAsia="Times New Roman" w:hAnsi="Times New Roman"/>
                <w:sz w:val="24"/>
                <w:szCs w:val="24"/>
                <w:lang w:eastAsia="ru-RU"/>
              </w:rPr>
              <w:t>Изучение удовлетворенности родителей работой образовательного учреждения (методика Е.Н.</w:t>
            </w:r>
            <w:r w:rsidR="007C4AB2">
              <w:rPr>
                <w:rFonts w:ascii="Times New Roman" w:eastAsia="Times New Roman" w:hAnsi="Times New Roman"/>
                <w:sz w:val="24"/>
                <w:szCs w:val="24"/>
                <w:lang w:eastAsia="ru-RU"/>
              </w:rPr>
              <w:t xml:space="preserve"> </w:t>
            </w:r>
            <w:r w:rsidRPr="007C4AB2">
              <w:rPr>
                <w:rFonts w:ascii="Times New Roman" w:eastAsia="Times New Roman" w:hAnsi="Times New Roman"/>
                <w:sz w:val="24"/>
                <w:szCs w:val="24"/>
                <w:lang w:eastAsia="ru-RU"/>
              </w:rPr>
              <w:t>Степановой)</w:t>
            </w:r>
            <w:r w:rsidR="00B301DD">
              <w:rPr>
                <w:rFonts w:ascii="Times New Roman" w:eastAsia="Times New Roman" w:hAnsi="Times New Roman"/>
                <w:sz w:val="24"/>
                <w:szCs w:val="24"/>
                <w:lang w:eastAsia="ru-RU"/>
              </w:rPr>
              <w:t xml:space="preserve"> (Приложение 5)</w:t>
            </w:r>
          </w:p>
        </w:tc>
      </w:tr>
    </w:tbl>
    <w:p w:rsidR="00F9632D" w:rsidRPr="00C75BDB" w:rsidRDefault="00F9632D" w:rsidP="00A934D8">
      <w:pPr>
        <w:spacing w:after="0"/>
        <w:jc w:val="center"/>
        <w:rPr>
          <w:rFonts w:ascii="Times New Roman" w:hAnsi="Times New Roman"/>
          <w:i/>
          <w:sz w:val="28"/>
          <w:szCs w:val="28"/>
        </w:rPr>
      </w:pPr>
    </w:p>
    <w:p w:rsidR="00B13F46" w:rsidRPr="00C75BDB" w:rsidRDefault="00F9632D" w:rsidP="00A934D8">
      <w:pPr>
        <w:spacing w:after="0"/>
        <w:jc w:val="center"/>
        <w:rPr>
          <w:rFonts w:ascii="Times New Roman" w:hAnsi="Times New Roman"/>
          <w:b/>
          <w:sz w:val="28"/>
          <w:szCs w:val="28"/>
        </w:rPr>
      </w:pPr>
      <w:r w:rsidRPr="00C75BDB">
        <w:rPr>
          <w:rFonts w:ascii="Times New Roman" w:hAnsi="Times New Roman"/>
          <w:b/>
          <w:sz w:val="28"/>
          <w:szCs w:val="28"/>
        </w:rPr>
        <w:t>2.5.</w:t>
      </w:r>
      <w:r w:rsidR="00E6705C" w:rsidRPr="00C75BDB">
        <w:rPr>
          <w:rFonts w:ascii="Times New Roman" w:hAnsi="Times New Roman"/>
          <w:b/>
          <w:sz w:val="28"/>
          <w:szCs w:val="28"/>
        </w:rPr>
        <w:t xml:space="preserve"> Методические материалы</w:t>
      </w:r>
    </w:p>
    <w:p w:rsidR="00E6705C" w:rsidRPr="00C75BDB" w:rsidRDefault="00E6705C" w:rsidP="0070785E">
      <w:pPr>
        <w:spacing w:after="0" w:line="240" w:lineRule="auto"/>
        <w:ind w:firstLine="709"/>
        <w:jc w:val="both"/>
        <w:rPr>
          <w:rFonts w:ascii="Times New Roman" w:hAnsi="Times New Roman"/>
          <w:b/>
          <w:sz w:val="28"/>
          <w:szCs w:val="28"/>
        </w:rPr>
      </w:pPr>
      <w:r w:rsidRPr="00C75BDB">
        <w:rPr>
          <w:rFonts w:ascii="Times New Roman" w:hAnsi="Times New Roman"/>
          <w:b/>
          <w:sz w:val="28"/>
          <w:szCs w:val="28"/>
        </w:rPr>
        <w:t>Методы обучения:</w:t>
      </w:r>
    </w:p>
    <w:p w:rsidR="00E6705C" w:rsidRPr="00C75BDB" w:rsidRDefault="00E6705C" w:rsidP="00A934D8">
      <w:pPr>
        <w:numPr>
          <w:ilvl w:val="0"/>
          <w:numId w:val="3"/>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Словесный</w:t>
      </w:r>
    </w:p>
    <w:p w:rsidR="00E6705C" w:rsidRPr="00C75BDB" w:rsidRDefault="00E6705C" w:rsidP="00A934D8">
      <w:pPr>
        <w:numPr>
          <w:ilvl w:val="0"/>
          <w:numId w:val="3"/>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Наглядный</w:t>
      </w:r>
    </w:p>
    <w:p w:rsidR="00E6705C" w:rsidRPr="00C75BDB" w:rsidRDefault="00E6705C" w:rsidP="00A934D8">
      <w:pPr>
        <w:numPr>
          <w:ilvl w:val="0"/>
          <w:numId w:val="3"/>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Объяснительно-иллюстративный</w:t>
      </w:r>
    </w:p>
    <w:p w:rsidR="00E6705C" w:rsidRPr="00C75BDB" w:rsidRDefault="00E6705C" w:rsidP="00A934D8">
      <w:pPr>
        <w:numPr>
          <w:ilvl w:val="0"/>
          <w:numId w:val="3"/>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Репродуктивный</w:t>
      </w:r>
    </w:p>
    <w:p w:rsidR="00E6705C" w:rsidRPr="00C75BDB" w:rsidRDefault="00E6705C" w:rsidP="00A934D8">
      <w:pPr>
        <w:numPr>
          <w:ilvl w:val="0"/>
          <w:numId w:val="3"/>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Частично-поисковый</w:t>
      </w:r>
    </w:p>
    <w:p w:rsidR="00E6705C" w:rsidRPr="00C75BDB" w:rsidRDefault="00E6705C" w:rsidP="00A934D8">
      <w:pPr>
        <w:numPr>
          <w:ilvl w:val="0"/>
          <w:numId w:val="3"/>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Игровой</w:t>
      </w:r>
    </w:p>
    <w:p w:rsidR="00F9632D" w:rsidRPr="00C75BDB" w:rsidRDefault="00F9632D" w:rsidP="00A934D8">
      <w:pPr>
        <w:spacing w:after="0" w:line="240" w:lineRule="auto"/>
        <w:ind w:left="720"/>
        <w:rPr>
          <w:rFonts w:ascii="Times New Roman" w:eastAsia="Times New Roman" w:hAnsi="Times New Roman"/>
          <w:color w:val="00B050"/>
          <w:sz w:val="28"/>
          <w:szCs w:val="28"/>
          <w:lang w:eastAsia="ru-RU"/>
        </w:rPr>
      </w:pPr>
    </w:p>
    <w:p w:rsidR="00E6705C" w:rsidRPr="00C75BDB" w:rsidRDefault="00E6705C" w:rsidP="0070785E">
      <w:pPr>
        <w:spacing w:after="0" w:line="240" w:lineRule="auto"/>
        <w:ind w:firstLine="709"/>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Формы организации образовательной деятельности:</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Индивидуальная</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lastRenderedPageBreak/>
        <w:t>Индивидуально-групповая</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Групповая</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Практическое занятие</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Открытое занятие</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Беседа</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Защита проекта</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Игра</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Презентация</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Мастер-класс</w:t>
      </w:r>
    </w:p>
    <w:p w:rsidR="00E6705C" w:rsidRPr="00C75BDB" w:rsidRDefault="00E6705C" w:rsidP="00A934D8">
      <w:pPr>
        <w:numPr>
          <w:ilvl w:val="0"/>
          <w:numId w:val="4"/>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Семинар</w:t>
      </w:r>
    </w:p>
    <w:p w:rsidR="0070785E" w:rsidRDefault="0070785E" w:rsidP="00A934D8">
      <w:pPr>
        <w:spacing w:after="0" w:line="240" w:lineRule="auto"/>
        <w:rPr>
          <w:rFonts w:ascii="Times New Roman" w:eastAsia="Times New Roman" w:hAnsi="Times New Roman"/>
          <w:b/>
          <w:sz w:val="28"/>
          <w:szCs w:val="28"/>
          <w:lang w:eastAsia="ru-RU"/>
        </w:rPr>
      </w:pPr>
    </w:p>
    <w:p w:rsidR="00E6705C" w:rsidRPr="00C75BDB" w:rsidRDefault="00E6705C" w:rsidP="0070785E">
      <w:pPr>
        <w:spacing w:after="0" w:line="240" w:lineRule="auto"/>
        <w:ind w:firstLine="709"/>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Педагогические технологии:</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Технология индивидуального обучения</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Технология группового обучения</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Технология коллективного взаимодействия</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Технология дифференцированного обучения</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Технология проблемного обучения</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Технология исследовательской деятельности</w:t>
      </w:r>
    </w:p>
    <w:p w:rsidR="00A332CA" w:rsidRPr="00C75BDB" w:rsidRDefault="00A332CA" w:rsidP="00A934D8">
      <w:pPr>
        <w:numPr>
          <w:ilvl w:val="0"/>
          <w:numId w:val="5"/>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Здоровьесберегающая технология</w:t>
      </w:r>
    </w:p>
    <w:p w:rsidR="0070785E" w:rsidRDefault="0070785E" w:rsidP="00A934D8">
      <w:pPr>
        <w:spacing w:after="0" w:line="240" w:lineRule="auto"/>
        <w:rPr>
          <w:rFonts w:ascii="Times New Roman" w:eastAsia="Times New Roman" w:hAnsi="Times New Roman"/>
          <w:b/>
          <w:sz w:val="28"/>
          <w:szCs w:val="28"/>
          <w:lang w:eastAsia="ru-RU"/>
        </w:rPr>
      </w:pPr>
    </w:p>
    <w:p w:rsidR="00E6705C" w:rsidRPr="00C75BDB" w:rsidRDefault="00E6705C" w:rsidP="0070785E">
      <w:pPr>
        <w:spacing w:after="0" w:line="240" w:lineRule="auto"/>
        <w:ind w:firstLine="709"/>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Дидактические материалы:</w:t>
      </w:r>
    </w:p>
    <w:p w:rsidR="00A332CA" w:rsidRPr="00C75BDB" w:rsidRDefault="00A332CA" w:rsidP="00A934D8">
      <w:pPr>
        <w:numPr>
          <w:ilvl w:val="0"/>
          <w:numId w:val="6"/>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Раздаточные материалы</w:t>
      </w:r>
    </w:p>
    <w:p w:rsidR="00A332CA" w:rsidRPr="00C75BDB" w:rsidRDefault="00A332CA" w:rsidP="00A934D8">
      <w:pPr>
        <w:numPr>
          <w:ilvl w:val="0"/>
          <w:numId w:val="6"/>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Инструкции</w:t>
      </w:r>
    </w:p>
    <w:p w:rsidR="00A332CA" w:rsidRPr="00C75BDB" w:rsidRDefault="00A332CA" w:rsidP="00A934D8">
      <w:pPr>
        <w:numPr>
          <w:ilvl w:val="0"/>
          <w:numId w:val="6"/>
        </w:numPr>
        <w:spacing w:after="0" w:line="240" w:lineRule="auto"/>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Технологические карты</w:t>
      </w:r>
    </w:p>
    <w:p w:rsidR="00A332CA" w:rsidRPr="00C75BDB" w:rsidRDefault="00EC4E44" w:rsidP="00A332CA">
      <w:pPr>
        <w:pStyle w:val="a4"/>
        <w:spacing w:after="0" w:line="240" w:lineRule="auto"/>
        <w:ind w:left="0" w:firstLine="851"/>
        <w:jc w:val="center"/>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br w:type="page"/>
      </w:r>
      <w:r w:rsidR="00764220" w:rsidRPr="00C75BDB">
        <w:rPr>
          <w:rFonts w:ascii="Times New Roman" w:eastAsia="Times New Roman" w:hAnsi="Times New Roman"/>
          <w:b/>
          <w:sz w:val="28"/>
          <w:szCs w:val="28"/>
          <w:lang w:eastAsia="ru-RU"/>
        </w:rPr>
        <w:lastRenderedPageBreak/>
        <w:t>2.6</w:t>
      </w:r>
      <w:r w:rsidR="00A332CA" w:rsidRPr="00C75BDB">
        <w:rPr>
          <w:rFonts w:ascii="Times New Roman" w:eastAsia="Times New Roman" w:hAnsi="Times New Roman"/>
          <w:b/>
          <w:sz w:val="28"/>
          <w:szCs w:val="28"/>
          <w:lang w:eastAsia="ru-RU"/>
        </w:rPr>
        <w:t>. Список литературы</w:t>
      </w:r>
    </w:p>
    <w:p w:rsidR="00DB6043" w:rsidRPr="00C75BDB" w:rsidRDefault="00DB6043" w:rsidP="00A332CA">
      <w:pPr>
        <w:pStyle w:val="a4"/>
        <w:spacing w:after="0" w:line="240" w:lineRule="auto"/>
        <w:ind w:left="0" w:firstLine="851"/>
        <w:jc w:val="center"/>
        <w:rPr>
          <w:rFonts w:ascii="Times New Roman" w:eastAsia="Times New Roman" w:hAnsi="Times New Roman"/>
          <w:b/>
          <w:sz w:val="28"/>
          <w:szCs w:val="28"/>
          <w:lang w:eastAsia="ru-RU"/>
        </w:rPr>
      </w:pPr>
    </w:p>
    <w:p w:rsidR="00DB6043" w:rsidRPr="00C75BDB" w:rsidRDefault="00DB6043" w:rsidP="00B345AA">
      <w:pPr>
        <w:pStyle w:val="a4"/>
        <w:spacing w:after="0" w:line="240" w:lineRule="auto"/>
        <w:ind w:left="0" w:firstLine="851"/>
        <w:jc w:val="both"/>
        <w:rPr>
          <w:rFonts w:ascii="Times New Roman" w:hAnsi="Times New Roman"/>
          <w:b/>
          <w:sz w:val="28"/>
          <w:szCs w:val="28"/>
        </w:rPr>
      </w:pPr>
      <w:r w:rsidRPr="00C75BDB">
        <w:rPr>
          <w:rFonts w:ascii="Times New Roman" w:hAnsi="Times New Roman"/>
          <w:b/>
          <w:sz w:val="28"/>
          <w:szCs w:val="28"/>
        </w:rPr>
        <w:t>Нормативно-правовое обеспечение:</w:t>
      </w:r>
    </w:p>
    <w:p w:rsidR="00DB6043" w:rsidRPr="00C75BDB" w:rsidRDefault="00DB6043" w:rsidP="00B345AA">
      <w:pPr>
        <w:pStyle w:val="a4"/>
        <w:spacing w:after="0" w:line="240" w:lineRule="auto"/>
        <w:ind w:left="0" w:firstLine="851"/>
        <w:jc w:val="both"/>
        <w:rPr>
          <w:rFonts w:ascii="Times New Roman" w:hAnsi="Times New Roman"/>
          <w:b/>
          <w:sz w:val="28"/>
          <w:szCs w:val="28"/>
        </w:rPr>
      </w:pPr>
      <w:r w:rsidRPr="00C75BDB">
        <w:rPr>
          <w:rFonts w:ascii="Times New Roman" w:hAnsi="Times New Roman"/>
          <w:b/>
          <w:sz w:val="28"/>
          <w:szCs w:val="28"/>
        </w:rPr>
        <w:t xml:space="preserve"> </w:t>
      </w:r>
    </w:p>
    <w:p w:rsidR="00DB6043" w:rsidRPr="00C75BDB" w:rsidRDefault="00DB6043" w:rsidP="00B345AA">
      <w:pPr>
        <w:pStyle w:val="a4"/>
        <w:spacing w:after="0" w:line="240" w:lineRule="auto"/>
        <w:ind w:left="0" w:firstLine="709"/>
        <w:jc w:val="both"/>
        <w:rPr>
          <w:rFonts w:ascii="Times New Roman" w:hAnsi="Times New Roman"/>
          <w:sz w:val="28"/>
          <w:szCs w:val="28"/>
        </w:rPr>
      </w:pPr>
      <w:r w:rsidRPr="00C75BDB">
        <w:rPr>
          <w:rFonts w:ascii="Times New Roman" w:hAnsi="Times New Roman"/>
          <w:sz w:val="28"/>
          <w:szCs w:val="28"/>
        </w:rPr>
        <w:t xml:space="preserve">1.Федеральный Закон РФ «Об образовании в Российской Федерации» (№ 273 – 29.12.2012); </w:t>
      </w:r>
    </w:p>
    <w:p w:rsidR="00DB6043" w:rsidRPr="00C75BDB" w:rsidRDefault="00DB6043" w:rsidP="00B345AA">
      <w:pPr>
        <w:pStyle w:val="a4"/>
        <w:spacing w:after="0" w:line="240" w:lineRule="auto"/>
        <w:ind w:left="0" w:firstLine="709"/>
        <w:jc w:val="both"/>
        <w:rPr>
          <w:rFonts w:ascii="Times New Roman" w:hAnsi="Times New Roman"/>
          <w:sz w:val="28"/>
          <w:szCs w:val="28"/>
        </w:rPr>
      </w:pPr>
      <w:r w:rsidRPr="00C75BDB">
        <w:rPr>
          <w:rFonts w:ascii="Times New Roman" w:hAnsi="Times New Roman"/>
          <w:sz w:val="28"/>
          <w:szCs w:val="28"/>
        </w:rPr>
        <w:t xml:space="preserve">2.Концепция развития дополнительного образования детей (утв. Распоряжением Правительства РФ от 4 сентября 2014г. №1726-р); </w:t>
      </w:r>
    </w:p>
    <w:p w:rsidR="00DB6043" w:rsidRPr="00C75BDB" w:rsidRDefault="00DB6043" w:rsidP="00B345AA">
      <w:pPr>
        <w:pStyle w:val="a4"/>
        <w:spacing w:after="0" w:line="240" w:lineRule="auto"/>
        <w:ind w:left="0" w:firstLine="709"/>
        <w:jc w:val="both"/>
        <w:rPr>
          <w:rFonts w:ascii="Times New Roman" w:hAnsi="Times New Roman"/>
          <w:sz w:val="28"/>
          <w:szCs w:val="28"/>
        </w:rPr>
      </w:pPr>
      <w:r w:rsidRPr="00C75BDB">
        <w:rPr>
          <w:rFonts w:ascii="Times New Roman" w:hAnsi="Times New Roman"/>
          <w:sz w:val="28"/>
          <w:szCs w:val="28"/>
        </w:rPr>
        <w:t xml:space="preserve">3. Порядок организации и осуществления образовательной деятельности по дополнительным общеобразовательным программам (Приказ Минобрнауки РФ от 29.08.2013г. №1008); </w:t>
      </w:r>
    </w:p>
    <w:p w:rsidR="00DB6043" w:rsidRPr="00C75BDB" w:rsidRDefault="00DB6043" w:rsidP="00B345AA">
      <w:pPr>
        <w:pStyle w:val="a4"/>
        <w:spacing w:after="0" w:line="240" w:lineRule="auto"/>
        <w:ind w:left="0" w:firstLine="709"/>
        <w:jc w:val="both"/>
        <w:rPr>
          <w:rFonts w:ascii="Times New Roman" w:hAnsi="Times New Roman"/>
          <w:sz w:val="28"/>
          <w:szCs w:val="28"/>
        </w:rPr>
      </w:pPr>
      <w:r w:rsidRPr="00C75BDB">
        <w:rPr>
          <w:rFonts w:ascii="Times New Roman" w:hAnsi="Times New Roman"/>
          <w:sz w:val="28"/>
          <w:szCs w:val="28"/>
        </w:rPr>
        <w:t xml:space="preserve">4. Постановление Главного государственного санитарного врача РФ от 4июля 2014г. №41 «Об утверждении СанПиН 2.4.4. 3172-14 «Санитарно-эпидемиологические требования к устройству, содержанию и организации режима работы образовательных организаций ДО детей»; </w:t>
      </w:r>
    </w:p>
    <w:p w:rsidR="00DB6043" w:rsidRPr="00C75BDB" w:rsidRDefault="00DB6043" w:rsidP="00B345AA">
      <w:pPr>
        <w:pStyle w:val="a4"/>
        <w:spacing w:after="0" w:line="240" w:lineRule="auto"/>
        <w:ind w:left="0" w:firstLine="709"/>
        <w:jc w:val="both"/>
        <w:rPr>
          <w:rFonts w:ascii="Times New Roman" w:hAnsi="Times New Roman"/>
          <w:sz w:val="28"/>
          <w:szCs w:val="28"/>
        </w:rPr>
      </w:pPr>
      <w:r w:rsidRPr="00C75BDB">
        <w:rPr>
          <w:rFonts w:ascii="Times New Roman" w:hAnsi="Times New Roman"/>
          <w:sz w:val="28"/>
          <w:szCs w:val="28"/>
        </w:rPr>
        <w:t>5. Письмо Минобрнауки РФ о т 18.11.2015 №09-3242 «О направлении рекомендаций» (вместе Методические рекомендации по проектированию дополнительных общеразвивающих программ).</w:t>
      </w:r>
    </w:p>
    <w:p w:rsidR="00DB6043" w:rsidRPr="00C75BDB" w:rsidRDefault="00DB6043" w:rsidP="00B345AA">
      <w:pPr>
        <w:pStyle w:val="a4"/>
        <w:spacing w:after="0" w:line="240" w:lineRule="auto"/>
        <w:ind w:left="0" w:firstLine="851"/>
        <w:jc w:val="both"/>
        <w:rPr>
          <w:rFonts w:ascii="Times New Roman" w:hAnsi="Times New Roman"/>
          <w:sz w:val="28"/>
          <w:szCs w:val="28"/>
        </w:rPr>
      </w:pPr>
    </w:p>
    <w:p w:rsidR="00DB6043" w:rsidRPr="00C75BDB" w:rsidRDefault="00DB6043" w:rsidP="00B345AA">
      <w:pPr>
        <w:pStyle w:val="a4"/>
        <w:spacing w:after="0" w:line="240" w:lineRule="auto"/>
        <w:ind w:left="0" w:firstLine="851"/>
        <w:jc w:val="both"/>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Список литературы для учителя:</w:t>
      </w:r>
    </w:p>
    <w:p w:rsidR="002957B2" w:rsidRPr="00C75BDB" w:rsidRDefault="002957B2" w:rsidP="00B345AA">
      <w:pPr>
        <w:spacing w:after="0" w:line="240" w:lineRule="auto"/>
        <w:rPr>
          <w:rFonts w:ascii="Times New Roman" w:eastAsia="Times New Roman" w:hAnsi="Times New Roman"/>
          <w:b/>
          <w:sz w:val="28"/>
          <w:szCs w:val="28"/>
          <w:lang w:eastAsia="ru-RU"/>
        </w:rPr>
      </w:pPr>
    </w:p>
    <w:p w:rsidR="002957B2" w:rsidRPr="00C75BDB" w:rsidRDefault="00642669"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 xml:space="preserve">1. Айзман, Р. И. Основы медицинских знаний и здорового образа жизни: учебное пособие / Р. И. Айзман, В. Б. Рубанович, М. А. Суботялов. – 3-е издание, стереотипное. – Новосибирск: Сибирское университетское издательство, 2017. – 214 c. </w:t>
      </w:r>
    </w:p>
    <w:p w:rsidR="00642669" w:rsidRPr="00C75BDB" w:rsidRDefault="00642669"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2. Бриленок, Н. Б. Педагогическое сопровождение становления здорового образа жизни у обучающихся: учебное пособие для студентов Института физической культуры и спорта / Н. Б. Бриленок. – Саратов: Издательство Саратовского университета, 2019. – 29 с.</w:t>
      </w:r>
    </w:p>
    <w:p w:rsidR="00642669" w:rsidRPr="00C75BDB" w:rsidRDefault="00642669"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3. Закоркина, Н. А. Основы медицинских знаний и здорового образа жизни: учебное пособие / Н. А. Закоркина. – Омск: Издательство ОмГПУ, 2019. –146 c.</w:t>
      </w:r>
    </w:p>
    <w:p w:rsidR="00642669" w:rsidRPr="00C75BDB" w:rsidRDefault="00642669"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4.Здоровое поколение – сильный регион: методические рекомендации для учителей физической культуры спортивно-образовательного проекта / А. И. Иванюта, Е. И. Емельянов, А. Ю. Костарев [и др.]. – Уфа: Издательство БГПУ, 2017. – 133 с.</w:t>
      </w:r>
    </w:p>
    <w:p w:rsidR="008B5E33" w:rsidRPr="00C75BDB" w:rsidRDefault="008B5E33"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5. Здоровье ребенка. Большая медицинская энциклопедия. – Саратов: Научная книга, 2019. – 980 c.</w:t>
      </w:r>
    </w:p>
    <w:p w:rsidR="008B5E33" w:rsidRPr="00C75BDB" w:rsidRDefault="008B5E33"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6. Крукович, Е. В. Состояние здоровья детей и определяющие его факторы: монография / Е. В. Крукович, Л. В. Транковская. – Владивосток: Медицина ДВ, 2018. – 216 с.</w:t>
      </w:r>
    </w:p>
    <w:p w:rsidR="008B5E33" w:rsidRPr="00C75BDB" w:rsidRDefault="008B5E33"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lastRenderedPageBreak/>
        <w:t>7. Ле-ван, Т. Н. Здоровье ребенка в современной информационной среде: учебно-методическое пособие / Т. Н. Ле-ван. – Москва: ФОРУМ: ИНФРА-М, 2019. – 224 с.</w:t>
      </w:r>
    </w:p>
    <w:p w:rsidR="008B5E33" w:rsidRPr="00C75BDB" w:rsidRDefault="008B5E33"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8. Лутовина, Е. Е. Воспитание ценностного отношения к здоровью и здоровому образу жизни детей и подростков: учебное пособие / Е. Е. Лутовина. – Оренбург: [Б. и.], 2016. – 47 с.</w:t>
      </w:r>
    </w:p>
    <w:p w:rsidR="008B5E33" w:rsidRPr="00C75BDB" w:rsidRDefault="008B5E33"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9. Морозова, Е. Е. Здоровьесберегающая деятельность в системах образования и здравоохранения / Е. Е. Морозова, В. И. Морозов; Сарат. нац. исслед. гос. ун-т им. Н. Г. Чернышевского. – Саратов: Издательство Саратовского университета, 2016. – 149, [3] с.: ил. – Библиогр.: с. 123-127</w:t>
      </w:r>
      <w:r w:rsidR="005F45C6" w:rsidRPr="00C75BDB">
        <w:rPr>
          <w:rFonts w:ascii="Times New Roman" w:hAnsi="Times New Roman"/>
          <w:sz w:val="28"/>
          <w:szCs w:val="28"/>
        </w:rPr>
        <w:t>.</w:t>
      </w:r>
    </w:p>
    <w:p w:rsidR="005F45C6" w:rsidRPr="00C75BDB" w:rsidRDefault="005F45C6"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10. Орехова, Т. Ф. Организация здоровьетворящего образования в современной школе: монография / Т. Ф. Орехова. – 3-е издание, стереотипное. – Москва: ФЛИНТА, 2016. – 355 с.</w:t>
      </w:r>
    </w:p>
    <w:p w:rsidR="00952D64" w:rsidRPr="00C75BDB" w:rsidRDefault="005F45C6" w:rsidP="00B345AA">
      <w:pPr>
        <w:spacing w:after="0" w:line="240" w:lineRule="auto"/>
        <w:ind w:firstLine="709"/>
        <w:jc w:val="both"/>
        <w:rPr>
          <w:rFonts w:ascii="Times New Roman" w:hAnsi="Times New Roman"/>
          <w:sz w:val="28"/>
          <w:szCs w:val="28"/>
        </w:rPr>
      </w:pPr>
      <w:r w:rsidRPr="00C75BDB">
        <w:rPr>
          <w:rFonts w:ascii="Times New Roman" w:eastAsia="Times New Roman" w:hAnsi="Times New Roman"/>
          <w:sz w:val="28"/>
          <w:szCs w:val="28"/>
          <w:lang w:eastAsia="ru-RU"/>
        </w:rPr>
        <w:t xml:space="preserve">11. </w:t>
      </w:r>
      <w:r w:rsidRPr="00C75BDB">
        <w:rPr>
          <w:rFonts w:ascii="Times New Roman" w:hAnsi="Times New Roman"/>
          <w:sz w:val="28"/>
          <w:szCs w:val="28"/>
        </w:rPr>
        <w:t>Орехова, Т. Ф. Теоретические основы формирования здорового образа жизни субъектов педагогического процесса в системе современного общего образования: монография / Т. Ф. Орехова. – 3-е издание, стереотипн</w:t>
      </w:r>
      <w:r w:rsidR="003929D2" w:rsidRPr="00C75BDB">
        <w:rPr>
          <w:rFonts w:ascii="Times New Roman" w:hAnsi="Times New Roman"/>
          <w:sz w:val="28"/>
          <w:szCs w:val="28"/>
        </w:rPr>
        <w:t>ое. – Москва</w:t>
      </w:r>
      <w:r w:rsidRPr="00C75BDB">
        <w:rPr>
          <w:rFonts w:ascii="Times New Roman" w:hAnsi="Times New Roman"/>
          <w:sz w:val="28"/>
          <w:szCs w:val="28"/>
        </w:rPr>
        <w:t>: ФЛИНТА, 2016. – 353 с.</w:t>
      </w:r>
    </w:p>
    <w:p w:rsidR="005F45C6" w:rsidRPr="00C75BDB" w:rsidRDefault="005F45C6"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12. Федосеев, А. М. Здо</w:t>
      </w:r>
      <w:r w:rsidR="003929D2" w:rsidRPr="00C75BDB">
        <w:rPr>
          <w:rFonts w:ascii="Times New Roman" w:hAnsi="Times New Roman"/>
          <w:sz w:val="28"/>
          <w:szCs w:val="28"/>
        </w:rPr>
        <w:t>ровье детей – заслуга родителей</w:t>
      </w:r>
      <w:r w:rsidRPr="00C75BDB">
        <w:rPr>
          <w:rFonts w:ascii="Times New Roman" w:hAnsi="Times New Roman"/>
          <w:sz w:val="28"/>
          <w:szCs w:val="28"/>
        </w:rPr>
        <w:t>: учебно-методическое пос</w:t>
      </w:r>
      <w:r w:rsidR="003929D2" w:rsidRPr="00C75BDB">
        <w:rPr>
          <w:rFonts w:ascii="Times New Roman" w:hAnsi="Times New Roman"/>
          <w:sz w:val="28"/>
          <w:szCs w:val="28"/>
        </w:rPr>
        <w:t>обие / А. М. Федосеев. – Москва</w:t>
      </w:r>
      <w:r w:rsidRPr="00C75BDB">
        <w:rPr>
          <w:rFonts w:ascii="Times New Roman" w:hAnsi="Times New Roman"/>
          <w:sz w:val="28"/>
          <w:szCs w:val="28"/>
        </w:rPr>
        <w:t>: РУСАЙНС, 2020. – 92 с.</w:t>
      </w:r>
    </w:p>
    <w:p w:rsidR="00B345AA" w:rsidRPr="00C75BDB" w:rsidRDefault="00B345AA" w:rsidP="00B345AA">
      <w:pPr>
        <w:spacing w:after="0" w:line="240" w:lineRule="auto"/>
        <w:jc w:val="both"/>
        <w:rPr>
          <w:rFonts w:ascii="Times New Roman" w:eastAsia="Times New Roman" w:hAnsi="Times New Roman"/>
          <w:sz w:val="28"/>
          <w:szCs w:val="28"/>
          <w:lang w:eastAsia="ru-RU"/>
        </w:rPr>
      </w:pPr>
    </w:p>
    <w:p w:rsidR="00952D64" w:rsidRPr="00C75BDB" w:rsidRDefault="00B345AA" w:rsidP="00B345AA">
      <w:pPr>
        <w:spacing w:after="0" w:line="240" w:lineRule="auto"/>
        <w:ind w:firstLine="709"/>
        <w:jc w:val="both"/>
        <w:rPr>
          <w:rFonts w:ascii="Times New Roman" w:eastAsia="Times New Roman" w:hAnsi="Times New Roman"/>
          <w:b/>
          <w:sz w:val="28"/>
          <w:szCs w:val="28"/>
          <w:lang w:eastAsia="ru-RU"/>
        </w:rPr>
      </w:pPr>
      <w:r w:rsidRPr="00C75BDB">
        <w:rPr>
          <w:rFonts w:ascii="Times New Roman" w:eastAsia="Times New Roman" w:hAnsi="Times New Roman"/>
          <w:b/>
          <w:sz w:val="28"/>
          <w:szCs w:val="28"/>
          <w:lang w:eastAsia="ru-RU"/>
        </w:rPr>
        <w:t>Список литературы для учащихся:</w:t>
      </w:r>
    </w:p>
    <w:p w:rsidR="00952D64" w:rsidRPr="00C75BDB" w:rsidRDefault="00952D64" w:rsidP="00B345AA">
      <w:pPr>
        <w:spacing w:after="0" w:line="240" w:lineRule="auto"/>
        <w:ind w:firstLine="709"/>
        <w:jc w:val="both"/>
        <w:rPr>
          <w:rFonts w:ascii="Times New Roman" w:eastAsia="Times New Roman" w:hAnsi="Times New Roman"/>
          <w:sz w:val="28"/>
          <w:szCs w:val="28"/>
          <w:lang w:eastAsia="ru-RU"/>
        </w:rPr>
      </w:pPr>
    </w:p>
    <w:p w:rsidR="006731BC" w:rsidRPr="00C75BDB" w:rsidRDefault="00B345AA" w:rsidP="00B345AA">
      <w:pPr>
        <w:spacing w:after="0" w:line="240" w:lineRule="auto"/>
        <w:ind w:firstLine="709"/>
        <w:jc w:val="both"/>
        <w:rPr>
          <w:rFonts w:ascii="Times New Roman" w:hAnsi="Times New Roman"/>
          <w:sz w:val="28"/>
          <w:szCs w:val="28"/>
        </w:rPr>
      </w:pPr>
      <w:r w:rsidRPr="00C75BDB">
        <w:rPr>
          <w:rFonts w:ascii="Times New Roman" w:hAnsi="Times New Roman"/>
          <w:sz w:val="28"/>
          <w:szCs w:val="28"/>
        </w:rPr>
        <w:t>1.</w:t>
      </w:r>
      <w:r w:rsidR="00BF7218" w:rsidRPr="00C75BDB">
        <w:rPr>
          <w:rFonts w:ascii="Times New Roman" w:hAnsi="Times New Roman"/>
          <w:sz w:val="28"/>
          <w:szCs w:val="28"/>
        </w:rPr>
        <w:t xml:space="preserve"> </w:t>
      </w:r>
      <w:r w:rsidR="00E01A8A" w:rsidRPr="00C75BDB">
        <w:rPr>
          <w:rFonts w:ascii="Times New Roman" w:hAnsi="Times New Roman"/>
          <w:color w:val="222222"/>
          <w:sz w:val="28"/>
          <w:szCs w:val="28"/>
          <w:shd w:val="clear" w:color="auto" w:fill="FFFFFF"/>
        </w:rPr>
        <w:t>Анастасова, Л.П. Человек и окружающая среда: 9-й кл. : [Учеб. для дифференцир. обучения / Л. П. Анастасова, Д. П. Гольнева, Л. С. Короткова]. - Москва: Просвещение, 1997. - 319 с.</w:t>
      </w:r>
    </w:p>
    <w:p w:rsidR="00B345AA" w:rsidRPr="00C75BDB" w:rsidRDefault="006731BC" w:rsidP="00B345AA">
      <w:pPr>
        <w:spacing w:after="0" w:line="240" w:lineRule="auto"/>
        <w:ind w:firstLine="709"/>
        <w:jc w:val="both"/>
        <w:rPr>
          <w:rFonts w:ascii="Times New Roman" w:hAnsi="Times New Roman"/>
          <w:sz w:val="28"/>
          <w:szCs w:val="28"/>
        </w:rPr>
      </w:pPr>
      <w:r w:rsidRPr="00C75BDB">
        <w:rPr>
          <w:rFonts w:ascii="Times New Roman" w:hAnsi="Times New Roman"/>
          <w:color w:val="222222"/>
          <w:sz w:val="28"/>
          <w:szCs w:val="28"/>
          <w:shd w:val="clear" w:color="auto" w:fill="FFFFFF"/>
        </w:rPr>
        <w:t xml:space="preserve">2. </w:t>
      </w:r>
      <w:r w:rsidR="00E01A8A" w:rsidRPr="00C75BDB">
        <w:rPr>
          <w:rFonts w:ascii="Times New Roman" w:hAnsi="Times New Roman"/>
          <w:sz w:val="28"/>
          <w:szCs w:val="28"/>
        </w:rPr>
        <w:t xml:space="preserve">Сонин, Н.И., Сапин, М.Р. </w:t>
      </w:r>
      <w:r w:rsidR="00E01A8A" w:rsidRPr="00C75BDB">
        <w:rPr>
          <w:rFonts w:ascii="Times New Roman" w:hAnsi="Times New Roman"/>
          <w:color w:val="222222"/>
          <w:sz w:val="28"/>
          <w:szCs w:val="28"/>
          <w:shd w:val="clear" w:color="auto" w:fill="FFFFFF"/>
        </w:rPr>
        <w:t>Биология. Человек. 8 класс: Учеб. для общеобразоват. учреждений / Н.И. Сонин, М.Р. Сапин, - 5. изд., стер. - Москва: Дрофа, 2003 (ГУП Смол. полигр. комб.). - 215 с.</w:t>
      </w:r>
    </w:p>
    <w:p w:rsidR="00952D64" w:rsidRPr="00C75BDB" w:rsidRDefault="00B345AA" w:rsidP="00B345AA">
      <w:pPr>
        <w:spacing w:after="0" w:line="240" w:lineRule="auto"/>
        <w:ind w:firstLine="709"/>
        <w:jc w:val="both"/>
        <w:rPr>
          <w:rFonts w:ascii="Times New Roman" w:eastAsia="Times New Roman" w:hAnsi="Times New Roman"/>
          <w:sz w:val="28"/>
          <w:szCs w:val="28"/>
          <w:lang w:eastAsia="ru-RU"/>
        </w:rPr>
      </w:pPr>
      <w:r w:rsidRPr="00C75BDB">
        <w:rPr>
          <w:rFonts w:ascii="Times New Roman" w:hAnsi="Times New Roman"/>
          <w:sz w:val="28"/>
          <w:szCs w:val="28"/>
        </w:rPr>
        <w:t>3</w:t>
      </w:r>
      <w:r w:rsidR="006731BC" w:rsidRPr="00C75BDB">
        <w:rPr>
          <w:rFonts w:ascii="Times New Roman" w:hAnsi="Times New Roman"/>
          <w:color w:val="222222"/>
          <w:sz w:val="28"/>
          <w:szCs w:val="28"/>
          <w:shd w:val="clear" w:color="auto" w:fill="FFFFFF"/>
        </w:rPr>
        <w:t xml:space="preserve">. </w:t>
      </w:r>
      <w:r w:rsidR="00E01A8A" w:rsidRPr="00C75BDB">
        <w:rPr>
          <w:rFonts w:ascii="Times New Roman" w:hAnsi="Times New Roman"/>
          <w:color w:val="222222"/>
          <w:sz w:val="28"/>
          <w:szCs w:val="28"/>
          <w:shd w:val="clear" w:color="auto" w:fill="FFFFFF"/>
        </w:rPr>
        <w:t>Цорионов, В.Т. Первая помощь при дорожно-транспортных происшествиях / В. Т. Цорионов. - Владикавказ: Алания, 1996. - 152 с</w:t>
      </w:r>
    </w:p>
    <w:p w:rsidR="00952D64" w:rsidRPr="00C75BDB" w:rsidRDefault="00952D64" w:rsidP="00B345AA">
      <w:pPr>
        <w:spacing w:after="0" w:line="240" w:lineRule="auto"/>
        <w:ind w:firstLine="709"/>
        <w:jc w:val="both"/>
        <w:rPr>
          <w:rFonts w:ascii="Times New Roman" w:eastAsia="Times New Roman" w:hAnsi="Times New Roman"/>
          <w:sz w:val="28"/>
          <w:szCs w:val="28"/>
          <w:lang w:eastAsia="ru-RU"/>
        </w:rPr>
      </w:pPr>
    </w:p>
    <w:p w:rsidR="00952D64" w:rsidRPr="00C75BDB" w:rsidRDefault="00952D64" w:rsidP="00B345AA">
      <w:pPr>
        <w:spacing w:after="0" w:line="240" w:lineRule="auto"/>
        <w:ind w:firstLine="709"/>
        <w:jc w:val="both"/>
        <w:rPr>
          <w:rFonts w:ascii="Times New Roman" w:eastAsia="Times New Roman" w:hAnsi="Times New Roman"/>
          <w:sz w:val="28"/>
          <w:szCs w:val="28"/>
          <w:lang w:eastAsia="ru-RU"/>
        </w:rPr>
      </w:pPr>
    </w:p>
    <w:p w:rsidR="00952D64" w:rsidRPr="00C75BDB" w:rsidRDefault="00952D64" w:rsidP="00B345AA">
      <w:pPr>
        <w:spacing w:after="0" w:line="240" w:lineRule="auto"/>
        <w:ind w:firstLine="709"/>
        <w:jc w:val="both"/>
        <w:rPr>
          <w:rFonts w:ascii="Times New Roman" w:eastAsia="Times New Roman" w:hAnsi="Times New Roman"/>
          <w:sz w:val="28"/>
          <w:szCs w:val="28"/>
          <w:lang w:eastAsia="ru-RU"/>
        </w:rPr>
      </w:pPr>
    </w:p>
    <w:p w:rsidR="00952D64" w:rsidRPr="00C75BDB" w:rsidRDefault="00952D64" w:rsidP="00B345AA">
      <w:pPr>
        <w:spacing w:after="0" w:line="240" w:lineRule="auto"/>
        <w:jc w:val="both"/>
        <w:rPr>
          <w:rFonts w:ascii="Times New Roman" w:eastAsia="Times New Roman" w:hAnsi="Times New Roman"/>
          <w:sz w:val="28"/>
          <w:szCs w:val="28"/>
          <w:lang w:eastAsia="ru-RU"/>
        </w:rPr>
      </w:pPr>
    </w:p>
    <w:p w:rsidR="00952D64" w:rsidRPr="00C75BDB" w:rsidRDefault="00952D64" w:rsidP="00B345AA">
      <w:pPr>
        <w:spacing w:after="0" w:line="240" w:lineRule="auto"/>
        <w:jc w:val="both"/>
        <w:rPr>
          <w:rFonts w:ascii="Times New Roman" w:eastAsia="Times New Roman" w:hAnsi="Times New Roman"/>
          <w:sz w:val="28"/>
          <w:szCs w:val="28"/>
          <w:lang w:eastAsia="ru-RU"/>
        </w:rPr>
      </w:pPr>
    </w:p>
    <w:p w:rsidR="00952D64" w:rsidRPr="00C75BDB" w:rsidRDefault="00952D64" w:rsidP="00B345AA">
      <w:pPr>
        <w:spacing w:after="0" w:line="240" w:lineRule="auto"/>
        <w:jc w:val="both"/>
        <w:rPr>
          <w:rFonts w:ascii="Times New Roman" w:eastAsia="Times New Roman" w:hAnsi="Times New Roman"/>
          <w:sz w:val="28"/>
          <w:szCs w:val="28"/>
          <w:lang w:eastAsia="ru-RU"/>
        </w:rPr>
      </w:pPr>
    </w:p>
    <w:p w:rsidR="00952D64" w:rsidRPr="00C75BDB" w:rsidRDefault="00952D64" w:rsidP="00A332CA">
      <w:pPr>
        <w:spacing w:after="0" w:line="240" w:lineRule="auto"/>
        <w:jc w:val="both"/>
        <w:rPr>
          <w:rFonts w:ascii="Times New Roman" w:eastAsia="Times New Roman" w:hAnsi="Times New Roman"/>
          <w:sz w:val="28"/>
          <w:szCs w:val="28"/>
          <w:lang w:eastAsia="ru-RU"/>
        </w:rPr>
      </w:pPr>
    </w:p>
    <w:p w:rsidR="00952D64" w:rsidRPr="00C75BDB" w:rsidRDefault="00952D64" w:rsidP="00A332CA">
      <w:pPr>
        <w:spacing w:after="0" w:line="240" w:lineRule="auto"/>
        <w:jc w:val="both"/>
        <w:rPr>
          <w:rFonts w:ascii="Times New Roman" w:eastAsia="Times New Roman" w:hAnsi="Times New Roman"/>
          <w:sz w:val="28"/>
          <w:szCs w:val="28"/>
          <w:lang w:eastAsia="ru-RU"/>
        </w:rPr>
      </w:pPr>
    </w:p>
    <w:p w:rsidR="00952D64" w:rsidRPr="00C75BDB" w:rsidRDefault="00952D64" w:rsidP="00A332CA">
      <w:pPr>
        <w:spacing w:after="0" w:line="240" w:lineRule="auto"/>
        <w:jc w:val="both"/>
        <w:rPr>
          <w:rFonts w:ascii="Times New Roman" w:eastAsia="Times New Roman" w:hAnsi="Times New Roman"/>
          <w:sz w:val="28"/>
          <w:szCs w:val="28"/>
          <w:lang w:eastAsia="ru-RU"/>
        </w:rPr>
      </w:pPr>
    </w:p>
    <w:p w:rsidR="008735DD" w:rsidRPr="00C75BDB" w:rsidRDefault="008735DD" w:rsidP="00A332CA">
      <w:pPr>
        <w:spacing w:after="0" w:line="240" w:lineRule="auto"/>
        <w:jc w:val="both"/>
        <w:rPr>
          <w:rFonts w:ascii="Times New Roman" w:eastAsia="Times New Roman" w:hAnsi="Times New Roman"/>
          <w:sz w:val="28"/>
          <w:szCs w:val="28"/>
          <w:lang w:eastAsia="ru-RU"/>
        </w:rPr>
      </w:pPr>
    </w:p>
    <w:p w:rsidR="00952D64" w:rsidRPr="00C75BDB" w:rsidRDefault="00952D64" w:rsidP="00A332CA">
      <w:pPr>
        <w:spacing w:after="0" w:line="240" w:lineRule="auto"/>
        <w:jc w:val="both"/>
        <w:rPr>
          <w:rFonts w:ascii="Times New Roman" w:eastAsia="Times New Roman" w:hAnsi="Times New Roman"/>
          <w:sz w:val="28"/>
          <w:szCs w:val="28"/>
          <w:lang w:eastAsia="ru-RU"/>
        </w:rPr>
      </w:pPr>
    </w:p>
    <w:p w:rsidR="00952D64" w:rsidRPr="00C75BDB" w:rsidRDefault="00952D64" w:rsidP="00A332CA">
      <w:pPr>
        <w:spacing w:after="0" w:line="240" w:lineRule="auto"/>
        <w:jc w:val="both"/>
        <w:rPr>
          <w:rFonts w:ascii="Times New Roman" w:eastAsia="Times New Roman" w:hAnsi="Times New Roman"/>
          <w:sz w:val="28"/>
          <w:szCs w:val="28"/>
          <w:lang w:eastAsia="ru-RU"/>
        </w:rPr>
      </w:pPr>
    </w:p>
    <w:p w:rsidR="00952D64" w:rsidRPr="00C75BDB" w:rsidRDefault="00952D64" w:rsidP="00A332CA">
      <w:pPr>
        <w:spacing w:after="0" w:line="240" w:lineRule="auto"/>
        <w:jc w:val="both"/>
        <w:rPr>
          <w:rFonts w:ascii="Times New Roman" w:eastAsia="Times New Roman" w:hAnsi="Times New Roman"/>
          <w:sz w:val="28"/>
          <w:szCs w:val="28"/>
          <w:lang w:eastAsia="ru-RU"/>
        </w:rPr>
      </w:pPr>
    </w:p>
    <w:p w:rsidR="00952D64" w:rsidRDefault="00952D64" w:rsidP="00952D64">
      <w:pPr>
        <w:spacing w:after="0" w:line="240" w:lineRule="auto"/>
        <w:jc w:val="right"/>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lastRenderedPageBreak/>
        <w:t xml:space="preserve">Приложение 1. </w:t>
      </w:r>
    </w:p>
    <w:p w:rsidR="00932D90" w:rsidRPr="00C75BDB" w:rsidRDefault="00932D90" w:rsidP="00952D64">
      <w:pPr>
        <w:spacing w:after="0" w:line="240" w:lineRule="auto"/>
        <w:jc w:val="right"/>
        <w:rPr>
          <w:rFonts w:ascii="Times New Roman" w:eastAsia="Times New Roman" w:hAnsi="Times New Roman"/>
          <w:sz w:val="28"/>
          <w:szCs w:val="28"/>
          <w:lang w:eastAsia="ru-RU"/>
        </w:rPr>
      </w:pPr>
    </w:p>
    <w:p w:rsidR="00952D64" w:rsidRPr="00C75BDB" w:rsidRDefault="00952D64" w:rsidP="00952D64">
      <w:pPr>
        <w:pStyle w:val="pStyleTextCenter"/>
        <w:spacing w:line="240" w:lineRule="auto"/>
        <w:ind w:firstLine="567"/>
        <w:rPr>
          <w:rStyle w:val="fStyleTextBold"/>
          <w:szCs w:val="24"/>
        </w:rPr>
      </w:pPr>
      <w:r w:rsidRPr="00C75BDB">
        <w:rPr>
          <w:rStyle w:val="fStyleTextBold"/>
          <w:szCs w:val="24"/>
        </w:rPr>
        <w:t>Календарн</w:t>
      </w:r>
      <w:r w:rsidR="00334883" w:rsidRPr="00C75BDB">
        <w:rPr>
          <w:rStyle w:val="fStyleTextBold"/>
          <w:szCs w:val="24"/>
        </w:rPr>
        <w:t xml:space="preserve">ый </w:t>
      </w:r>
      <w:r w:rsidRPr="00C75BDB">
        <w:rPr>
          <w:rStyle w:val="fStyleTextBold"/>
          <w:szCs w:val="24"/>
        </w:rPr>
        <w:t>учебный график</w:t>
      </w:r>
    </w:p>
    <w:p w:rsidR="00952D64" w:rsidRPr="00C75BDB" w:rsidRDefault="00952D64" w:rsidP="00952D64">
      <w:pPr>
        <w:pStyle w:val="pStyleTextCenter"/>
        <w:spacing w:line="240" w:lineRule="auto"/>
        <w:ind w:firstLine="567"/>
        <w:jc w:val="left"/>
        <w:rPr>
          <w:rStyle w:val="fStyleTextBold"/>
          <w:b w:val="0"/>
          <w:sz w:val="24"/>
          <w:szCs w:val="24"/>
        </w:rPr>
      </w:pPr>
    </w:p>
    <w:tbl>
      <w:tblPr>
        <w:tblW w:w="48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0" w:type="dxa"/>
          <w:left w:w="70" w:type="dxa"/>
          <w:bottom w:w="70" w:type="dxa"/>
          <w:right w:w="70" w:type="dxa"/>
        </w:tblCellMar>
        <w:tblLook w:val="04A0" w:firstRow="1" w:lastRow="0" w:firstColumn="1" w:lastColumn="0" w:noHBand="0" w:noVBand="1"/>
      </w:tblPr>
      <w:tblGrid>
        <w:gridCol w:w="633"/>
        <w:gridCol w:w="2761"/>
        <w:gridCol w:w="1179"/>
        <w:gridCol w:w="884"/>
        <w:gridCol w:w="60"/>
        <w:gridCol w:w="1223"/>
        <w:gridCol w:w="2470"/>
      </w:tblGrid>
      <w:tr w:rsidR="00952D64" w:rsidRPr="008B4C25" w:rsidTr="00952D64">
        <w:trPr>
          <w:trHeight w:val="369"/>
        </w:trPr>
        <w:tc>
          <w:tcPr>
            <w:tcW w:w="633" w:type="dxa"/>
            <w:vMerge w:val="restart"/>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rPr>
                <w:sz w:val="24"/>
                <w:szCs w:val="24"/>
                <w:lang w:eastAsia="en-US"/>
              </w:rPr>
            </w:pPr>
            <w:r w:rsidRPr="008B4C25">
              <w:rPr>
                <w:rStyle w:val="fStyleTableTh"/>
                <w:lang w:eastAsia="en-US"/>
              </w:rPr>
              <w:t>№</w:t>
            </w:r>
          </w:p>
          <w:p w:rsidR="00952D64" w:rsidRPr="008B4C25" w:rsidRDefault="00952D64" w:rsidP="00970E69">
            <w:pPr>
              <w:pStyle w:val="pStyleTableTh"/>
              <w:spacing w:line="240" w:lineRule="auto"/>
              <w:rPr>
                <w:sz w:val="24"/>
                <w:szCs w:val="24"/>
                <w:lang w:eastAsia="en-US"/>
              </w:rPr>
            </w:pPr>
            <w:r w:rsidRPr="008B4C25">
              <w:rPr>
                <w:rStyle w:val="fStyleTableTh"/>
                <w:lang w:eastAsia="en-US"/>
              </w:rPr>
              <w:t>п/п</w:t>
            </w:r>
          </w:p>
        </w:tc>
        <w:tc>
          <w:tcPr>
            <w:tcW w:w="2761" w:type="dxa"/>
            <w:vMerge w:val="restart"/>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rPr>
                <w:sz w:val="24"/>
                <w:szCs w:val="24"/>
                <w:lang w:eastAsia="en-US"/>
              </w:rPr>
            </w:pPr>
            <w:r w:rsidRPr="008B4C25">
              <w:rPr>
                <w:rStyle w:val="fStyleTableTh"/>
                <w:lang w:eastAsia="en-US"/>
              </w:rPr>
              <w:t>Название раздела, темы</w:t>
            </w:r>
          </w:p>
        </w:tc>
        <w:tc>
          <w:tcPr>
            <w:tcW w:w="3346" w:type="dxa"/>
            <w:gridSpan w:val="4"/>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rPr>
                <w:sz w:val="24"/>
                <w:szCs w:val="24"/>
                <w:lang w:eastAsia="en-US"/>
              </w:rPr>
            </w:pPr>
            <w:r w:rsidRPr="008B4C25">
              <w:rPr>
                <w:rStyle w:val="fStyleTableTh"/>
                <w:lang w:eastAsia="en-US"/>
              </w:rPr>
              <w:t>Количество часов</w:t>
            </w:r>
          </w:p>
        </w:tc>
        <w:tc>
          <w:tcPr>
            <w:tcW w:w="2470" w:type="dxa"/>
            <w:vMerge w:val="restart"/>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jc w:val="left"/>
              <w:rPr>
                <w:rStyle w:val="fStyleTableTh"/>
              </w:rPr>
            </w:pPr>
            <w:r w:rsidRPr="008B4C25">
              <w:rPr>
                <w:rStyle w:val="fStyleTableTh"/>
                <w:lang w:eastAsia="en-US"/>
              </w:rPr>
              <w:t>Формы аттестации/контроля</w:t>
            </w:r>
          </w:p>
        </w:tc>
      </w:tr>
      <w:tr w:rsidR="00952D64" w:rsidRPr="008B4C25" w:rsidTr="00952D64">
        <w:trPr>
          <w:trHeight w:val="369"/>
        </w:trPr>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952D64" w:rsidP="00970E69">
            <w:pPr>
              <w:spacing w:after="0" w:line="240" w:lineRule="auto"/>
              <w:rPr>
                <w:rFonts w:ascii="Times New Roman" w:hAnsi="Times New Roman"/>
                <w:sz w:val="24"/>
                <w:szCs w:val="24"/>
              </w:rPr>
            </w:pPr>
          </w:p>
        </w:tc>
        <w:tc>
          <w:tcPr>
            <w:tcW w:w="2761" w:type="dxa"/>
            <w:vMerge/>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952D64" w:rsidP="00970E69">
            <w:pPr>
              <w:spacing w:after="0" w:line="240" w:lineRule="auto"/>
              <w:rPr>
                <w:rFonts w:ascii="Times New Roman" w:hAnsi="Times New Roman"/>
                <w:sz w:val="24"/>
                <w:szCs w:val="24"/>
              </w:rPr>
            </w:pPr>
          </w:p>
        </w:tc>
        <w:tc>
          <w:tcPr>
            <w:tcW w:w="1179" w:type="dxa"/>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rPr>
                <w:sz w:val="24"/>
                <w:szCs w:val="24"/>
                <w:lang w:eastAsia="en-US"/>
              </w:rPr>
            </w:pPr>
            <w:r w:rsidRPr="008B4C25">
              <w:rPr>
                <w:rStyle w:val="fStyleTableTh"/>
                <w:lang w:eastAsia="en-US"/>
              </w:rPr>
              <w:t>Всего</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rPr>
                <w:sz w:val="24"/>
                <w:szCs w:val="24"/>
                <w:lang w:eastAsia="en-US"/>
              </w:rPr>
            </w:pPr>
            <w:r w:rsidRPr="008B4C25">
              <w:rPr>
                <w:rStyle w:val="fStyleTableTh"/>
                <w:lang w:eastAsia="en-US"/>
              </w:rPr>
              <w:t>Теория</w:t>
            </w:r>
          </w:p>
        </w:tc>
        <w:tc>
          <w:tcPr>
            <w:tcW w:w="1223" w:type="dxa"/>
            <w:tcBorders>
              <w:top w:val="single" w:sz="6" w:space="0" w:color="000000"/>
              <w:left w:val="single" w:sz="6" w:space="0" w:color="000000"/>
              <w:bottom w:val="single" w:sz="6" w:space="0" w:color="000000"/>
              <w:right w:val="single" w:sz="6" w:space="0" w:color="000000"/>
            </w:tcBorders>
            <w:hideMark/>
          </w:tcPr>
          <w:p w:rsidR="00952D64" w:rsidRPr="008B4C25" w:rsidRDefault="00952D64" w:rsidP="00970E69">
            <w:pPr>
              <w:pStyle w:val="pStyleTableTh"/>
              <w:spacing w:line="240" w:lineRule="auto"/>
              <w:rPr>
                <w:sz w:val="24"/>
                <w:szCs w:val="24"/>
                <w:lang w:eastAsia="en-US"/>
              </w:rPr>
            </w:pPr>
            <w:r w:rsidRPr="008B4C25">
              <w:rPr>
                <w:rStyle w:val="fStyleTableTh"/>
                <w:lang w:eastAsia="en-US"/>
              </w:rPr>
              <w:t>Практика</w:t>
            </w:r>
          </w:p>
        </w:tc>
        <w:tc>
          <w:tcPr>
            <w:tcW w:w="2470" w:type="dxa"/>
            <w:vMerge/>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952D64" w:rsidP="00970E69">
            <w:pPr>
              <w:spacing w:after="0" w:line="240" w:lineRule="auto"/>
              <w:rPr>
                <w:rStyle w:val="fStyleTableTh"/>
                <w:rFonts w:eastAsia="Calibri"/>
              </w:rPr>
            </w:pP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952D64" w:rsidP="00571E71">
            <w:pPr>
              <w:spacing w:after="0" w:line="240" w:lineRule="auto"/>
              <w:jc w:val="center"/>
              <w:rPr>
                <w:rFonts w:ascii="Times New Roman" w:hAnsi="Times New Roman"/>
                <w:b/>
                <w:sz w:val="24"/>
                <w:szCs w:val="24"/>
              </w:rPr>
            </w:pPr>
            <w:r w:rsidRPr="008B4C25">
              <w:rPr>
                <w:rFonts w:ascii="Times New Roman" w:hAnsi="Times New Roman"/>
                <w:b/>
                <w:sz w:val="24"/>
                <w:szCs w:val="24"/>
              </w:rPr>
              <w:t>1.</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952D64" w:rsidRPr="008B4C25" w:rsidRDefault="008735DD" w:rsidP="00970E69">
            <w:pPr>
              <w:spacing w:after="0" w:line="240" w:lineRule="auto"/>
              <w:rPr>
                <w:rFonts w:ascii="Times New Roman" w:hAnsi="Times New Roman"/>
                <w:b/>
                <w:sz w:val="24"/>
                <w:szCs w:val="24"/>
              </w:rPr>
            </w:pPr>
            <w:r w:rsidRPr="008B4C25">
              <w:rPr>
                <w:rFonts w:ascii="Times New Roman" w:hAnsi="Times New Roman"/>
                <w:b/>
                <w:sz w:val="24"/>
                <w:szCs w:val="24"/>
              </w:rPr>
              <w:t>Введение. Оснащение санитарного поста и аптечки первой помощи.</w:t>
            </w:r>
          </w:p>
        </w:tc>
      </w:tr>
      <w:tr w:rsidR="00952D64" w:rsidRPr="008B4C25" w:rsidTr="008735DD">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571E71">
            <w:pPr>
              <w:spacing w:after="0"/>
              <w:jc w:val="center"/>
              <w:rPr>
                <w:rFonts w:ascii="Times New Roman" w:hAnsi="Times New Roman"/>
                <w:sz w:val="24"/>
                <w:szCs w:val="24"/>
              </w:rPr>
            </w:pPr>
            <w:r w:rsidRPr="008B4C25">
              <w:rPr>
                <w:rFonts w:ascii="Times New Roman" w:hAnsi="Times New Roman"/>
                <w:sz w:val="24"/>
                <w:szCs w:val="24"/>
              </w:rPr>
              <w:t>1.</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970E69">
            <w:pPr>
              <w:pStyle w:val="a4"/>
              <w:spacing w:after="0" w:line="240" w:lineRule="auto"/>
              <w:ind w:left="0"/>
              <w:rPr>
                <w:rFonts w:ascii="Times New Roman" w:hAnsi="Times New Roman"/>
                <w:color w:val="000000"/>
                <w:sz w:val="24"/>
                <w:szCs w:val="24"/>
              </w:rPr>
            </w:pPr>
            <w:r w:rsidRPr="008B4C25">
              <w:rPr>
                <w:rFonts w:ascii="Times New Roman" w:hAnsi="Times New Roman"/>
                <w:sz w:val="24"/>
                <w:szCs w:val="24"/>
              </w:rPr>
              <w:t>Вводное занятие. Цели, задачи кружка. Инструктаж по технике безопасности на занятиях кружка</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8735DD"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884"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1283" w:type="dxa"/>
            <w:gridSpan w:val="2"/>
            <w:tcBorders>
              <w:top w:val="single" w:sz="6" w:space="0" w:color="000000"/>
              <w:left w:val="single" w:sz="6" w:space="0" w:color="000000"/>
              <w:bottom w:val="single" w:sz="6" w:space="0" w:color="000000"/>
              <w:right w:val="single" w:sz="6" w:space="0" w:color="000000"/>
            </w:tcBorders>
          </w:tcPr>
          <w:p w:rsidR="00952D64" w:rsidRPr="008B4C25" w:rsidRDefault="00952D64"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970E69">
            <w:pPr>
              <w:spacing w:after="0" w:line="240" w:lineRule="auto"/>
              <w:rPr>
                <w:rFonts w:ascii="Times New Roman" w:hAnsi="Times New Roman"/>
                <w:sz w:val="24"/>
                <w:szCs w:val="24"/>
              </w:rPr>
            </w:pPr>
            <w:r w:rsidRPr="008B4C25">
              <w:rPr>
                <w:rFonts w:ascii="Times New Roman" w:hAnsi="Times New Roman"/>
                <w:sz w:val="24"/>
                <w:szCs w:val="24"/>
              </w:rPr>
              <w:t>Анкета</w:t>
            </w:r>
          </w:p>
        </w:tc>
      </w:tr>
      <w:tr w:rsidR="00952D64" w:rsidRPr="008B4C25" w:rsidTr="008735DD">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571E71">
            <w:pPr>
              <w:spacing w:after="0"/>
              <w:jc w:val="center"/>
              <w:rPr>
                <w:rFonts w:ascii="Times New Roman" w:hAnsi="Times New Roman"/>
                <w:sz w:val="24"/>
                <w:szCs w:val="24"/>
              </w:rPr>
            </w:pPr>
            <w:r w:rsidRPr="008B4C25">
              <w:rPr>
                <w:rFonts w:ascii="Times New Roman" w:hAnsi="Times New Roman"/>
                <w:sz w:val="24"/>
                <w:szCs w:val="24"/>
              </w:rPr>
              <w:t>2.</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970E69">
            <w:pPr>
              <w:pStyle w:val="a4"/>
              <w:spacing w:after="0" w:line="240" w:lineRule="auto"/>
              <w:ind w:left="0"/>
              <w:rPr>
                <w:rFonts w:ascii="Times New Roman" w:hAnsi="Times New Roman"/>
                <w:color w:val="000000"/>
                <w:sz w:val="24"/>
                <w:szCs w:val="24"/>
              </w:rPr>
            </w:pPr>
            <w:r w:rsidRPr="008B4C25">
              <w:rPr>
                <w:rFonts w:ascii="Times New Roman" w:hAnsi="Times New Roman"/>
                <w:sz w:val="24"/>
                <w:szCs w:val="24"/>
              </w:rPr>
              <w:t>Препараты и материалы аптечки первой помощи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8735DD"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884" w:type="dxa"/>
            <w:tcBorders>
              <w:top w:val="single" w:sz="6" w:space="0" w:color="000000"/>
              <w:left w:val="single" w:sz="6" w:space="0" w:color="000000"/>
              <w:bottom w:val="single" w:sz="6" w:space="0" w:color="000000"/>
              <w:right w:val="single" w:sz="6" w:space="0" w:color="000000"/>
            </w:tcBorders>
            <w:hideMark/>
          </w:tcPr>
          <w:p w:rsidR="00952D64" w:rsidRPr="008B4C25" w:rsidRDefault="00952D64" w:rsidP="008735DD">
            <w:pPr>
              <w:spacing w:after="0" w:line="240" w:lineRule="auto"/>
              <w:jc w:val="center"/>
              <w:rPr>
                <w:rFonts w:ascii="Times New Roman" w:hAnsi="Times New Roman"/>
                <w:sz w:val="24"/>
                <w:szCs w:val="24"/>
              </w:rPr>
            </w:pPr>
          </w:p>
        </w:tc>
        <w:tc>
          <w:tcPr>
            <w:tcW w:w="1283" w:type="dxa"/>
            <w:gridSpan w:val="2"/>
            <w:tcBorders>
              <w:top w:val="single" w:sz="6" w:space="0" w:color="000000"/>
              <w:left w:val="single" w:sz="6" w:space="0" w:color="000000"/>
              <w:bottom w:val="single" w:sz="6" w:space="0" w:color="000000"/>
              <w:right w:val="single" w:sz="6" w:space="0" w:color="000000"/>
            </w:tcBorders>
          </w:tcPr>
          <w:p w:rsidR="00952D64" w:rsidRPr="008B4C25" w:rsidRDefault="008735DD"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8735DD" w:rsidP="00970E69">
            <w:pPr>
              <w:spacing w:after="0" w:line="240" w:lineRule="auto"/>
              <w:rPr>
                <w:rFonts w:ascii="Times New Roman" w:hAnsi="Times New Roman"/>
                <w:sz w:val="24"/>
                <w:szCs w:val="24"/>
              </w:rPr>
            </w:pPr>
            <w:r w:rsidRPr="008B4C25">
              <w:rPr>
                <w:rFonts w:ascii="Times New Roman" w:hAnsi="Times New Roman"/>
                <w:sz w:val="24"/>
                <w:szCs w:val="24"/>
              </w:rPr>
              <w:t>Практическая работа</w:t>
            </w: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571E71">
            <w:pPr>
              <w:spacing w:after="0" w:line="240" w:lineRule="auto"/>
              <w:jc w:val="center"/>
              <w:rPr>
                <w:rFonts w:ascii="Times New Roman" w:hAnsi="Times New Roman"/>
                <w:b/>
                <w:sz w:val="24"/>
                <w:szCs w:val="24"/>
              </w:rPr>
            </w:pPr>
            <w:r w:rsidRPr="008B4C25">
              <w:rPr>
                <w:rFonts w:ascii="Times New Roman" w:hAnsi="Times New Roman"/>
                <w:b/>
                <w:sz w:val="24"/>
                <w:szCs w:val="24"/>
              </w:rPr>
              <w:t>2.</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952D64" w:rsidRPr="008B4C25" w:rsidRDefault="00571E71" w:rsidP="00571E71">
            <w:pPr>
              <w:spacing w:after="0" w:line="240" w:lineRule="auto"/>
              <w:rPr>
                <w:rFonts w:ascii="Times New Roman" w:hAnsi="Times New Roman"/>
                <w:b/>
                <w:sz w:val="24"/>
                <w:szCs w:val="24"/>
              </w:rPr>
            </w:pPr>
            <w:r w:rsidRPr="008B4C25">
              <w:rPr>
                <w:rFonts w:ascii="Times New Roman" w:hAnsi="Times New Roman"/>
                <w:b/>
                <w:sz w:val="24"/>
                <w:szCs w:val="24"/>
              </w:rPr>
              <w:t>Оказание первой помощи</w:t>
            </w: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571E71">
            <w:pPr>
              <w:spacing w:after="0"/>
              <w:jc w:val="center"/>
              <w:rPr>
                <w:rFonts w:ascii="Times New Roman" w:hAnsi="Times New Roman"/>
                <w:sz w:val="24"/>
                <w:szCs w:val="24"/>
              </w:rPr>
            </w:pPr>
            <w:r w:rsidRPr="008B4C25">
              <w:rPr>
                <w:rFonts w:ascii="Times New Roman" w:hAnsi="Times New Roman"/>
                <w:sz w:val="24"/>
                <w:szCs w:val="24"/>
              </w:rPr>
              <w:t>3.</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pStyle w:val="a4"/>
              <w:spacing w:after="0" w:line="240" w:lineRule="auto"/>
              <w:ind w:left="0"/>
              <w:rPr>
                <w:rFonts w:ascii="Times New Roman" w:hAnsi="Times New Roman"/>
                <w:color w:val="000000"/>
                <w:sz w:val="24"/>
                <w:szCs w:val="24"/>
              </w:rPr>
            </w:pPr>
            <w:r w:rsidRPr="008B4C25">
              <w:rPr>
                <w:rFonts w:ascii="Times New Roman" w:hAnsi="Times New Roman"/>
                <w:sz w:val="24"/>
                <w:szCs w:val="24"/>
              </w:rPr>
              <w:t>Общие правила ПП. Понятие раны. Виды ран</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571E7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952D64" w:rsidRPr="008B4C25" w:rsidRDefault="00571E7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tcPr>
          <w:p w:rsidR="00952D64" w:rsidRPr="008B4C25" w:rsidRDefault="00952D64"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spacing w:after="0"/>
              <w:rPr>
                <w:rFonts w:ascii="Times New Roman" w:hAnsi="Times New Roman"/>
                <w:sz w:val="24"/>
                <w:szCs w:val="24"/>
              </w:rPr>
            </w:pPr>
            <w:r w:rsidRPr="008B4C25">
              <w:rPr>
                <w:rFonts w:ascii="Times New Roman" w:hAnsi="Times New Roman"/>
                <w:sz w:val="24"/>
                <w:szCs w:val="24"/>
              </w:rPr>
              <w:t>Доклад</w:t>
            </w: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571E71">
            <w:pPr>
              <w:spacing w:after="0"/>
              <w:jc w:val="center"/>
              <w:rPr>
                <w:rFonts w:ascii="Times New Roman" w:hAnsi="Times New Roman"/>
                <w:sz w:val="24"/>
                <w:szCs w:val="24"/>
              </w:rPr>
            </w:pPr>
            <w:r w:rsidRPr="008B4C25">
              <w:rPr>
                <w:rFonts w:ascii="Times New Roman" w:hAnsi="Times New Roman"/>
                <w:sz w:val="24"/>
                <w:szCs w:val="24"/>
              </w:rPr>
              <w:t>4.</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pStyle w:val="a4"/>
              <w:spacing w:after="0" w:line="240" w:lineRule="auto"/>
              <w:ind w:left="0"/>
              <w:rPr>
                <w:rFonts w:ascii="Times New Roman" w:hAnsi="Times New Roman"/>
                <w:color w:val="000000"/>
                <w:sz w:val="24"/>
                <w:szCs w:val="24"/>
              </w:rPr>
            </w:pPr>
            <w:r w:rsidRPr="008B4C25">
              <w:rPr>
                <w:rFonts w:ascii="Times New Roman" w:hAnsi="Times New Roman"/>
                <w:sz w:val="24"/>
                <w:szCs w:val="24"/>
              </w:rPr>
              <w:t>Кровотечения, виды кровотечений. Способы остановки кровотечений.</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571E7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952D64" w:rsidRPr="008B4C25" w:rsidRDefault="00952D64" w:rsidP="008735DD">
            <w:pPr>
              <w:spacing w:after="0" w:line="240" w:lineRule="auto"/>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Pr>
          <w:p w:rsidR="00952D64" w:rsidRPr="008B4C25" w:rsidRDefault="00571E7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spacing w:after="0"/>
              <w:rPr>
                <w:rFonts w:ascii="Times New Roman" w:hAnsi="Times New Roman"/>
                <w:sz w:val="24"/>
                <w:szCs w:val="24"/>
              </w:rPr>
            </w:pPr>
            <w:r w:rsidRPr="008B4C25">
              <w:rPr>
                <w:rFonts w:ascii="Times New Roman" w:hAnsi="Times New Roman"/>
                <w:sz w:val="24"/>
                <w:szCs w:val="24"/>
              </w:rPr>
              <w:t>Презентация</w:t>
            </w: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571E71">
            <w:pPr>
              <w:spacing w:after="0"/>
              <w:jc w:val="center"/>
              <w:rPr>
                <w:rFonts w:ascii="Times New Roman" w:hAnsi="Times New Roman"/>
                <w:sz w:val="24"/>
                <w:szCs w:val="24"/>
              </w:rPr>
            </w:pPr>
            <w:r w:rsidRPr="008B4C25">
              <w:rPr>
                <w:rFonts w:ascii="Times New Roman" w:hAnsi="Times New Roman"/>
                <w:sz w:val="24"/>
                <w:szCs w:val="24"/>
              </w:rPr>
              <w:t>5.</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pStyle w:val="c9"/>
              <w:spacing w:before="0" w:beforeAutospacing="0" w:after="0" w:afterAutospacing="0" w:line="276" w:lineRule="auto"/>
              <w:rPr>
                <w:color w:val="000000"/>
                <w:lang w:eastAsia="en-US"/>
              </w:rPr>
            </w:pPr>
            <w:r w:rsidRPr="008B4C25">
              <w:t>Повязки. Виды повязок, способы наложения повязок</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571E7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952D64" w:rsidRPr="008B4C25" w:rsidRDefault="00571E7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tcPr>
          <w:p w:rsidR="00952D64" w:rsidRPr="008B4C25" w:rsidRDefault="00952D64"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spacing w:after="0"/>
              <w:rPr>
                <w:rFonts w:ascii="Times New Roman" w:hAnsi="Times New Roman"/>
                <w:sz w:val="24"/>
                <w:szCs w:val="24"/>
              </w:rPr>
            </w:pPr>
            <w:r w:rsidRPr="008B4C25">
              <w:rPr>
                <w:rFonts w:ascii="Times New Roman" w:hAnsi="Times New Roman"/>
                <w:sz w:val="24"/>
                <w:szCs w:val="24"/>
              </w:rPr>
              <w:t>Устный опрос</w:t>
            </w: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571E71">
            <w:pPr>
              <w:spacing w:after="0"/>
              <w:jc w:val="center"/>
              <w:rPr>
                <w:rFonts w:ascii="Times New Roman" w:hAnsi="Times New Roman"/>
                <w:sz w:val="24"/>
                <w:szCs w:val="24"/>
              </w:rPr>
            </w:pPr>
            <w:r w:rsidRPr="008B4C25">
              <w:rPr>
                <w:rFonts w:ascii="Times New Roman" w:hAnsi="Times New Roman"/>
                <w:sz w:val="24"/>
                <w:szCs w:val="24"/>
              </w:rPr>
              <w:t>6.</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pStyle w:val="c9"/>
              <w:spacing w:before="0" w:beforeAutospacing="0" w:after="0" w:afterAutospacing="0" w:line="276" w:lineRule="auto"/>
              <w:rPr>
                <w:bCs/>
                <w:color w:val="000000"/>
                <w:lang w:eastAsia="en-US"/>
              </w:rPr>
            </w:pPr>
            <w:r w:rsidRPr="008B4C25">
              <w:t>Круговая повязка. Спиральная повязка на палец. Восьмиобразная повязка. Пращевидные повязки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571E7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952D64" w:rsidRPr="008B4C25" w:rsidRDefault="00952D64" w:rsidP="008735DD">
            <w:pPr>
              <w:spacing w:after="0" w:line="240" w:lineRule="auto"/>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Pr>
          <w:p w:rsidR="00952D64" w:rsidRPr="008B4C25" w:rsidRDefault="00571E7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571E71" w:rsidP="00970E69">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952D64"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952D64"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t>7.</w:t>
            </w:r>
          </w:p>
        </w:tc>
        <w:tc>
          <w:tcPr>
            <w:tcW w:w="2761" w:type="dxa"/>
            <w:tcBorders>
              <w:top w:val="single" w:sz="6" w:space="0" w:color="000000"/>
              <w:left w:val="single" w:sz="6" w:space="0" w:color="000000"/>
              <w:bottom w:val="single" w:sz="6" w:space="0" w:color="000000"/>
              <w:right w:val="single" w:sz="6" w:space="0" w:color="000000"/>
            </w:tcBorders>
            <w:hideMark/>
          </w:tcPr>
          <w:p w:rsidR="00952D64" w:rsidRPr="008B4C25" w:rsidRDefault="00C75BDB" w:rsidP="00970E69">
            <w:pPr>
              <w:pStyle w:val="a4"/>
              <w:spacing w:after="0" w:line="240" w:lineRule="auto"/>
              <w:ind w:left="0"/>
              <w:rPr>
                <w:rFonts w:ascii="Times New Roman" w:hAnsi="Times New Roman"/>
                <w:color w:val="000000"/>
                <w:sz w:val="24"/>
                <w:szCs w:val="24"/>
              </w:rPr>
            </w:pPr>
            <w:r w:rsidRPr="008B4C25">
              <w:rPr>
                <w:rFonts w:ascii="Times New Roman" w:hAnsi="Times New Roman"/>
                <w:sz w:val="24"/>
                <w:szCs w:val="24"/>
              </w:rPr>
              <w:t>Ушибы, растяжения связок, вывихи, способы оказания первой доврачебной помощи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952D64"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952D64" w:rsidRPr="008B4C25" w:rsidRDefault="00C75BDB"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tcPr>
          <w:p w:rsidR="00952D64" w:rsidRPr="008B4C25" w:rsidRDefault="00952D64"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952D64" w:rsidRPr="008B4C25" w:rsidRDefault="00C75BDB" w:rsidP="00970E69">
            <w:pPr>
              <w:spacing w:after="0" w:line="240" w:lineRule="auto"/>
              <w:rPr>
                <w:rFonts w:ascii="Times New Roman" w:hAnsi="Times New Roman"/>
                <w:sz w:val="24"/>
                <w:szCs w:val="24"/>
              </w:rPr>
            </w:pPr>
            <w:r w:rsidRPr="008B4C25">
              <w:rPr>
                <w:rFonts w:ascii="Times New Roman" w:hAnsi="Times New Roman"/>
                <w:sz w:val="24"/>
                <w:szCs w:val="24"/>
              </w:rPr>
              <w:t>Тест</w:t>
            </w:r>
          </w:p>
        </w:tc>
      </w:tr>
      <w:tr w:rsidR="00C75BDB"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t>8.</w:t>
            </w:r>
          </w:p>
        </w:tc>
        <w:tc>
          <w:tcPr>
            <w:tcW w:w="2761"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970E69">
            <w:pPr>
              <w:pStyle w:val="a4"/>
              <w:spacing w:after="0" w:line="240" w:lineRule="auto"/>
              <w:ind w:left="0"/>
              <w:rPr>
                <w:rFonts w:ascii="Times New Roman" w:hAnsi="Times New Roman"/>
                <w:bCs/>
                <w:color w:val="000000"/>
                <w:sz w:val="24"/>
                <w:szCs w:val="24"/>
                <w:shd w:val="clear" w:color="auto" w:fill="FFFFFF"/>
              </w:rPr>
            </w:pPr>
            <w:r w:rsidRPr="008B4C25">
              <w:rPr>
                <w:rFonts w:ascii="Times New Roman" w:hAnsi="Times New Roman"/>
                <w:sz w:val="24"/>
                <w:szCs w:val="24"/>
              </w:rPr>
              <w:t>Оказание первой доврачебной помощи при ушибах, растяжениях связок, вывихах</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C75BDB"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t>9.</w:t>
            </w:r>
          </w:p>
        </w:tc>
        <w:tc>
          <w:tcPr>
            <w:tcW w:w="2761"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 xml:space="preserve">Перелом. Виды переломов, способы оказания первой </w:t>
            </w:r>
            <w:r w:rsidRPr="008B4C25">
              <w:rPr>
                <w:rFonts w:ascii="Times New Roman" w:hAnsi="Times New Roman"/>
                <w:sz w:val="24"/>
                <w:szCs w:val="24"/>
              </w:rPr>
              <w:lastRenderedPageBreak/>
              <w:t>доврачебной помощи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lastRenderedPageBreak/>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E9459C">
            <w:pPr>
              <w:spacing w:after="0"/>
              <w:rPr>
                <w:rFonts w:ascii="Times New Roman" w:hAnsi="Times New Roman"/>
                <w:sz w:val="24"/>
                <w:szCs w:val="24"/>
              </w:rPr>
            </w:pPr>
            <w:r w:rsidRPr="008B4C25">
              <w:rPr>
                <w:rFonts w:ascii="Times New Roman" w:hAnsi="Times New Roman"/>
                <w:sz w:val="24"/>
                <w:szCs w:val="24"/>
              </w:rPr>
              <w:t>Доклад</w:t>
            </w:r>
          </w:p>
        </w:tc>
      </w:tr>
      <w:tr w:rsidR="00C75BDB"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lastRenderedPageBreak/>
              <w:t>10.</w:t>
            </w:r>
          </w:p>
        </w:tc>
        <w:tc>
          <w:tcPr>
            <w:tcW w:w="2761"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Наложение шины из подручных средств</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C75BDB"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t>11.</w:t>
            </w:r>
          </w:p>
        </w:tc>
        <w:tc>
          <w:tcPr>
            <w:tcW w:w="2761"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Пищевые отравления, отравления грибами и ягодами. ПП</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E9459C">
            <w:pPr>
              <w:spacing w:after="0"/>
              <w:rPr>
                <w:rFonts w:ascii="Times New Roman" w:hAnsi="Times New Roman"/>
                <w:sz w:val="24"/>
                <w:szCs w:val="24"/>
              </w:rPr>
            </w:pPr>
            <w:r w:rsidRPr="008B4C25">
              <w:rPr>
                <w:rFonts w:ascii="Times New Roman" w:hAnsi="Times New Roman"/>
                <w:sz w:val="24"/>
                <w:szCs w:val="24"/>
              </w:rPr>
              <w:t>Письменный опрос, доклад</w:t>
            </w:r>
          </w:p>
        </w:tc>
      </w:tr>
      <w:tr w:rsidR="00C75BDB"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t>12.</w:t>
            </w:r>
          </w:p>
        </w:tc>
        <w:tc>
          <w:tcPr>
            <w:tcW w:w="2761"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Укусы ядовитых змей и насекомых. ПП</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E9459C">
            <w:pPr>
              <w:spacing w:after="0"/>
              <w:rPr>
                <w:rFonts w:ascii="Times New Roman" w:hAnsi="Times New Roman"/>
                <w:sz w:val="24"/>
                <w:szCs w:val="24"/>
              </w:rPr>
            </w:pPr>
            <w:r w:rsidRPr="008B4C25">
              <w:rPr>
                <w:rFonts w:ascii="Times New Roman" w:hAnsi="Times New Roman"/>
                <w:sz w:val="24"/>
                <w:szCs w:val="24"/>
              </w:rPr>
              <w:t>Тест</w:t>
            </w:r>
          </w:p>
        </w:tc>
      </w:tr>
      <w:tr w:rsidR="00C75BDB"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571E71">
            <w:pPr>
              <w:spacing w:after="0"/>
              <w:jc w:val="center"/>
              <w:rPr>
                <w:rFonts w:ascii="Times New Roman" w:hAnsi="Times New Roman"/>
                <w:sz w:val="24"/>
                <w:szCs w:val="24"/>
              </w:rPr>
            </w:pPr>
            <w:r w:rsidRPr="008B4C25">
              <w:rPr>
                <w:rFonts w:ascii="Times New Roman" w:hAnsi="Times New Roman"/>
                <w:sz w:val="24"/>
                <w:szCs w:val="24"/>
              </w:rPr>
              <w:t>13.</w:t>
            </w:r>
          </w:p>
        </w:tc>
        <w:tc>
          <w:tcPr>
            <w:tcW w:w="2761"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Ожоги, виды ожогов, ПП при ожогах</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75BDB" w:rsidRPr="008B4C25" w:rsidRDefault="00C75BDB"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75BDB" w:rsidRPr="008B4C25" w:rsidRDefault="00C75BDB"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571E71">
            <w:pPr>
              <w:spacing w:after="0"/>
              <w:jc w:val="center"/>
              <w:rPr>
                <w:rFonts w:ascii="Times New Roman" w:hAnsi="Times New Roman"/>
                <w:sz w:val="24"/>
                <w:szCs w:val="24"/>
              </w:rPr>
            </w:pPr>
            <w:r w:rsidRPr="008B4C25">
              <w:rPr>
                <w:rFonts w:ascii="Times New Roman" w:hAnsi="Times New Roman"/>
                <w:sz w:val="24"/>
                <w:szCs w:val="24"/>
              </w:rPr>
              <w:t>14.</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Отморожения, виды отморожения. Практическая работа. Способы оказания первой доврачебной помощи при отморожении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8E4021" w:rsidRPr="008B4C25" w:rsidRDefault="008E402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571E71">
            <w:pPr>
              <w:spacing w:after="0"/>
              <w:jc w:val="center"/>
              <w:rPr>
                <w:rFonts w:ascii="Times New Roman" w:hAnsi="Times New Roman"/>
                <w:sz w:val="24"/>
                <w:szCs w:val="24"/>
              </w:rPr>
            </w:pPr>
            <w:r w:rsidRPr="008B4C25">
              <w:rPr>
                <w:rFonts w:ascii="Times New Roman" w:hAnsi="Times New Roman"/>
                <w:sz w:val="24"/>
                <w:szCs w:val="24"/>
              </w:rPr>
              <w:t>15.</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E4021">
            <w:pPr>
              <w:pStyle w:val="a4"/>
              <w:spacing w:after="0" w:line="240" w:lineRule="auto"/>
              <w:ind w:left="0"/>
              <w:rPr>
                <w:rFonts w:ascii="Times New Roman" w:hAnsi="Times New Roman"/>
                <w:sz w:val="24"/>
                <w:szCs w:val="24"/>
              </w:rPr>
            </w:pPr>
            <w:r w:rsidRPr="008B4C25">
              <w:rPr>
                <w:rFonts w:ascii="Times New Roman" w:hAnsi="Times New Roman"/>
                <w:sz w:val="24"/>
                <w:szCs w:val="24"/>
              </w:rPr>
              <w:t xml:space="preserve">Тепловой и солнечный удары, способы оказания первой доврачебной помощи. </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8E4021" w:rsidRPr="008B4C25" w:rsidRDefault="008E402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line="240" w:lineRule="auto"/>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E4021">
            <w:pPr>
              <w:spacing w:after="0"/>
              <w:rPr>
                <w:rFonts w:ascii="Times New Roman" w:hAnsi="Times New Roman"/>
                <w:sz w:val="24"/>
                <w:szCs w:val="24"/>
              </w:rPr>
            </w:pPr>
            <w:r w:rsidRPr="008B4C25">
              <w:rPr>
                <w:rFonts w:ascii="Times New Roman" w:hAnsi="Times New Roman"/>
                <w:sz w:val="24"/>
                <w:szCs w:val="24"/>
              </w:rPr>
              <w:t>Презентация</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571E71">
            <w:pPr>
              <w:spacing w:after="0"/>
              <w:jc w:val="center"/>
              <w:rPr>
                <w:rFonts w:ascii="Times New Roman" w:hAnsi="Times New Roman"/>
                <w:sz w:val="24"/>
                <w:szCs w:val="24"/>
              </w:rPr>
            </w:pPr>
            <w:r w:rsidRPr="008B4C25">
              <w:rPr>
                <w:rFonts w:ascii="Times New Roman" w:hAnsi="Times New Roman"/>
                <w:sz w:val="24"/>
                <w:szCs w:val="24"/>
              </w:rPr>
              <w:t>16.</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Обморок, шок. Клиническая смерть и приемы реанимации.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8E4021" w:rsidRPr="008B4C25" w:rsidRDefault="008E402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571E71">
            <w:pPr>
              <w:spacing w:after="0"/>
              <w:jc w:val="center"/>
              <w:rPr>
                <w:rFonts w:ascii="Times New Roman" w:hAnsi="Times New Roman"/>
                <w:sz w:val="24"/>
                <w:szCs w:val="24"/>
              </w:rPr>
            </w:pPr>
            <w:r w:rsidRPr="008B4C25">
              <w:rPr>
                <w:rFonts w:ascii="Times New Roman" w:hAnsi="Times New Roman"/>
                <w:sz w:val="24"/>
                <w:szCs w:val="24"/>
              </w:rPr>
              <w:t>17.</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Поражения электрическим током. Утопление, способы оказания первой доврачебной помощи</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8E4021" w:rsidRPr="008B4C25" w:rsidRDefault="008E402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571E71">
            <w:pPr>
              <w:spacing w:after="0"/>
              <w:jc w:val="center"/>
              <w:rPr>
                <w:rFonts w:ascii="Times New Roman" w:hAnsi="Times New Roman"/>
                <w:sz w:val="24"/>
                <w:szCs w:val="24"/>
              </w:rPr>
            </w:pPr>
            <w:r w:rsidRPr="008B4C25">
              <w:rPr>
                <w:rFonts w:ascii="Times New Roman" w:hAnsi="Times New Roman"/>
                <w:sz w:val="24"/>
                <w:szCs w:val="24"/>
              </w:rPr>
              <w:t>18.</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Переноска пострадавших, способы переноски при различного рода травмах.</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8E4021" w:rsidRPr="008B4C25" w:rsidRDefault="008E4021"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rPr>
                <w:rFonts w:ascii="Times New Roman" w:hAnsi="Times New Roman"/>
                <w:sz w:val="24"/>
                <w:szCs w:val="24"/>
              </w:rPr>
            </w:pPr>
            <w:r w:rsidRPr="008B4C25">
              <w:rPr>
                <w:rFonts w:ascii="Times New Roman" w:hAnsi="Times New Roman"/>
                <w:sz w:val="24"/>
                <w:szCs w:val="24"/>
              </w:rPr>
              <w:t>Практическая работа, зачет</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19.</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Отравления алкоголем, никотином</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5490E" w:rsidRPr="008B4C25" w:rsidRDefault="00C5490E"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5490E" w:rsidRPr="008B4C25" w:rsidRDefault="00C5490E"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20.</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Отравление угарным газом, фосфорорганическими соединениями, уксусной кислотой</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5490E" w:rsidRPr="008B4C25" w:rsidRDefault="00C5490E" w:rsidP="008735D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5490E" w:rsidRPr="008B4C25" w:rsidRDefault="00C5490E"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21.</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970E69">
            <w:pPr>
              <w:pStyle w:val="a4"/>
              <w:spacing w:after="0" w:line="240" w:lineRule="auto"/>
              <w:ind w:left="0"/>
              <w:rPr>
                <w:rFonts w:ascii="Times New Roman" w:hAnsi="Times New Roman"/>
                <w:sz w:val="24"/>
                <w:szCs w:val="24"/>
              </w:rPr>
            </w:pPr>
            <w:r w:rsidRPr="008B4C25">
              <w:rPr>
                <w:rFonts w:ascii="Times New Roman" w:hAnsi="Times New Roman"/>
                <w:sz w:val="24"/>
                <w:szCs w:val="24"/>
              </w:rPr>
              <w:t xml:space="preserve">Отравления медицинскими </w:t>
            </w:r>
            <w:r w:rsidRPr="008B4C25">
              <w:rPr>
                <w:rFonts w:ascii="Times New Roman" w:hAnsi="Times New Roman"/>
                <w:sz w:val="24"/>
                <w:szCs w:val="24"/>
              </w:rPr>
              <w:lastRenderedPageBreak/>
              <w:t>лекарствами, ртутью</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C5490E" w:rsidRPr="008B4C25" w:rsidRDefault="00C5490E" w:rsidP="008735DD">
            <w:pPr>
              <w:spacing w:after="0"/>
              <w:jc w:val="center"/>
              <w:rPr>
                <w:rFonts w:ascii="Times New Roman" w:hAnsi="Times New Roman"/>
                <w:sz w:val="24"/>
                <w:szCs w:val="24"/>
              </w:rPr>
            </w:pPr>
            <w:r w:rsidRPr="008B4C25">
              <w:rPr>
                <w:rFonts w:ascii="Times New Roman" w:hAnsi="Times New Roman"/>
                <w:sz w:val="24"/>
                <w:szCs w:val="24"/>
              </w:rPr>
              <w:lastRenderedPageBreak/>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5490E" w:rsidRPr="008B4C25" w:rsidRDefault="00C5490E" w:rsidP="008735DD">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8735DD">
            <w:pPr>
              <w:spacing w:after="0" w:line="240" w:lineRule="auto"/>
              <w:jc w:val="center"/>
              <w:rPr>
                <w:rFonts w:ascii="Times New Roman" w:hAnsi="Times New Roman"/>
                <w:sz w:val="24"/>
                <w:szCs w:val="24"/>
              </w:rPr>
            </w:pPr>
            <w:r w:rsidRPr="008B4C25">
              <w:rPr>
                <w:rFonts w:ascii="Times New Roman" w:hAnsi="Times New Roman"/>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rPr>
                <w:rFonts w:ascii="Times New Roman" w:hAnsi="Times New Roman"/>
                <w:sz w:val="24"/>
                <w:szCs w:val="24"/>
              </w:rPr>
            </w:pPr>
            <w:r w:rsidRPr="008B4C25">
              <w:rPr>
                <w:rFonts w:ascii="Times New Roman" w:hAnsi="Times New Roman"/>
                <w:sz w:val="24"/>
                <w:szCs w:val="24"/>
              </w:rPr>
              <w:t>Практическая работа</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571E71">
            <w:pPr>
              <w:spacing w:after="0" w:line="240" w:lineRule="auto"/>
              <w:jc w:val="center"/>
              <w:rPr>
                <w:rFonts w:ascii="Times New Roman" w:hAnsi="Times New Roman"/>
                <w:b/>
                <w:sz w:val="24"/>
                <w:szCs w:val="24"/>
              </w:rPr>
            </w:pPr>
            <w:r w:rsidRPr="008B4C25">
              <w:rPr>
                <w:rFonts w:ascii="Times New Roman" w:hAnsi="Times New Roman"/>
                <w:b/>
                <w:sz w:val="24"/>
                <w:szCs w:val="24"/>
              </w:rPr>
              <w:lastRenderedPageBreak/>
              <w:t>3.</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8E4021" w:rsidRPr="008B4C25" w:rsidRDefault="008E4021" w:rsidP="00970E69">
            <w:pPr>
              <w:spacing w:after="0" w:line="240" w:lineRule="auto"/>
              <w:rPr>
                <w:rFonts w:ascii="Times New Roman" w:hAnsi="Times New Roman"/>
                <w:b/>
                <w:sz w:val="24"/>
                <w:szCs w:val="24"/>
              </w:rPr>
            </w:pPr>
            <w:r w:rsidRPr="008B4C25">
              <w:rPr>
                <w:rFonts w:ascii="Times New Roman" w:hAnsi="Times New Roman"/>
                <w:b/>
                <w:sz w:val="24"/>
                <w:szCs w:val="24"/>
              </w:rPr>
              <w:t>Личная и общественная гигиена. Профилактика кожных заболеваний. Закаливание. Гигиена одежды и обуви.</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22.</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8E4021">
            <w:pPr>
              <w:pStyle w:val="TableParagraph"/>
              <w:spacing w:line="264" w:lineRule="exact"/>
              <w:jc w:val="both"/>
              <w:rPr>
                <w:spacing w:val="-4"/>
                <w:sz w:val="24"/>
                <w:szCs w:val="24"/>
              </w:rPr>
            </w:pPr>
            <w:r w:rsidRPr="008B4C25">
              <w:rPr>
                <w:sz w:val="24"/>
                <w:szCs w:val="24"/>
              </w:rPr>
              <w:t>Гигиена, основные понятия. Гигиена зубов. Вредные привычки и их влияние на организм. Режим дня. Гигиена одежды и обуви</w:t>
            </w:r>
          </w:p>
        </w:tc>
        <w:tc>
          <w:tcPr>
            <w:tcW w:w="1179"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pStyle w:val="TableParagraph"/>
              <w:spacing w:line="276" w:lineRule="auto"/>
              <w:ind w:left="8"/>
              <w:jc w:val="center"/>
              <w:rPr>
                <w:sz w:val="24"/>
                <w:szCs w:val="24"/>
              </w:rPr>
            </w:pPr>
            <w:r w:rsidRPr="008B4C25">
              <w:rPr>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jc w:val="center"/>
              <w:rPr>
                <w:rFonts w:ascii="Times New Roman" w:hAnsi="Times New Roman"/>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8E4021" w:rsidP="00970E69">
            <w:pPr>
              <w:spacing w:after="0"/>
              <w:rPr>
                <w:rFonts w:ascii="Times New Roman" w:hAnsi="Times New Roman"/>
                <w:sz w:val="24"/>
                <w:szCs w:val="24"/>
              </w:rPr>
            </w:pPr>
            <w:r w:rsidRPr="008B4C25">
              <w:rPr>
                <w:rFonts w:ascii="Times New Roman" w:hAnsi="Times New Roman"/>
                <w:sz w:val="24"/>
                <w:szCs w:val="24"/>
              </w:rPr>
              <w:t>Реферат</w:t>
            </w:r>
          </w:p>
        </w:tc>
      </w:tr>
      <w:tr w:rsidR="008E4021"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E4021"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23.</w:t>
            </w:r>
          </w:p>
        </w:tc>
        <w:tc>
          <w:tcPr>
            <w:tcW w:w="2761" w:type="dxa"/>
            <w:tcBorders>
              <w:top w:val="single" w:sz="6" w:space="0" w:color="000000"/>
              <w:left w:val="single" w:sz="6" w:space="0" w:color="000000"/>
              <w:bottom w:val="single" w:sz="6" w:space="0" w:color="000000"/>
              <w:right w:val="single" w:sz="6" w:space="0" w:color="000000"/>
            </w:tcBorders>
            <w:hideMark/>
          </w:tcPr>
          <w:p w:rsidR="008E4021" w:rsidRPr="008B4C25" w:rsidRDefault="00E9459C" w:rsidP="00E9459C">
            <w:pPr>
              <w:pStyle w:val="TableParagraph"/>
              <w:spacing w:line="264" w:lineRule="exact"/>
              <w:jc w:val="both"/>
              <w:rPr>
                <w:sz w:val="24"/>
                <w:szCs w:val="24"/>
              </w:rPr>
            </w:pPr>
            <w:r w:rsidRPr="008B4C25">
              <w:rPr>
                <w:sz w:val="24"/>
                <w:szCs w:val="24"/>
              </w:rPr>
              <w:t>Функции кожи и причины их нарушений. Уход за кожей. Профилактика гнойничковых, грибковых, аллергических заболеваний, чесотки</w:t>
            </w:r>
          </w:p>
        </w:tc>
        <w:tc>
          <w:tcPr>
            <w:tcW w:w="1179" w:type="dxa"/>
            <w:tcBorders>
              <w:top w:val="single" w:sz="6" w:space="0" w:color="000000"/>
              <w:left w:val="single" w:sz="6" w:space="0" w:color="000000"/>
              <w:bottom w:val="single" w:sz="6" w:space="0" w:color="000000"/>
              <w:right w:val="single" w:sz="6" w:space="0" w:color="000000"/>
            </w:tcBorders>
            <w:hideMark/>
          </w:tcPr>
          <w:p w:rsidR="008E4021" w:rsidRPr="008B4C25" w:rsidRDefault="00E9459C"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8E4021" w:rsidRPr="008B4C25" w:rsidRDefault="008E4021" w:rsidP="00E9459C">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8E4021" w:rsidRPr="008B4C25" w:rsidRDefault="00E9459C" w:rsidP="00E9459C">
            <w:pPr>
              <w:pStyle w:val="TableParagraph"/>
              <w:spacing w:line="276" w:lineRule="auto"/>
              <w:ind w:left="14"/>
              <w:jc w:val="center"/>
              <w:rPr>
                <w:sz w:val="24"/>
                <w:szCs w:val="24"/>
              </w:rPr>
            </w:pPr>
            <w:r w:rsidRPr="008B4C25">
              <w:rPr>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8E4021" w:rsidRPr="008B4C25" w:rsidRDefault="00E9459C" w:rsidP="00970E69">
            <w:pPr>
              <w:spacing w:after="0" w:line="240" w:lineRule="auto"/>
              <w:rPr>
                <w:rFonts w:ascii="Times New Roman" w:hAnsi="Times New Roman"/>
                <w:sz w:val="24"/>
                <w:szCs w:val="24"/>
              </w:rPr>
            </w:pPr>
            <w:r w:rsidRPr="008B4C25">
              <w:rPr>
                <w:rFonts w:ascii="Times New Roman" w:hAnsi="Times New Roman"/>
                <w:sz w:val="24"/>
                <w:szCs w:val="24"/>
              </w:rPr>
              <w:t>Практическая работа</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24.</w:t>
            </w: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pStyle w:val="TableParagraph"/>
              <w:spacing w:line="264" w:lineRule="exact"/>
              <w:rPr>
                <w:sz w:val="24"/>
                <w:szCs w:val="24"/>
              </w:rPr>
            </w:pPr>
            <w:r w:rsidRPr="008B4C25">
              <w:rPr>
                <w:sz w:val="24"/>
                <w:szCs w:val="24"/>
              </w:rPr>
              <w:t>Сбалансированное питание. Витамины. Иммунитет. Терморегуляция и приемы закаливания.</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spacing w:after="0"/>
              <w:jc w:val="center"/>
              <w:rPr>
                <w:rFonts w:ascii="Times New Roman" w:hAnsi="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pStyle w:val="TableParagraph"/>
              <w:spacing w:before="131" w:line="276" w:lineRule="auto"/>
              <w:ind w:left="14"/>
              <w:jc w:val="center"/>
              <w:rPr>
                <w:sz w:val="24"/>
                <w:szCs w:val="24"/>
              </w:rPr>
            </w:pPr>
            <w:r w:rsidRPr="008B4C25">
              <w:rPr>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spacing w:after="0" w:line="240" w:lineRule="auto"/>
              <w:rPr>
                <w:rFonts w:ascii="Times New Roman" w:hAnsi="Times New Roman"/>
                <w:sz w:val="24"/>
                <w:szCs w:val="24"/>
              </w:rPr>
            </w:pPr>
            <w:r w:rsidRPr="008B4C25">
              <w:rPr>
                <w:rFonts w:ascii="Times New Roman" w:hAnsi="Times New Roman"/>
                <w:sz w:val="24"/>
                <w:szCs w:val="24"/>
              </w:rPr>
              <w:t>Практическая работа</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571E71">
            <w:pPr>
              <w:spacing w:after="0" w:line="240" w:lineRule="auto"/>
              <w:jc w:val="center"/>
              <w:rPr>
                <w:rFonts w:ascii="Times New Roman" w:hAnsi="Times New Roman"/>
                <w:b/>
                <w:sz w:val="24"/>
                <w:szCs w:val="24"/>
              </w:rPr>
            </w:pPr>
            <w:r w:rsidRPr="008B4C25">
              <w:rPr>
                <w:rFonts w:ascii="Times New Roman" w:hAnsi="Times New Roman"/>
                <w:b/>
                <w:sz w:val="24"/>
                <w:szCs w:val="24"/>
              </w:rPr>
              <w:t>4.</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E9459C" w:rsidRPr="008B4C25" w:rsidRDefault="00E9459C" w:rsidP="00970E69">
            <w:pPr>
              <w:spacing w:after="0" w:line="240" w:lineRule="auto"/>
              <w:rPr>
                <w:rFonts w:ascii="Times New Roman" w:hAnsi="Times New Roman"/>
                <w:b/>
                <w:sz w:val="24"/>
                <w:szCs w:val="24"/>
              </w:rPr>
            </w:pPr>
            <w:r w:rsidRPr="008B4C25">
              <w:rPr>
                <w:rFonts w:ascii="Times New Roman" w:hAnsi="Times New Roman"/>
                <w:b/>
                <w:sz w:val="24"/>
                <w:szCs w:val="24"/>
              </w:rPr>
              <w:t>Предупреждение инфекционных заболеваний</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25.</w:t>
            </w: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970E69">
            <w:pPr>
              <w:pStyle w:val="TableParagraph"/>
              <w:spacing w:before="111" w:line="276" w:lineRule="auto"/>
              <w:rPr>
                <w:spacing w:val="-2"/>
                <w:sz w:val="24"/>
                <w:szCs w:val="24"/>
              </w:rPr>
            </w:pPr>
            <w:r w:rsidRPr="008B4C25">
              <w:rPr>
                <w:sz w:val="24"/>
                <w:szCs w:val="24"/>
              </w:rPr>
              <w:t>Понятие об инфекционных заболеваниях. Профилактика Предупредительные прививки</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pStyle w:val="TableParagraph"/>
              <w:spacing w:before="111" w:line="276" w:lineRule="auto"/>
              <w:ind w:left="7"/>
              <w:jc w:val="center"/>
              <w:rPr>
                <w:sz w:val="24"/>
                <w:szCs w:val="24"/>
              </w:rPr>
            </w:pPr>
            <w:r w:rsidRPr="008B4C25">
              <w:rPr>
                <w:sz w:val="24"/>
                <w:szCs w:val="24"/>
              </w:rPr>
              <w:t>1</w:t>
            </w:r>
          </w:p>
        </w:tc>
        <w:tc>
          <w:tcPr>
            <w:tcW w:w="1223" w:type="dxa"/>
            <w:tcBorders>
              <w:top w:val="single" w:sz="6" w:space="0" w:color="000000"/>
              <w:left w:val="single" w:sz="6" w:space="0" w:color="000000"/>
              <w:bottom w:val="single" w:sz="6" w:space="0" w:color="000000"/>
              <w:right w:val="single" w:sz="6" w:space="0" w:color="000000"/>
            </w:tcBorders>
          </w:tcPr>
          <w:p w:rsidR="00E9459C" w:rsidRPr="008B4C25" w:rsidRDefault="00E9459C" w:rsidP="00E9459C">
            <w:pPr>
              <w:pStyle w:val="TableParagraph"/>
              <w:spacing w:before="111" w:line="276" w:lineRule="auto"/>
              <w:ind w:left="11"/>
              <w:jc w:val="center"/>
              <w:rPr>
                <w:w w:val="99"/>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970E69">
            <w:pPr>
              <w:spacing w:after="0"/>
              <w:rPr>
                <w:rFonts w:ascii="Times New Roman" w:hAnsi="Times New Roman"/>
                <w:sz w:val="24"/>
                <w:szCs w:val="24"/>
              </w:rPr>
            </w:pPr>
            <w:r w:rsidRPr="008B4C25">
              <w:rPr>
                <w:rFonts w:ascii="Times New Roman" w:hAnsi="Times New Roman"/>
                <w:sz w:val="24"/>
                <w:szCs w:val="24"/>
              </w:rPr>
              <w:t>Доклад, семинар</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26.</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C5490E">
            <w:pPr>
              <w:pStyle w:val="TableParagraph"/>
              <w:spacing w:before="111" w:line="276" w:lineRule="auto"/>
              <w:rPr>
                <w:sz w:val="24"/>
                <w:szCs w:val="24"/>
              </w:rPr>
            </w:pPr>
            <w:r w:rsidRPr="008B4C25">
              <w:rPr>
                <w:sz w:val="24"/>
                <w:szCs w:val="24"/>
              </w:rPr>
              <w:t>Кишечные инфекции</w:t>
            </w:r>
          </w:p>
        </w:tc>
        <w:tc>
          <w:tcPr>
            <w:tcW w:w="1179"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tcPr>
          <w:p w:rsidR="00C5490E" w:rsidRPr="008B4C25" w:rsidRDefault="00C5490E" w:rsidP="00E9459C">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C5490E">
            <w:pPr>
              <w:spacing w:after="0"/>
              <w:rPr>
                <w:rFonts w:ascii="Times New Roman" w:hAnsi="Times New Roman"/>
                <w:sz w:val="24"/>
                <w:szCs w:val="24"/>
              </w:rPr>
            </w:pPr>
            <w:r w:rsidRPr="008B4C25">
              <w:rPr>
                <w:rFonts w:ascii="Times New Roman" w:hAnsi="Times New Roman"/>
                <w:sz w:val="24"/>
                <w:szCs w:val="24"/>
              </w:rPr>
              <w:t xml:space="preserve">Практическая работа </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27.</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970E69">
            <w:pPr>
              <w:pStyle w:val="TableParagraph"/>
              <w:spacing w:before="111" w:line="276" w:lineRule="auto"/>
              <w:rPr>
                <w:sz w:val="24"/>
                <w:szCs w:val="24"/>
              </w:rPr>
            </w:pPr>
            <w:r w:rsidRPr="008B4C25">
              <w:rPr>
                <w:sz w:val="24"/>
                <w:szCs w:val="24"/>
              </w:rPr>
              <w:t>Инфекции дыхательных путей</w:t>
            </w:r>
          </w:p>
        </w:tc>
        <w:tc>
          <w:tcPr>
            <w:tcW w:w="1179"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tcPr>
          <w:p w:rsidR="00C5490E" w:rsidRPr="008B4C25" w:rsidRDefault="00C5490E" w:rsidP="00E9459C">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C5490E">
            <w:pPr>
              <w:spacing w:after="0"/>
              <w:rPr>
                <w:rFonts w:ascii="Times New Roman" w:hAnsi="Times New Roman"/>
                <w:sz w:val="24"/>
                <w:szCs w:val="24"/>
              </w:rPr>
            </w:pPr>
            <w:r w:rsidRPr="008B4C25">
              <w:rPr>
                <w:rFonts w:ascii="Times New Roman" w:hAnsi="Times New Roman"/>
                <w:sz w:val="24"/>
                <w:szCs w:val="24"/>
              </w:rPr>
              <w:t xml:space="preserve">Практическая работа </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28.</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C5490E">
            <w:pPr>
              <w:pStyle w:val="TableParagraph"/>
              <w:spacing w:before="111" w:line="276" w:lineRule="auto"/>
              <w:rPr>
                <w:sz w:val="24"/>
                <w:szCs w:val="24"/>
              </w:rPr>
            </w:pPr>
            <w:r w:rsidRPr="008B4C25">
              <w:rPr>
                <w:sz w:val="24"/>
                <w:szCs w:val="24"/>
              </w:rPr>
              <w:t>Кровяные инфекции</w:t>
            </w:r>
          </w:p>
        </w:tc>
        <w:tc>
          <w:tcPr>
            <w:tcW w:w="1179"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tcPr>
          <w:p w:rsidR="00C5490E" w:rsidRPr="008B4C25" w:rsidRDefault="00C5490E" w:rsidP="00E9459C">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C5490E">
            <w:pPr>
              <w:spacing w:after="0"/>
              <w:rPr>
                <w:rFonts w:ascii="Times New Roman" w:hAnsi="Times New Roman"/>
                <w:sz w:val="24"/>
                <w:szCs w:val="24"/>
              </w:rPr>
            </w:pPr>
            <w:r w:rsidRPr="008B4C25">
              <w:rPr>
                <w:rFonts w:ascii="Times New Roman" w:hAnsi="Times New Roman"/>
                <w:sz w:val="24"/>
                <w:szCs w:val="24"/>
              </w:rPr>
              <w:t xml:space="preserve">Практическая работа </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29.</w:t>
            </w: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C5490E" w:rsidP="00E9459C">
            <w:pPr>
              <w:pStyle w:val="TableParagraph"/>
              <w:spacing w:line="264" w:lineRule="exact"/>
              <w:rPr>
                <w:sz w:val="24"/>
                <w:szCs w:val="24"/>
              </w:rPr>
            </w:pPr>
            <w:r w:rsidRPr="008B4C25">
              <w:rPr>
                <w:sz w:val="24"/>
                <w:szCs w:val="24"/>
              </w:rPr>
              <w:t>Контактно-бытовые инфекции</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E9459C" w:rsidRPr="008B4C25" w:rsidRDefault="00E9459C" w:rsidP="00E9459C">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E9459C">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970E69">
            <w:pPr>
              <w:spacing w:after="0" w:line="240" w:lineRule="auto"/>
              <w:rPr>
                <w:rFonts w:ascii="Times New Roman" w:hAnsi="Times New Roman"/>
                <w:sz w:val="24"/>
                <w:szCs w:val="24"/>
              </w:rPr>
            </w:pPr>
            <w:r w:rsidRPr="008B4C25">
              <w:rPr>
                <w:rFonts w:ascii="Times New Roman" w:hAnsi="Times New Roman"/>
                <w:sz w:val="24"/>
                <w:szCs w:val="24"/>
              </w:rPr>
              <w:t>Практическая работа в группах</w:t>
            </w:r>
          </w:p>
        </w:tc>
      </w:tr>
      <w:tr w:rsidR="00C5490E"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571E71">
            <w:pPr>
              <w:spacing w:after="0"/>
              <w:jc w:val="center"/>
              <w:rPr>
                <w:rFonts w:ascii="Times New Roman" w:hAnsi="Times New Roman"/>
                <w:sz w:val="24"/>
                <w:szCs w:val="24"/>
              </w:rPr>
            </w:pPr>
            <w:r w:rsidRPr="008B4C25">
              <w:rPr>
                <w:rFonts w:ascii="Times New Roman" w:hAnsi="Times New Roman"/>
                <w:sz w:val="24"/>
                <w:szCs w:val="24"/>
              </w:rPr>
              <w:t>30.</w:t>
            </w:r>
          </w:p>
        </w:tc>
        <w:tc>
          <w:tcPr>
            <w:tcW w:w="2761"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pStyle w:val="TableParagraph"/>
              <w:spacing w:line="264" w:lineRule="exact"/>
              <w:rPr>
                <w:sz w:val="24"/>
                <w:szCs w:val="24"/>
              </w:rPr>
            </w:pPr>
            <w:r w:rsidRPr="008B4C25">
              <w:rPr>
                <w:sz w:val="24"/>
                <w:szCs w:val="24"/>
              </w:rPr>
              <w:t xml:space="preserve">Средства личной гигиены, уход инфекционными больными. Практическая работа. Приемы дезинфекции и </w:t>
            </w:r>
            <w:r w:rsidRPr="008B4C25">
              <w:rPr>
                <w:sz w:val="24"/>
                <w:szCs w:val="24"/>
              </w:rPr>
              <w:lastRenderedPageBreak/>
              <w:t>стерилизации, используемые в домашних условиях</w:t>
            </w:r>
          </w:p>
        </w:tc>
        <w:tc>
          <w:tcPr>
            <w:tcW w:w="1179"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spacing w:after="0"/>
              <w:jc w:val="center"/>
              <w:rPr>
                <w:rFonts w:ascii="Times New Roman" w:hAnsi="Times New Roman"/>
                <w:sz w:val="24"/>
                <w:szCs w:val="24"/>
              </w:rPr>
            </w:pPr>
            <w:r w:rsidRPr="008B4C25">
              <w:rPr>
                <w:rFonts w:ascii="Times New Roman" w:hAnsi="Times New Roman"/>
                <w:sz w:val="24"/>
                <w:szCs w:val="24"/>
              </w:rPr>
              <w:lastRenderedPageBreak/>
              <w:t>1</w:t>
            </w:r>
          </w:p>
        </w:tc>
        <w:tc>
          <w:tcPr>
            <w:tcW w:w="944" w:type="dxa"/>
            <w:gridSpan w:val="2"/>
            <w:tcBorders>
              <w:top w:val="single" w:sz="6" w:space="0" w:color="000000"/>
              <w:left w:val="single" w:sz="6" w:space="0" w:color="000000"/>
              <w:bottom w:val="single" w:sz="6" w:space="0" w:color="000000"/>
              <w:right w:val="single" w:sz="6" w:space="0" w:color="000000"/>
            </w:tcBorders>
          </w:tcPr>
          <w:p w:rsidR="00C5490E" w:rsidRPr="008B4C25" w:rsidRDefault="00C5490E" w:rsidP="00E9459C">
            <w:pPr>
              <w:pStyle w:val="TableParagraph"/>
              <w:spacing w:before="111" w:line="276" w:lineRule="auto"/>
              <w:ind w:left="7"/>
              <w:jc w:val="center"/>
              <w:rPr>
                <w:sz w:val="24"/>
                <w:szCs w:val="24"/>
              </w:rPr>
            </w:pPr>
            <w:r w:rsidRPr="008B4C25">
              <w:rPr>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E9459C">
            <w:pPr>
              <w:pStyle w:val="TableParagraph"/>
              <w:spacing w:before="111" w:line="276" w:lineRule="auto"/>
              <w:ind w:left="11"/>
              <w:jc w:val="center"/>
              <w:rPr>
                <w:w w:val="99"/>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C5490E" w:rsidRPr="008B4C25" w:rsidRDefault="00C5490E" w:rsidP="00970E69">
            <w:pPr>
              <w:spacing w:after="0" w:line="240" w:lineRule="auto"/>
              <w:rPr>
                <w:rFonts w:ascii="Times New Roman" w:hAnsi="Times New Roman"/>
                <w:sz w:val="24"/>
                <w:szCs w:val="24"/>
              </w:rPr>
            </w:pPr>
            <w:r w:rsidRPr="008B4C25">
              <w:rPr>
                <w:rFonts w:ascii="Times New Roman" w:hAnsi="Times New Roman"/>
                <w:sz w:val="24"/>
                <w:szCs w:val="24"/>
              </w:rPr>
              <w:t>Доклад, тест</w:t>
            </w:r>
          </w:p>
        </w:tc>
      </w:tr>
      <w:tr w:rsidR="00E9459C" w:rsidRPr="008B4C25" w:rsidTr="006246FD">
        <w:trPr>
          <w:trHeight w:val="352"/>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571E71">
            <w:pPr>
              <w:spacing w:after="0"/>
              <w:jc w:val="center"/>
              <w:rPr>
                <w:rFonts w:ascii="Times New Roman" w:hAnsi="Times New Roman"/>
                <w:b/>
                <w:sz w:val="24"/>
                <w:szCs w:val="24"/>
              </w:rPr>
            </w:pPr>
            <w:r w:rsidRPr="008B4C25">
              <w:rPr>
                <w:rFonts w:ascii="Times New Roman" w:hAnsi="Times New Roman"/>
                <w:b/>
                <w:sz w:val="24"/>
                <w:szCs w:val="24"/>
              </w:rPr>
              <w:lastRenderedPageBreak/>
              <w:t>5.</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E9459C" w:rsidRPr="008B4C25" w:rsidRDefault="00E9459C" w:rsidP="00970E69">
            <w:pPr>
              <w:spacing w:after="0" w:line="240" w:lineRule="auto"/>
              <w:rPr>
                <w:rFonts w:ascii="Times New Roman" w:hAnsi="Times New Roman"/>
                <w:b/>
                <w:sz w:val="24"/>
                <w:szCs w:val="24"/>
              </w:rPr>
            </w:pPr>
            <w:r w:rsidRPr="008B4C25">
              <w:rPr>
                <w:rFonts w:ascii="Times New Roman" w:hAnsi="Times New Roman"/>
                <w:b/>
                <w:sz w:val="24"/>
                <w:szCs w:val="24"/>
              </w:rPr>
              <w:t>Лекарственные растения</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8B4C25" w:rsidP="00571E71">
            <w:pPr>
              <w:spacing w:after="0"/>
              <w:jc w:val="center"/>
              <w:rPr>
                <w:rFonts w:ascii="Times New Roman" w:hAnsi="Times New Roman"/>
                <w:sz w:val="24"/>
                <w:szCs w:val="24"/>
              </w:rPr>
            </w:pPr>
            <w:r w:rsidRPr="008B4C25">
              <w:rPr>
                <w:rFonts w:ascii="Times New Roman" w:hAnsi="Times New Roman"/>
                <w:sz w:val="24"/>
                <w:szCs w:val="24"/>
              </w:rPr>
              <w:t>31.</w:t>
            </w: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970E69">
            <w:pPr>
              <w:pStyle w:val="TableParagraph"/>
              <w:spacing w:line="264" w:lineRule="exact"/>
              <w:rPr>
                <w:sz w:val="24"/>
                <w:szCs w:val="24"/>
              </w:rPr>
            </w:pPr>
            <w:r w:rsidRPr="008B4C25">
              <w:rPr>
                <w:sz w:val="24"/>
                <w:szCs w:val="24"/>
              </w:rPr>
              <w:t>Лекарственные растения нашей местности. Правила сбора, сушки и хранения лекарственного сырья</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6246F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E9459C" w:rsidRPr="008B4C25" w:rsidRDefault="006246FD" w:rsidP="006246FD">
            <w:pPr>
              <w:pStyle w:val="TableParagraph"/>
              <w:spacing w:before="111" w:line="276" w:lineRule="auto"/>
              <w:ind w:left="7"/>
              <w:jc w:val="center"/>
              <w:rPr>
                <w:sz w:val="24"/>
                <w:szCs w:val="24"/>
              </w:rPr>
            </w:pPr>
            <w:r w:rsidRPr="008B4C25">
              <w:rPr>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6246FD">
            <w:pPr>
              <w:pStyle w:val="TableParagraph"/>
              <w:spacing w:before="111" w:line="276" w:lineRule="auto"/>
              <w:ind w:left="11"/>
              <w:jc w:val="center"/>
              <w:rPr>
                <w:w w:val="99"/>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6246FD">
            <w:pPr>
              <w:pStyle w:val="TableParagraph"/>
              <w:spacing w:before="111" w:line="276" w:lineRule="auto"/>
              <w:ind w:right="93"/>
              <w:rPr>
                <w:sz w:val="24"/>
                <w:szCs w:val="24"/>
              </w:rPr>
            </w:pPr>
            <w:r w:rsidRPr="008B4C25">
              <w:rPr>
                <w:sz w:val="24"/>
                <w:szCs w:val="24"/>
              </w:rPr>
              <w:t>Презентация, тест</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8B4C25" w:rsidP="00571E71">
            <w:pPr>
              <w:spacing w:after="0"/>
              <w:jc w:val="center"/>
              <w:rPr>
                <w:rFonts w:ascii="Times New Roman" w:hAnsi="Times New Roman"/>
                <w:sz w:val="24"/>
                <w:szCs w:val="24"/>
              </w:rPr>
            </w:pPr>
            <w:r w:rsidRPr="008B4C25">
              <w:rPr>
                <w:rFonts w:ascii="Times New Roman" w:hAnsi="Times New Roman"/>
                <w:sz w:val="24"/>
                <w:szCs w:val="24"/>
              </w:rPr>
              <w:t>32.</w:t>
            </w: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970E69">
            <w:pPr>
              <w:spacing w:after="0" w:line="240" w:lineRule="auto"/>
              <w:rPr>
                <w:rFonts w:ascii="Times New Roman" w:hAnsi="Times New Roman"/>
                <w:sz w:val="24"/>
                <w:szCs w:val="24"/>
              </w:rPr>
            </w:pPr>
            <w:r w:rsidRPr="008B4C25">
              <w:rPr>
                <w:rFonts w:ascii="Times New Roman" w:hAnsi="Times New Roman"/>
                <w:sz w:val="24"/>
                <w:szCs w:val="24"/>
              </w:rPr>
              <w:t>Выполнение проекта по лекарственным растениям</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6246FD">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E9459C" w:rsidRPr="008B4C25" w:rsidRDefault="00E9459C" w:rsidP="006246FD">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6246FD">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970E69">
            <w:pPr>
              <w:pStyle w:val="ae"/>
              <w:spacing w:line="276" w:lineRule="auto"/>
              <w:rPr>
                <w:rFonts w:ascii="Times New Roman" w:hAnsi="Times New Roman"/>
                <w:sz w:val="24"/>
                <w:szCs w:val="24"/>
              </w:rPr>
            </w:pPr>
            <w:r w:rsidRPr="008B4C25">
              <w:rPr>
                <w:rFonts w:ascii="Times New Roman" w:hAnsi="Times New Roman"/>
                <w:sz w:val="24"/>
                <w:szCs w:val="24"/>
              </w:rPr>
              <w:t>Проект</w:t>
            </w:r>
          </w:p>
        </w:tc>
      </w:tr>
      <w:tr w:rsidR="006246FD" w:rsidRPr="008B4C25" w:rsidTr="0070785E">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6246FD" w:rsidRPr="008B4C25" w:rsidRDefault="006246FD" w:rsidP="00571E71">
            <w:pPr>
              <w:spacing w:after="0"/>
              <w:jc w:val="center"/>
              <w:rPr>
                <w:rFonts w:ascii="Times New Roman" w:hAnsi="Times New Roman"/>
                <w:b/>
                <w:sz w:val="24"/>
                <w:szCs w:val="24"/>
              </w:rPr>
            </w:pPr>
            <w:r w:rsidRPr="008B4C25">
              <w:rPr>
                <w:rFonts w:ascii="Times New Roman" w:hAnsi="Times New Roman"/>
                <w:b/>
                <w:sz w:val="24"/>
                <w:szCs w:val="24"/>
              </w:rPr>
              <w:t>6.</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6246FD" w:rsidRPr="008B4C25" w:rsidRDefault="006246FD" w:rsidP="00970E69">
            <w:pPr>
              <w:pStyle w:val="ae"/>
              <w:spacing w:line="276" w:lineRule="auto"/>
              <w:rPr>
                <w:rFonts w:ascii="Times New Roman" w:hAnsi="Times New Roman"/>
                <w:b/>
                <w:sz w:val="24"/>
                <w:szCs w:val="24"/>
              </w:rPr>
            </w:pPr>
            <w:r w:rsidRPr="008B4C25">
              <w:rPr>
                <w:rFonts w:ascii="Times New Roman" w:hAnsi="Times New Roman"/>
                <w:b/>
                <w:sz w:val="24"/>
                <w:szCs w:val="24"/>
              </w:rPr>
              <w:t>История Российского общества Красного Креста</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E9459C" w:rsidRPr="008B4C25" w:rsidRDefault="008B4C25" w:rsidP="00571E71">
            <w:pPr>
              <w:spacing w:after="0"/>
              <w:jc w:val="center"/>
              <w:rPr>
                <w:rFonts w:ascii="Times New Roman" w:hAnsi="Times New Roman"/>
                <w:sz w:val="24"/>
                <w:szCs w:val="24"/>
              </w:rPr>
            </w:pPr>
            <w:r w:rsidRPr="008B4C25">
              <w:rPr>
                <w:rFonts w:ascii="Times New Roman" w:hAnsi="Times New Roman"/>
                <w:sz w:val="24"/>
                <w:szCs w:val="24"/>
              </w:rPr>
              <w:t>33.</w:t>
            </w: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6246FD">
            <w:pPr>
              <w:spacing w:after="0" w:line="240" w:lineRule="auto"/>
              <w:rPr>
                <w:rFonts w:ascii="Times New Roman" w:hAnsi="Times New Roman"/>
                <w:sz w:val="24"/>
                <w:szCs w:val="24"/>
              </w:rPr>
            </w:pPr>
            <w:r w:rsidRPr="008B4C25">
              <w:rPr>
                <w:rFonts w:ascii="Times New Roman" w:hAnsi="Times New Roman"/>
                <w:sz w:val="24"/>
                <w:szCs w:val="24"/>
              </w:rPr>
              <w:t xml:space="preserve">Возникновение и развитие красно-крестного движения в России и за рубежом. </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8B4C25">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E9459C" w:rsidRPr="008B4C25" w:rsidRDefault="006246FD" w:rsidP="008B4C25">
            <w:pPr>
              <w:pStyle w:val="TableParagraph"/>
              <w:spacing w:before="111" w:line="276" w:lineRule="auto"/>
              <w:ind w:left="7"/>
              <w:jc w:val="center"/>
              <w:rPr>
                <w:sz w:val="24"/>
                <w:szCs w:val="24"/>
              </w:rPr>
            </w:pPr>
            <w:r w:rsidRPr="008B4C25">
              <w:rPr>
                <w:sz w:val="24"/>
                <w:szCs w:val="24"/>
              </w:rPr>
              <w:t>1</w:t>
            </w:r>
          </w:p>
        </w:tc>
        <w:tc>
          <w:tcPr>
            <w:tcW w:w="1223"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8B4C25">
            <w:pPr>
              <w:pStyle w:val="TableParagraph"/>
              <w:spacing w:before="111" w:line="276" w:lineRule="auto"/>
              <w:ind w:left="11"/>
              <w:jc w:val="center"/>
              <w:rPr>
                <w:w w:val="99"/>
                <w:sz w:val="24"/>
                <w:szCs w:val="24"/>
              </w:rPr>
            </w:pPr>
          </w:p>
        </w:tc>
        <w:tc>
          <w:tcPr>
            <w:tcW w:w="2470"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970E69">
            <w:pPr>
              <w:pStyle w:val="ae"/>
              <w:spacing w:line="276" w:lineRule="auto"/>
              <w:rPr>
                <w:rFonts w:ascii="Times New Roman" w:hAnsi="Times New Roman"/>
                <w:sz w:val="24"/>
                <w:szCs w:val="24"/>
              </w:rPr>
            </w:pPr>
            <w:r w:rsidRPr="008B4C25">
              <w:rPr>
                <w:rFonts w:ascii="Times New Roman" w:hAnsi="Times New Roman"/>
                <w:sz w:val="24"/>
                <w:szCs w:val="24"/>
              </w:rPr>
              <w:t>Доклад, тест</w:t>
            </w:r>
          </w:p>
        </w:tc>
      </w:tr>
      <w:tr w:rsidR="006246FD"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571E71">
            <w:pPr>
              <w:spacing w:after="0"/>
              <w:jc w:val="center"/>
              <w:rPr>
                <w:rFonts w:ascii="Times New Roman" w:hAnsi="Times New Roman"/>
                <w:sz w:val="24"/>
                <w:szCs w:val="24"/>
              </w:rPr>
            </w:pPr>
            <w:r w:rsidRPr="008B4C25">
              <w:rPr>
                <w:rFonts w:ascii="Times New Roman" w:hAnsi="Times New Roman"/>
                <w:sz w:val="24"/>
                <w:szCs w:val="24"/>
              </w:rPr>
              <w:t>34.</w:t>
            </w:r>
          </w:p>
        </w:tc>
        <w:tc>
          <w:tcPr>
            <w:tcW w:w="2761" w:type="dxa"/>
            <w:tcBorders>
              <w:top w:val="single" w:sz="6" w:space="0" w:color="000000"/>
              <w:left w:val="single" w:sz="6" w:space="0" w:color="000000"/>
              <w:bottom w:val="single" w:sz="6" w:space="0" w:color="000000"/>
              <w:right w:val="single" w:sz="6" w:space="0" w:color="000000"/>
            </w:tcBorders>
            <w:hideMark/>
          </w:tcPr>
          <w:p w:rsidR="006246FD" w:rsidRPr="008B4C25" w:rsidRDefault="006246FD" w:rsidP="00970E69">
            <w:pPr>
              <w:spacing w:after="0" w:line="240" w:lineRule="auto"/>
              <w:rPr>
                <w:rFonts w:ascii="Times New Roman" w:hAnsi="Times New Roman"/>
                <w:sz w:val="24"/>
                <w:szCs w:val="24"/>
              </w:rPr>
            </w:pPr>
            <w:r w:rsidRPr="008B4C25">
              <w:rPr>
                <w:rFonts w:ascii="Times New Roman" w:hAnsi="Times New Roman"/>
                <w:sz w:val="24"/>
                <w:szCs w:val="24"/>
              </w:rPr>
              <w:t>Создание Российского общества Красного Креста.</w:t>
            </w:r>
          </w:p>
        </w:tc>
        <w:tc>
          <w:tcPr>
            <w:tcW w:w="1179" w:type="dxa"/>
            <w:tcBorders>
              <w:top w:val="single" w:sz="6" w:space="0" w:color="000000"/>
              <w:left w:val="single" w:sz="6" w:space="0" w:color="000000"/>
              <w:bottom w:val="single" w:sz="6" w:space="0" w:color="000000"/>
              <w:right w:val="single" w:sz="6" w:space="0" w:color="000000"/>
            </w:tcBorders>
            <w:hideMark/>
          </w:tcPr>
          <w:p w:rsidR="006246FD" w:rsidRPr="008B4C25" w:rsidRDefault="006246FD" w:rsidP="008B4C25">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6246FD" w:rsidRPr="008B4C25" w:rsidRDefault="006246FD" w:rsidP="008B4C25">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6246FD" w:rsidRPr="008B4C25" w:rsidRDefault="00C5490E" w:rsidP="008B4C25">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6246FD" w:rsidRPr="008B4C25" w:rsidRDefault="00C5490E" w:rsidP="00970E69">
            <w:pPr>
              <w:pStyle w:val="ae"/>
              <w:spacing w:line="276" w:lineRule="auto"/>
              <w:rPr>
                <w:rFonts w:ascii="Times New Roman" w:hAnsi="Times New Roman"/>
                <w:sz w:val="24"/>
                <w:szCs w:val="24"/>
              </w:rPr>
            </w:pPr>
            <w:r w:rsidRPr="008B4C25">
              <w:rPr>
                <w:rFonts w:ascii="Times New Roman" w:hAnsi="Times New Roman"/>
                <w:sz w:val="24"/>
                <w:szCs w:val="24"/>
              </w:rPr>
              <w:t>Проект</w:t>
            </w:r>
          </w:p>
        </w:tc>
      </w:tr>
      <w:tr w:rsidR="008B4C25" w:rsidRPr="008B4C25" w:rsidTr="0070785E">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8B4C25" w:rsidRPr="008B4C25" w:rsidRDefault="008B4C25" w:rsidP="00571E71">
            <w:pPr>
              <w:spacing w:after="0"/>
              <w:jc w:val="center"/>
              <w:rPr>
                <w:rFonts w:ascii="Times New Roman" w:hAnsi="Times New Roman"/>
                <w:b/>
                <w:sz w:val="24"/>
                <w:szCs w:val="24"/>
              </w:rPr>
            </w:pPr>
            <w:r w:rsidRPr="008B4C25">
              <w:rPr>
                <w:rFonts w:ascii="Times New Roman" w:hAnsi="Times New Roman"/>
                <w:b/>
                <w:sz w:val="24"/>
                <w:szCs w:val="24"/>
              </w:rPr>
              <w:t>7.</w:t>
            </w:r>
          </w:p>
        </w:tc>
        <w:tc>
          <w:tcPr>
            <w:tcW w:w="8577" w:type="dxa"/>
            <w:gridSpan w:val="6"/>
            <w:tcBorders>
              <w:top w:val="single" w:sz="6" w:space="0" w:color="000000"/>
              <w:left w:val="single" w:sz="6" w:space="0" w:color="000000"/>
              <w:bottom w:val="single" w:sz="6" w:space="0" w:color="000000"/>
              <w:right w:val="single" w:sz="6" w:space="0" w:color="000000"/>
            </w:tcBorders>
            <w:hideMark/>
          </w:tcPr>
          <w:p w:rsidR="008B4C25" w:rsidRPr="008B4C25" w:rsidRDefault="008B4C25" w:rsidP="00970E69">
            <w:pPr>
              <w:pStyle w:val="ae"/>
              <w:spacing w:line="276" w:lineRule="auto"/>
              <w:rPr>
                <w:rFonts w:ascii="Times New Roman" w:hAnsi="Times New Roman"/>
                <w:b/>
                <w:sz w:val="24"/>
                <w:szCs w:val="24"/>
              </w:rPr>
            </w:pPr>
            <w:r w:rsidRPr="008B4C25">
              <w:rPr>
                <w:rFonts w:ascii="Times New Roman" w:hAnsi="Times New Roman"/>
                <w:b/>
                <w:sz w:val="24"/>
                <w:szCs w:val="24"/>
              </w:rPr>
              <w:t>Способы сохранения здоровья</w:t>
            </w:r>
          </w:p>
        </w:tc>
      </w:tr>
      <w:tr w:rsidR="006246FD"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571E71">
            <w:pPr>
              <w:spacing w:after="0"/>
              <w:jc w:val="center"/>
              <w:rPr>
                <w:rFonts w:ascii="Times New Roman" w:hAnsi="Times New Roman"/>
                <w:sz w:val="24"/>
                <w:szCs w:val="24"/>
              </w:rPr>
            </w:pPr>
            <w:r w:rsidRPr="008B4C25">
              <w:rPr>
                <w:rFonts w:ascii="Times New Roman" w:hAnsi="Times New Roman"/>
                <w:sz w:val="24"/>
                <w:szCs w:val="24"/>
              </w:rPr>
              <w:t>35.</w:t>
            </w:r>
          </w:p>
        </w:tc>
        <w:tc>
          <w:tcPr>
            <w:tcW w:w="2761"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970E69">
            <w:pPr>
              <w:spacing w:after="0" w:line="240" w:lineRule="auto"/>
              <w:rPr>
                <w:rFonts w:ascii="Times New Roman" w:hAnsi="Times New Roman"/>
                <w:sz w:val="24"/>
                <w:szCs w:val="24"/>
              </w:rPr>
            </w:pPr>
            <w:r w:rsidRPr="008B4C25">
              <w:rPr>
                <w:rFonts w:ascii="Times New Roman" w:hAnsi="Times New Roman"/>
                <w:sz w:val="24"/>
                <w:szCs w:val="24"/>
              </w:rPr>
              <w:t>Влияние комнатных растений. Шум и здоровье человека.</w:t>
            </w:r>
          </w:p>
        </w:tc>
        <w:tc>
          <w:tcPr>
            <w:tcW w:w="1179"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8B4C25">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6246FD" w:rsidRPr="008B4C25" w:rsidRDefault="006246FD" w:rsidP="008B4C25">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8B4C25">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970E69">
            <w:pPr>
              <w:pStyle w:val="ae"/>
              <w:spacing w:line="276" w:lineRule="auto"/>
              <w:rPr>
                <w:rFonts w:ascii="Times New Roman" w:hAnsi="Times New Roman"/>
                <w:sz w:val="24"/>
                <w:szCs w:val="24"/>
              </w:rPr>
            </w:pPr>
            <w:r w:rsidRPr="008B4C25">
              <w:rPr>
                <w:rFonts w:ascii="Times New Roman" w:hAnsi="Times New Roman"/>
                <w:sz w:val="24"/>
                <w:szCs w:val="24"/>
              </w:rPr>
              <w:t>Семинар, тест</w:t>
            </w:r>
          </w:p>
        </w:tc>
      </w:tr>
      <w:tr w:rsidR="006246FD"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571E71">
            <w:pPr>
              <w:spacing w:after="0"/>
              <w:jc w:val="center"/>
              <w:rPr>
                <w:rFonts w:ascii="Times New Roman" w:hAnsi="Times New Roman"/>
                <w:sz w:val="24"/>
                <w:szCs w:val="24"/>
              </w:rPr>
            </w:pPr>
            <w:r w:rsidRPr="008B4C25">
              <w:rPr>
                <w:rFonts w:ascii="Times New Roman" w:hAnsi="Times New Roman"/>
                <w:sz w:val="24"/>
                <w:szCs w:val="24"/>
              </w:rPr>
              <w:t>36.</w:t>
            </w:r>
          </w:p>
        </w:tc>
        <w:tc>
          <w:tcPr>
            <w:tcW w:w="2761"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970E69">
            <w:pPr>
              <w:spacing w:after="0" w:line="240" w:lineRule="auto"/>
              <w:rPr>
                <w:rFonts w:ascii="Times New Roman" w:hAnsi="Times New Roman"/>
                <w:sz w:val="24"/>
                <w:szCs w:val="24"/>
              </w:rPr>
            </w:pPr>
            <w:r w:rsidRPr="008B4C25">
              <w:rPr>
                <w:rFonts w:ascii="Times New Roman" w:hAnsi="Times New Roman"/>
                <w:sz w:val="24"/>
                <w:szCs w:val="24"/>
              </w:rPr>
              <w:t>Овощные и плодово – ягодные культуры – лекарственные растения и источники витаминов. Выполнение проектной работы по одной из тем.</w:t>
            </w:r>
          </w:p>
        </w:tc>
        <w:tc>
          <w:tcPr>
            <w:tcW w:w="1179"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8B4C25">
            <w:pPr>
              <w:spacing w:after="0"/>
              <w:jc w:val="center"/>
              <w:rPr>
                <w:rFonts w:ascii="Times New Roman" w:hAnsi="Times New Roman"/>
                <w:sz w:val="24"/>
                <w:szCs w:val="24"/>
              </w:rPr>
            </w:pPr>
            <w:r w:rsidRPr="008B4C25">
              <w:rPr>
                <w:rFonts w:ascii="Times New Roman" w:hAnsi="Times New Roman"/>
                <w:sz w:val="24"/>
                <w:szCs w:val="24"/>
              </w:rPr>
              <w:t>1</w:t>
            </w:r>
          </w:p>
        </w:tc>
        <w:tc>
          <w:tcPr>
            <w:tcW w:w="944" w:type="dxa"/>
            <w:gridSpan w:val="2"/>
            <w:tcBorders>
              <w:top w:val="single" w:sz="6" w:space="0" w:color="000000"/>
              <w:left w:val="single" w:sz="6" w:space="0" w:color="000000"/>
              <w:bottom w:val="single" w:sz="6" w:space="0" w:color="000000"/>
              <w:right w:val="single" w:sz="6" w:space="0" w:color="000000"/>
            </w:tcBorders>
          </w:tcPr>
          <w:p w:rsidR="006246FD" w:rsidRPr="008B4C25" w:rsidRDefault="006246FD" w:rsidP="008B4C25">
            <w:pPr>
              <w:pStyle w:val="TableParagraph"/>
              <w:spacing w:before="111" w:line="276" w:lineRule="auto"/>
              <w:ind w:left="7"/>
              <w:jc w:val="center"/>
              <w:rPr>
                <w:sz w:val="24"/>
                <w:szCs w:val="24"/>
              </w:rPr>
            </w:pPr>
          </w:p>
        </w:tc>
        <w:tc>
          <w:tcPr>
            <w:tcW w:w="1223"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8B4C25">
            <w:pPr>
              <w:pStyle w:val="TableParagraph"/>
              <w:spacing w:before="111" w:line="276" w:lineRule="auto"/>
              <w:ind w:left="11"/>
              <w:jc w:val="center"/>
              <w:rPr>
                <w:w w:val="99"/>
                <w:sz w:val="24"/>
                <w:szCs w:val="24"/>
              </w:rPr>
            </w:pPr>
            <w:r w:rsidRPr="008B4C25">
              <w:rPr>
                <w:w w:val="99"/>
                <w:sz w:val="24"/>
                <w:szCs w:val="24"/>
              </w:rPr>
              <w:t>1</w:t>
            </w:r>
          </w:p>
        </w:tc>
        <w:tc>
          <w:tcPr>
            <w:tcW w:w="2470" w:type="dxa"/>
            <w:tcBorders>
              <w:top w:val="single" w:sz="6" w:space="0" w:color="000000"/>
              <w:left w:val="single" w:sz="6" w:space="0" w:color="000000"/>
              <w:bottom w:val="single" w:sz="6" w:space="0" w:color="000000"/>
              <w:right w:val="single" w:sz="6" w:space="0" w:color="000000"/>
            </w:tcBorders>
            <w:hideMark/>
          </w:tcPr>
          <w:p w:rsidR="006246FD" w:rsidRPr="008B4C25" w:rsidRDefault="008B4C25" w:rsidP="00970E69">
            <w:pPr>
              <w:pStyle w:val="ae"/>
              <w:spacing w:line="276" w:lineRule="auto"/>
              <w:rPr>
                <w:rFonts w:ascii="Times New Roman" w:hAnsi="Times New Roman"/>
                <w:sz w:val="24"/>
                <w:szCs w:val="24"/>
              </w:rPr>
            </w:pPr>
            <w:r w:rsidRPr="008B4C25">
              <w:rPr>
                <w:rFonts w:ascii="Times New Roman" w:hAnsi="Times New Roman"/>
                <w:sz w:val="24"/>
                <w:szCs w:val="24"/>
              </w:rPr>
              <w:t>Защита проектной работы</w:t>
            </w:r>
          </w:p>
        </w:tc>
      </w:tr>
      <w:tr w:rsidR="00E9459C" w:rsidRPr="008B4C25" w:rsidTr="00952D64">
        <w:trPr>
          <w:trHeight w:val="369"/>
        </w:trPr>
        <w:tc>
          <w:tcPr>
            <w:tcW w:w="633" w:type="dxa"/>
            <w:tcBorders>
              <w:top w:val="single" w:sz="6" w:space="0" w:color="000000"/>
              <w:left w:val="single" w:sz="6" w:space="0" w:color="000000"/>
              <w:bottom w:val="single" w:sz="6" w:space="0" w:color="000000"/>
              <w:right w:val="single" w:sz="6" w:space="0" w:color="000000"/>
            </w:tcBorders>
          </w:tcPr>
          <w:p w:rsidR="00E9459C" w:rsidRPr="008B4C25" w:rsidRDefault="00E9459C" w:rsidP="00571E71">
            <w:pPr>
              <w:spacing w:after="0" w:line="240" w:lineRule="auto"/>
              <w:jc w:val="center"/>
              <w:rPr>
                <w:rFonts w:ascii="Times New Roman" w:hAnsi="Times New Roman"/>
                <w:sz w:val="24"/>
                <w:szCs w:val="24"/>
              </w:rPr>
            </w:pPr>
          </w:p>
        </w:tc>
        <w:tc>
          <w:tcPr>
            <w:tcW w:w="2761" w:type="dxa"/>
            <w:tcBorders>
              <w:top w:val="single" w:sz="6" w:space="0" w:color="000000"/>
              <w:left w:val="single" w:sz="6" w:space="0" w:color="000000"/>
              <w:bottom w:val="single" w:sz="6" w:space="0" w:color="000000"/>
              <w:right w:val="single" w:sz="6" w:space="0" w:color="000000"/>
            </w:tcBorders>
            <w:hideMark/>
          </w:tcPr>
          <w:p w:rsidR="00E9459C" w:rsidRPr="008B4C25" w:rsidRDefault="00E9459C" w:rsidP="00970E69">
            <w:pPr>
              <w:pStyle w:val="TableParagraph"/>
              <w:spacing w:line="276" w:lineRule="auto"/>
              <w:ind w:left="107" w:right="137"/>
              <w:rPr>
                <w:b/>
                <w:sz w:val="24"/>
                <w:szCs w:val="24"/>
              </w:rPr>
            </w:pPr>
            <w:r w:rsidRPr="008B4C25">
              <w:rPr>
                <w:b/>
                <w:sz w:val="24"/>
                <w:szCs w:val="24"/>
              </w:rPr>
              <w:t xml:space="preserve">Всего: </w:t>
            </w:r>
          </w:p>
        </w:tc>
        <w:tc>
          <w:tcPr>
            <w:tcW w:w="1179" w:type="dxa"/>
            <w:tcBorders>
              <w:top w:val="single" w:sz="6" w:space="0" w:color="000000"/>
              <w:left w:val="single" w:sz="6" w:space="0" w:color="000000"/>
              <w:bottom w:val="single" w:sz="6" w:space="0" w:color="000000"/>
              <w:right w:val="single" w:sz="6" w:space="0" w:color="000000"/>
            </w:tcBorders>
            <w:hideMark/>
          </w:tcPr>
          <w:p w:rsidR="00E9459C" w:rsidRPr="008B4C25" w:rsidRDefault="006246FD" w:rsidP="006246FD">
            <w:pPr>
              <w:pStyle w:val="TableParagraph"/>
              <w:spacing w:line="256" w:lineRule="exact"/>
              <w:jc w:val="center"/>
              <w:rPr>
                <w:sz w:val="24"/>
                <w:szCs w:val="24"/>
              </w:rPr>
            </w:pPr>
            <w:r w:rsidRPr="008B4C25">
              <w:rPr>
                <w:sz w:val="24"/>
                <w:szCs w:val="24"/>
              </w:rPr>
              <w:t>36 ч.</w:t>
            </w:r>
          </w:p>
        </w:tc>
        <w:tc>
          <w:tcPr>
            <w:tcW w:w="944" w:type="dxa"/>
            <w:gridSpan w:val="2"/>
            <w:tcBorders>
              <w:top w:val="single" w:sz="6" w:space="0" w:color="000000"/>
              <w:left w:val="single" w:sz="6" w:space="0" w:color="000000"/>
              <w:bottom w:val="single" w:sz="6" w:space="0" w:color="000000"/>
              <w:right w:val="single" w:sz="6" w:space="0" w:color="000000"/>
            </w:tcBorders>
            <w:hideMark/>
          </w:tcPr>
          <w:p w:rsidR="00E9459C" w:rsidRPr="008B4C25" w:rsidRDefault="008B4C25" w:rsidP="00970E69">
            <w:pPr>
              <w:pStyle w:val="TableParagraph"/>
              <w:spacing w:line="256" w:lineRule="exact"/>
              <w:ind w:left="5"/>
              <w:jc w:val="center"/>
              <w:rPr>
                <w:w w:val="99"/>
                <w:sz w:val="24"/>
                <w:szCs w:val="24"/>
              </w:rPr>
            </w:pPr>
            <w:r>
              <w:rPr>
                <w:w w:val="99"/>
                <w:sz w:val="24"/>
                <w:szCs w:val="24"/>
              </w:rPr>
              <w:t>13 ч.</w:t>
            </w:r>
          </w:p>
        </w:tc>
        <w:tc>
          <w:tcPr>
            <w:tcW w:w="1223" w:type="dxa"/>
            <w:tcBorders>
              <w:top w:val="single" w:sz="6" w:space="0" w:color="000000"/>
              <w:left w:val="single" w:sz="6" w:space="0" w:color="000000"/>
              <w:bottom w:val="single" w:sz="6" w:space="0" w:color="000000"/>
              <w:right w:val="single" w:sz="6" w:space="0" w:color="000000"/>
            </w:tcBorders>
            <w:hideMark/>
          </w:tcPr>
          <w:p w:rsidR="00E9459C" w:rsidRPr="008B4C25" w:rsidRDefault="008B4C25" w:rsidP="00970E69">
            <w:pPr>
              <w:pStyle w:val="TableParagraph"/>
              <w:spacing w:line="256" w:lineRule="exact"/>
              <w:ind w:left="8"/>
              <w:jc w:val="center"/>
              <w:rPr>
                <w:sz w:val="24"/>
                <w:szCs w:val="24"/>
              </w:rPr>
            </w:pPr>
            <w:r>
              <w:rPr>
                <w:sz w:val="24"/>
                <w:szCs w:val="24"/>
              </w:rPr>
              <w:t>23 ч.</w:t>
            </w:r>
          </w:p>
        </w:tc>
        <w:tc>
          <w:tcPr>
            <w:tcW w:w="2470" w:type="dxa"/>
            <w:tcBorders>
              <w:top w:val="single" w:sz="6" w:space="0" w:color="000000"/>
              <w:left w:val="single" w:sz="6" w:space="0" w:color="000000"/>
              <w:bottom w:val="single" w:sz="6" w:space="0" w:color="000000"/>
              <w:right w:val="single" w:sz="6" w:space="0" w:color="000000"/>
            </w:tcBorders>
          </w:tcPr>
          <w:p w:rsidR="00E9459C" w:rsidRPr="008B4C25" w:rsidRDefault="00E9459C" w:rsidP="00970E69">
            <w:pPr>
              <w:pStyle w:val="TableParagraph"/>
              <w:spacing w:line="256" w:lineRule="exact"/>
              <w:ind w:left="102" w:right="94"/>
              <w:rPr>
                <w:sz w:val="24"/>
                <w:szCs w:val="24"/>
              </w:rPr>
            </w:pPr>
          </w:p>
        </w:tc>
      </w:tr>
    </w:tbl>
    <w:p w:rsidR="00952D64" w:rsidRPr="008B4C25" w:rsidRDefault="00952D64" w:rsidP="00952D64">
      <w:pPr>
        <w:rPr>
          <w:rFonts w:ascii="Times New Roman" w:hAnsi="Times New Roman"/>
          <w:sz w:val="24"/>
          <w:szCs w:val="24"/>
        </w:rPr>
      </w:pPr>
    </w:p>
    <w:p w:rsidR="00952D64" w:rsidRPr="008B4C25" w:rsidRDefault="00952D64" w:rsidP="00952D64">
      <w:pPr>
        <w:jc w:val="right"/>
        <w:rPr>
          <w:rFonts w:ascii="Times New Roman" w:hAnsi="Times New Roman"/>
          <w:b/>
          <w:bCs/>
          <w:sz w:val="24"/>
          <w:szCs w:val="24"/>
        </w:rPr>
      </w:pPr>
    </w:p>
    <w:p w:rsidR="00952D64" w:rsidRPr="00C75BDB" w:rsidRDefault="00952D64" w:rsidP="00952D64">
      <w:pPr>
        <w:jc w:val="right"/>
        <w:rPr>
          <w:rFonts w:ascii="Times New Roman" w:hAnsi="Times New Roman"/>
          <w:b/>
          <w:bCs/>
          <w:sz w:val="28"/>
          <w:szCs w:val="28"/>
        </w:rPr>
      </w:pPr>
    </w:p>
    <w:p w:rsidR="00952D64" w:rsidRPr="00C75BDB" w:rsidRDefault="00952D64" w:rsidP="00952D64">
      <w:pPr>
        <w:jc w:val="right"/>
        <w:rPr>
          <w:rFonts w:ascii="Times New Roman" w:hAnsi="Times New Roman"/>
          <w:b/>
          <w:bCs/>
          <w:sz w:val="28"/>
          <w:szCs w:val="28"/>
        </w:rPr>
      </w:pPr>
    </w:p>
    <w:p w:rsidR="00952D64" w:rsidRPr="00C75BDB" w:rsidRDefault="00952D64" w:rsidP="00952D64">
      <w:pPr>
        <w:jc w:val="right"/>
        <w:rPr>
          <w:rFonts w:ascii="Times New Roman" w:hAnsi="Times New Roman"/>
          <w:b/>
          <w:bCs/>
          <w:sz w:val="28"/>
          <w:szCs w:val="28"/>
        </w:rPr>
      </w:pPr>
    </w:p>
    <w:p w:rsidR="00952D64" w:rsidRPr="00C75BDB" w:rsidRDefault="00952D64" w:rsidP="00932D90">
      <w:pPr>
        <w:rPr>
          <w:rFonts w:ascii="Times New Roman" w:hAnsi="Times New Roman"/>
          <w:b/>
          <w:bCs/>
          <w:sz w:val="28"/>
          <w:szCs w:val="28"/>
        </w:rPr>
      </w:pPr>
    </w:p>
    <w:p w:rsidR="00952D64" w:rsidRPr="00C75BDB" w:rsidRDefault="00952D64" w:rsidP="00952D64">
      <w:pPr>
        <w:jc w:val="right"/>
        <w:rPr>
          <w:rFonts w:ascii="Times New Roman" w:hAnsi="Times New Roman"/>
          <w:b/>
          <w:bCs/>
          <w:sz w:val="28"/>
          <w:szCs w:val="28"/>
        </w:rPr>
      </w:pPr>
    </w:p>
    <w:p w:rsidR="00952D64" w:rsidRDefault="00A934D8" w:rsidP="00952D6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2.</w:t>
      </w:r>
    </w:p>
    <w:p w:rsidR="00872565" w:rsidRDefault="00872565" w:rsidP="00952D64">
      <w:pPr>
        <w:spacing w:after="0" w:line="240" w:lineRule="auto"/>
        <w:jc w:val="right"/>
        <w:rPr>
          <w:rFonts w:ascii="Times New Roman" w:eastAsia="Times New Roman" w:hAnsi="Times New Roman"/>
          <w:sz w:val="28"/>
          <w:szCs w:val="28"/>
          <w:lang w:eastAsia="ru-RU"/>
        </w:rPr>
      </w:pPr>
    </w:p>
    <w:p w:rsidR="00040964" w:rsidRDefault="00872565" w:rsidP="00040964">
      <w:pPr>
        <w:spacing w:after="0" w:line="240" w:lineRule="auto"/>
        <w:ind w:firstLine="709"/>
        <w:jc w:val="center"/>
        <w:rPr>
          <w:rFonts w:ascii="Times New Roman" w:hAnsi="Times New Roman"/>
          <w:b/>
          <w:sz w:val="28"/>
          <w:szCs w:val="28"/>
        </w:rPr>
      </w:pPr>
      <w:r w:rsidRPr="00872565">
        <w:rPr>
          <w:rFonts w:ascii="Times New Roman" w:hAnsi="Times New Roman"/>
          <w:b/>
          <w:sz w:val="28"/>
          <w:szCs w:val="28"/>
        </w:rPr>
        <w:t>Ситуационные задачи</w:t>
      </w:r>
    </w:p>
    <w:p w:rsidR="00040964" w:rsidRDefault="00040964" w:rsidP="00872565">
      <w:pPr>
        <w:spacing w:after="0" w:line="240" w:lineRule="auto"/>
        <w:ind w:firstLine="709"/>
        <w:jc w:val="both"/>
        <w:rPr>
          <w:rFonts w:ascii="Times New Roman" w:hAnsi="Times New Roman"/>
          <w:b/>
          <w:sz w:val="28"/>
          <w:szCs w:val="28"/>
        </w:rPr>
      </w:pPr>
    </w:p>
    <w:p w:rsidR="00872565" w:rsidRDefault="00040964" w:rsidP="00872565">
      <w:pPr>
        <w:spacing w:after="0" w:line="240" w:lineRule="auto"/>
        <w:ind w:firstLine="709"/>
        <w:jc w:val="both"/>
        <w:rPr>
          <w:rFonts w:ascii="Times New Roman" w:hAnsi="Times New Roman"/>
          <w:sz w:val="28"/>
          <w:szCs w:val="28"/>
        </w:rPr>
      </w:pPr>
      <w:r w:rsidRPr="00040964">
        <w:rPr>
          <w:rFonts w:ascii="Times New Roman" w:hAnsi="Times New Roman"/>
          <w:b/>
          <w:sz w:val="28"/>
          <w:szCs w:val="28"/>
        </w:rPr>
        <w:t>Ситуационная задача</w:t>
      </w:r>
      <w:r w:rsidR="00872565" w:rsidRPr="00872565">
        <w:rPr>
          <w:rFonts w:ascii="Times New Roman" w:hAnsi="Times New Roman"/>
          <w:b/>
          <w:sz w:val="28"/>
          <w:szCs w:val="28"/>
        </w:rPr>
        <w:t xml:space="preserve"> №1</w:t>
      </w:r>
      <w:r w:rsidR="00872565">
        <w:rPr>
          <w:rFonts w:ascii="Times New Roman" w:hAnsi="Times New Roman"/>
          <w:sz w:val="28"/>
          <w:szCs w:val="28"/>
        </w:rPr>
        <w:t>.</w:t>
      </w:r>
      <w:r w:rsidR="00872565" w:rsidRPr="00872565">
        <w:rPr>
          <w:rFonts w:ascii="Times New Roman" w:hAnsi="Times New Roman"/>
          <w:sz w:val="28"/>
          <w:szCs w:val="28"/>
        </w:rPr>
        <w:t xml:space="preserve"> Пострадавший в ДТП неподвижен, на оклик не реагирует. Видимое дыхание и пульс на лучевой артерии отсутствует. Пульс на сонной артерии едва определяется. Видимого кровотечения нет.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№2.</w:t>
      </w:r>
      <w:r w:rsidRPr="00872565">
        <w:rPr>
          <w:rFonts w:ascii="Times New Roman" w:hAnsi="Times New Roman"/>
          <w:sz w:val="28"/>
          <w:szCs w:val="28"/>
        </w:rPr>
        <w:t xml:space="preserve"> Во время урока у соседа по парте пошла кровь из носа, он запрокинул голову наверх.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 xml:space="preserve">Ситуационная задача №3. </w:t>
      </w:r>
      <w:r w:rsidRPr="00872565">
        <w:rPr>
          <w:rFonts w:ascii="Times New Roman" w:hAnsi="Times New Roman"/>
          <w:sz w:val="28"/>
          <w:szCs w:val="28"/>
        </w:rPr>
        <w:t xml:space="preserve">Во время похода в лес один из учащихся оступился и упал. Жалуется на боль в области правого голеностопного сустава. Сустав опух, при попытке дотронуться до него возникает резкая боль.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№4.</w:t>
      </w:r>
      <w:r w:rsidRPr="00872565">
        <w:rPr>
          <w:rFonts w:ascii="Times New Roman" w:hAnsi="Times New Roman"/>
          <w:sz w:val="28"/>
          <w:szCs w:val="28"/>
        </w:rPr>
        <w:t xml:space="preserve"> Во время экскурсии в горы один из учащихся оступился и упал. Жалуется на сильную боль в области левой голени. При видимом осмотре левая нога деформирована, опухшая.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№5</w:t>
      </w:r>
      <w:r>
        <w:rPr>
          <w:rFonts w:ascii="Times New Roman" w:hAnsi="Times New Roman"/>
          <w:sz w:val="28"/>
          <w:szCs w:val="28"/>
        </w:rPr>
        <w:t>.</w:t>
      </w:r>
      <w:r w:rsidRPr="00872565">
        <w:rPr>
          <w:rFonts w:ascii="Times New Roman" w:hAnsi="Times New Roman"/>
          <w:sz w:val="28"/>
          <w:szCs w:val="28"/>
        </w:rPr>
        <w:t xml:space="preserve"> Во время похода в лес один из учащихся запнулся и упал. При осмотре видна рана на правом предплечье, из которой вытекает кровь темно-вишневого цвета. Жалуется на боль, слабость, головокружение. Зима.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№6.</w:t>
      </w:r>
      <w:r w:rsidRPr="00872565">
        <w:rPr>
          <w:rFonts w:ascii="Times New Roman" w:hAnsi="Times New Roman"/>
          <w:sz w:val="28"/>
          <w:szCs w:val="28"/>
        </w:rPr>
        <w:t xml:space="preserve"> Во время похода в лес на лыжах один из учащихся запнулся и упал. При осмотре видна рана на левом предплечье, из которой вытекает алая кровь пульсирующей струей. Жалуется на боль, слабость, головокружение. Зима.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№7.</w:t>
      </w:r>
      <w:r w:rsidRPr="00872565">
        <w:rPr>
          <w:rFonts w:ascii="Times New Roman" w:hAnsi="Times New Roman"/>
          <w:sz w:val="28"/>
          <w:szCs w:val="28"/>
        </w:rPr>
        <w:t xml:space="preserve"> Во время экскурсии один из учащихся сильно оцарапал руку. При осмотре видна рана на правом предплечье, из которой каплями выступает кровь темно-вишневого цвета. Жалуется на боль.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№8.</w:t>
      </w:r>
      <w:r w:rsidRPr="00872565">
        <w:rPr>
          <w:rFonts w:ascii="Times New Roman" w:hAnsi="Times New Roman"/>
          <w:sz w:val="28"/>
          <w:szCs w:val="28"/>
        </w:rPr>
        <w:t xml:space="preserve"> Летом на берегу речки ваш товарищ длительное время провел под жарким солнцем. Стал жаловаться на головокружение, тошноту, плохое самочувствие и упал в обморок. При осмотре очень бледен.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 xml:space="preserve">Ситуационная задача №9. </w:t>
      </w:r>
      <w:r w:rsidRPr="00872565">
        <w:rPr>
          <w:rFonts w:ascii="Times New Roman" w:hAnsi="Times New Roman"/>
          <w:sz w:val="28"/>
          <w:szCs w:val="28"/>
        </w:rPr>
        <w:t xml:space="preserve">Во время похода один из учащихся резко поднял полное ведро воды. Возникла боль в области запястья. При осмотре наблюдается отек.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№10</w:t>
      </w:r>
      <w:r>
        <w:rPr>
          <w:rFonts w:ascii="Times New Roman" w:hAnsi="Times New Roman"/>
          <w:sz w:val="28"/>
          <w:szCs w:val="28"/>
        </w:rPr>
        <w:t>.</w:t>
      </w:r>
      <w:r w:rsidRPr="00872565">
        <w:rPr>
          <w:rFonts w:ascii="Times New Roman" w:hAnsi="Times New Roman"/>
          <w:sz w:val="28"/>
          <w:szCs w:val="28"/>
        </w:rPr>
        <w:t xml:space="preserve"> Во время похода один из учащихся опрокинул кружку с горячим чаем на ногу. При осмотре кожа красная и появляются пузыри, заполненные желтоватой жидкостью, жалуется на боль, сильное жжение.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№11</w:t>
      </w:r>
      <w:r>
        <w:rPr>
          <w:rFonts w:ascii="Times New Roman" w:hAnsi="Times New Roman"/>
          <w:b/>
          <w:sz w:val="28"/>
          <w:szCs w:val="28"/>
        </w:rPr>
        <w:t>.</w:t>
      </w:r>
      <w:r w:rsidRPr="00872565">
        <w:rPr>
          <w:rFonts w:ascii="Times New Roman" w:hAnsi="Times New Roman"/>
          <w:b/>
          <w:sz w:val="28"/>
          <w:szCs w:val="28"/>
        </w:rPr>
        <w:t xml:space="preserve"> </w:t>
      </w:r>
      <w:r w:rsidRPr="00872565">
        <w:rPr>
          <w:rFonts w:ascii="Times New Roman" w:hAnsi="Times New Roman"/>
          <w:sz w:val="28"/>
          <w:szCs w:val="28"/>
        </w:rPr>
        <w:t xml:space="preserve">Вы пришли домой из школы по сильному морозу. По дороге, вы почувствовали онемение мочек ушей, когда же зашли </w:t>
      </w:r>
      <w:r w:rsidRPr="00872565">
        <w:rPr>
          <w:rFonts w:ascii="Times New Roman" w:hAnsi="Times New Roman"/>
          <w:sz w:val="28"/>
          <w:szCs w:val="28"/>
        </w:rPr>
        <w:lastRenderedPageBreak/>
        <w:t>домой, возникла сильная ломота мочек, они опухли и покраснели. Ваши действия?</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№12</w:t>
      </w:r>
      <w:r>
        <w:rPr>
          <w:rFonts w:ascii="Times New Roman" w:hAnsi="Times New Roman"/>
          <w:b/>
          <w:sz w:val="28"/>
          <w:szCs w:val="28"/>
        </w:rPr>
        <w:t>.</w:t>
      </w:r>
      <w:r w:rsidRPr="00872565">
        <w:rPr>
          <w:rFonts w:ascii="Times New Roman" w:hAnsi="Times New Roman"/>
          <w:sz w:val="28"/>
          <w:szCs w:val="28"/>
        </w:rPr>
        <w:t xml:space="preserve"> Во время похода один из учащихся съел колбасу, которая сутки пролежала в полиэтиленовом пакете в рюкзаке. Жалуется на боль в животе, головокружение. Возникла рвота, понос. При осмотре пострадавший очень бледен.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w:t>
      </w:r>
      <w:r>
        <w:rPr>
          <w:rFonts w:ascii="Times New Roman" w:hAnsi="Times New Roman"/>
          <w:b/>
          <w:sz w:val="28"/>
          <w:szCs w:val="28"/>
        </w:rPr>
        <w:t>3.</w:t>
      </w:r>
      <w:r w:rsidRPr="00872565">
        <w:rPr>
          <w:rFonts w:ascii="Times New Roman" w:hAnsi="Times New Roman"/>
          <w:sz w:val="28"/>
          <w:szCs w:val="28"/>
        </w:rPr>
        <w:t xml:space="preserve"> Во время похода в лес один из учащихся запнулся и упал. Жалуется на сильную боль в области поясницы, частичное онемение ног. Лето.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№14.</w:t>
      </w:r>
      <w:r w:rsidRPr="00872565">
        <w:rPr>
          <w:rFonts w:ascii="Times New Roman" w:hAnsi="Times New Roman"/>
          <w:sz w:val="28"/>
          <w:szCs w:val="28"/>
        </w:rPr>
        <w:t xml:space="preserve"> Во время ДТП из перевернутой машины извлечен пострадавший, который жалуется на сильные боли внизу живота и в области таза. Ноги слегка развернуты кнаружи. Кожные покровы бледные, на лбу</w:t>
      </w:r>
      <w:r w:rsidR="00040964">
        <w:rPr>
          <w:rFonts w:ascii="Times New Roman" w:hAnsi="Times New Roman"/>
          <w:sz w:val="28"/>
          <w:szCs w:val="28"/>
        </w:rPr>
        <w:t xml:space="preserve"> </w:t>
      </w:r>
      <w:r w:rsidRPr="00872565">
        <w:rPr>
          <w:rFonts w:ascii="Times New Roman" w:hAnsi="Times New Roman"/>
          <w:sz w:val="28"/>
          <w:szCs w:val="28"/>
        </w:rPr>
        <w:t xml:space="preserve">капельки пота. Пульс частый, слабый.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w:t>
      </w:r>
      <w:r>
        <w:rPr>
          <w:rFonts w:ascii="Times New Roman" w:hAnsi="Times New Roman"/>
          <w:b/>
          <w:sz w:val="28"/>
          <w:szCs w:val="28"/>
        </w:rPr>
        <w:t>5.</w:t>
      </w:r>
      <w:r w:rsidRPr="00872565">
        <w:rPr>
          <w:rFonts w:ascii="Times New Roman" w:hAnsi="Times New Roman"/>
          <w:sz w:val="28"/>
          <w:szCs w:val="28"/>
        </w:rPr>
        <w:t xml:space="preserve"> Во время экскурсии ваш товарищ упал. Жалуется на боли в правой голени, которую придерживает руками. При осмотре голень необычно смещена под углом кнаружи, отечна. При попытке выпрямить ногу</w:t>
      </w:r>
      <w:r w:rsidR="00040964">
        <w:rPr>
          <w:rFonts w:ascii="Times New Roman" w:hAnsi="Times New Roman"/>
          <w:sz w:val="28"/>
          <w:szCs w:val="28"/>
        </w:rPr>
        <w:t xml:space="preserve"> </w:t>
      </w:r>
      <w:r w:rsidRPr="00872565">
        <w:rPr>
          <w:rFonts w:ascii="Times New Roman" w:hAnsi="Times New Roman"/>
          <w:sz w:val="28"/>
          <w:szCs w:val="28"/>
        </w:rPr>
        <w:t xml:space="preserve">боль резко усиливается.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w:t>
      </w:r>
      <w:r>
        <w:rPr>
          <w:rFonts w:ascii="Times New Roman" w:hAnsi="Times New Roman"/>
          <w:b/>
          <w:sz w:val="28"/>
          <w:szCs w:val="28"/>
        </w:rPr>
        <w:t>6.</w:t>
      </w:r>
      <w:r w:rsidRPr="00872565">
        <w:rPr>
          <w:rFonts w:ascii="Times New Roman" w:hAnsi="Times New Roman"/>
          <w:sz w:val="28"/>
          <w:szCs w:val="28"/>
        </w:rPr>
        <w:t xml:space="preserve"> При подъеме в горы, ваш младший родственник шел без головного убора. Упал в обморок. Бледен, пул</w:t>
      </w:r>
      <w:r>
        <w:rPr>
          <w:rFonts w:ascii="Times New Roman" w:hAnsi="Times New Roman"/>
          <w:sz w:val="28"/>
          <w:szCs w:val="28"/>
        </w:rPr>
        <w:t xml:space="preserve">ьс слабый. Лето, температура + </w:t>
      </w:r>
      <w:r w:rsidRPr="00872565">
        <w:rPr>
          <w:rFonts w:ascii="Times New Roman" w:hAnsi="Times New Roman"/>
          <w:sz w:val="28"/>
          <w:szCs w:val="28"/>
        </w:rPr>
        <w:t xml:space="preserve">40 .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№17</w:t>
      </w:r>
      <w:r>
        <w:rPr>
          <w:rFonts w:ascii="Times New Roman" w:hAnsi="Times New Roman"/>
          <w:sz w:val="28"/>
          <w:szCs w:val="28"/>
        </w:rPr>
        <w:t>.</w:t>
      </w:r>
      <w:r w:rsidRPr="00872565">
        <w:rPr>
          <w:rFonts w:ascii="Times New Roman" w:hAnsi="Times New Roman"/>
          <w:sz w:val="28"/>
          <w:szCs w:val="28"/>
        </w:rPr>
        <w:t xml:space="preserve"> Вы готовили обед. Открывая крышку кастрюли, ошпарили руку паром. Кожа руки покраснела, сильно горит. Ваши действия? </w:t>
      </w:r>
    </w:p>
    <w:p w:rsidR="00872565"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№18</w:t>
      </w:r>
      <w:r>
        <w:rPr>
          <w:rFonts w:ascii="Times New Roman" w:hAnsi="Times New Roman"/>
          <w:sz w:val="28"/>
          <w:szCs w:val="28"/>
        </w:rPr>
        <w:t>.</w:t>
      </w:r>
      <w:r w:rsidRPr="00872565">
        <w:rPr>
          <w:rFonts w:ascii="Times New Roman" w:hAnsi="Times New Roman"/>
          <w:sz w:val="28"/>
          <w:szCs w:val="28"/>
        </w:rPr>
        <w:t xml:space="preserve"> Дома на кухне Вы случайно пролили бутылку с уксусной кислотой на ногу. Нога сильно горит, начали появляться пузыри. Ваши действия? </w:t>
      </w:r>
    </w:p>
    <w:p w:rsidR="00A934D8" w:rsidRDefault="00872565" w:rsidP="00872565">
      <w:pPr>
        <w:spacing w:after="0" w:line="240" w:lineRule="auto"/>
        <w:ind w:firstLine="709"/>
        <w:jc w:val="both"/>
        <w:rPr>
          <w:rFonts w:ascii="Times New Roman" w:hAnsi="Times New Roman"/>
          <w:sz w:val="28"/>
          <w:szCs w:val="28"/>
        </w:rPr>
      </w:pPr>
      <w:r w:rsidRPr="00872565">
        <w:rPr>
          <w:rFonts w:ascii="Times New Roman" w:hAnsi="Times New Roman"/>
          <w:b/>
          <w:sz w:val="28"/>
          <w:szCs w:val="28"/>
        </w:rPr>
        <w:t>Ситуационная задача №</w:t>
      </w:r>
      <w:r>
        <w:rPr>
          <w:rFonts w:ascii="Times New Roman" w:hAnsi="Times New Roman"/>
          <w:b/>
          <w:sz w:val="28"/>
          <w:szCs w:val="28"/>
        </w:rPr>
        <w:t>19</w:t>
      </w:r>
      <w:r>
        <w:rPr>
          <w:rFonts w:ascii="Times New Roman" w:hAnsi="Times New Roman"/>
          <w:sz w:val="28"/>
          <w:szCs w:val="28"/>
        </w:rPr>
        <w:t>.</w:t>
      </w:r>
      <w:r w:rsidRPr="00872565">
        <w:rPr>
          <w:rFonts w:ascii="Times New Roman" w:hAnsi="Times New Roman"/>
          <w:sz w:val="28"/>
          <w:szCs w:val="28"/>
        </w:rPr>
        <w:t xml:space="preserve"> Во время похода в лес на лыжах один из учащихся оступился и неловко упал на руку. Жалуется на боль в области кисти. Сустав опух, при попытке дотронуться до него возникает резкая боль. Зима. Ваши действия?</w:t>
      </w: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040964">
      <w:pPr>
        <w:spacing w:after="0" w:line="240" w:lineRule="auto"/>
        <w:jc w:val="both"/>
        <w:rPr>
          <w:rFonts w:ascii="Times New Roman" w:hAnsi="Times New Roman"/>
          <w:sz w:val="28"/>
          <w:szCs w:val="28"/>
        </w:rPr>
      </w:pPr>
    </w:p>
    <w:p w:rsidR="00040964" w:rsidRDefault="00040964" w:rsidP="00040964">
      <w:pPr>
        <w:spacing w:after="0" w:line="240" w:lineRule="auto"/>
        <w:jc w:val="both"/>
        <w:rPr>
          <w:rFonts w:ascii="Times New Roman" w:hAnsi="Times New Roman"/>
          <w:sz w:val="28"/>
          <w:szCs w:val="28"/>
        </w:rPr>
      </w:pPr>
    </w:p>
    <w:p w:rsidR="00872565" w:rsidRDefault="00872565" w:rsidP="00872565">
      <w:pPr>
        <w:spacing w:after="0" w:line="240" w:lineRule="auto"/>
        <w:ind w:firstLine="709"/>
        <w:jc w:val="both"/>
        <w:rPr>
          <w:rFonts w:ascii="Times New Roman" w:hAnsi="Times New Roman"/>
          <w:sz w:val="28"/>
          <w:szCs w:val="28"/>
        </w:rPr>
      </w:pPr>
    </w:p>
    <w:p w:rsidR="00872565" w:rsidRDefault="00872565" w:rsidP="00872565">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Приложение 3.</w:t>
      </w:r>
    </w:p>
    <w:p w:rsidR="00872565" w:rsidRPr="00872565" w:rsidRDefault="00872565" w:rsidP="00872565">
      <w:pPr>
        <w:spacing w:after="0" w:line="240" w:lineRule="auto"/>
        <w:ind w:firstLine="709"/>
        <w:jc w:val="right"/>
        <w:rPr>
          <w:rFonts w:ascii="Times New Roman" w:hAnsi="Times New Roman"/>
          <w:sz w:val="28"/>
          <w:szCs w:val="28"/>
        </w:rPr>
      </w:pPr>
    </w:p>
    <w:p w:rsidR="00872565" w:rsidRPr="00872565" w:rsidRDefault="00872565" w:rsidP="00872565">
      <w:pPr>
        <w:spacing w:after="0" w:line="240" w:lineRule="auto"/>
        <w:ind w:firstLine="567"/>
        <w:jc w:val="center"/>
        <w:rPr>
          <w:rFonts w:ascii="Times New Roman" w:hAnsi="Times New Roman"/>
          <w:b/>
          <w:sz w:val="28"/>
          <w:szCs w:val="28"/>
        </w:rPr>
      </w:pPr>
      <w:r w:rsidRPr="00872565">
        <w:rPr>
          <w:rFonts w:ascii="Times New Roman" w:hAnsi="Times New Roman"/>
          <w:b/>
          <w:sz w:val="28"/>
          <w:szCs w:val="28"/>
        </w:rPr>
        <w:t>Тест «Оказание первой доврачебной помощи»</w:t>
      </w:r>
      <w:r>
        <w:rPr>
          <w:rFonts w:ascii="Times New Roman" w:hAnsi="Times New Roman"/>
          <w:b/>
          <w:sz w:val="28"/>
          <w:szCs w:val="28"/>
        </w:rPr>
        <w:t xml:space="preserve"> </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 Как проверяется пульс при бессознательном состоянии пострадавшего и при травмах?</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Пульс проверяется на сонной артерии.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Пульс проверяется на запястье.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Приложив ухо к груди прослушивается сердцебиение.</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Г) Все перечисленные варианты.</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 При проведении искусственной вентиляции легких методом «рот в нос» необходимо:</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Свободной рукой плотно удерживать нижнюю челюсть пострадавшего, чтобы его рот был закрыт.</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Не проводить никаких манипуляций с нижней челюстью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Свободной рукой открывать рот пострадавшего для обеспечения выдоха.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Обеспечить надежную изоляцию рук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3. Ритм сердечно-легочной реанимации, выполняемой при оказании первой помощи: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5 надавливаний на грудную клетку – 1 вдувание воздуха.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15 надавливаний на грудную клетку – 2 вдувания воздуха.</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30 надавливаний на грудную клетку – 2 вдувания воздуха.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40 надавливаний на грудную клетку – 3 вдувания воздуха.</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4. В каком объеме проводятся мероприятия при прекращении сердечной деятельности и дыхания у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Проведение непрямого массажа сердца.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Освобождение дыхательных путей, проведение искусственной вентиляции легких.</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xml:space="preserve">В) Прием нитроглицерина под язык пострадавшего. </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Г) Освобождение дыхательных путей, проведение искусственной вентиляции легких и непрямого массажа сердца.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5. Особенности проведения искусственной вентиляции легких детям: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Частота вдуваний воздуха и объем вдуваемого воздуха, по сравнению со взрослыми пострадавшими, не меняется.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Увеличивается частота вдуваний воздуха с обязательным уменьшением объема вдуваемого воздуха.</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lastRenderedPageBreak/>
        <w:t>В) Уменьшается частота вдуваний воздуха с обязательным уменьшением объема вдуваемого воздуха.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Увеличивается частота вдуваний воздуха с обязательным увеличением объема вдуваемого воздуха.</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6. Частота вдуваний воздуха в минуту при проведении искусственной вентиляции легких составляет:</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20-24 вдуваний в минуту для взрослых, 30-36 для детей.</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6-8 вдуваний в минуту для взрослых, 8-10 для детей.</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8-10 вдуваний в минуту для взрослых, 12-20 для детей.</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12-14 вдуваний в минуту для взрослых, 6-8 для детей</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7. Положение пострадавшего при проведении сердечно-легочной реанимации: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В том положении, в котором был обнаружен пострадавший (колени реанимирующего выше уровня спины пострадавшего).</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На спине, на ровной жесткой поверхности (колени реанимирующего на уровне спины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На спине, на ровной поверхности (колени реанимирующего ниже уровня спины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На спине, на ровной поверхности (колени реанимирующего выше уровня спины пострадавшего).</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8. При проведении искусственной вентиляции легких методом «рот в рот» необходимо:</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Свободной рукой плотно зажимать нос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Зажимать нос пострадавшего только в случае, если носовые ходы свободны.</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Нос пострадавшему не зажимать.</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Обеспечить надежную изоляцию рук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9. Промывание желудка при отравлении в порядке первой помощи (немедицинским персоналом и без желудочного зонда) запрещено: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При отравлениях у несовершеннолетних детей.</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При отравлениях у лиц, не имеющих при себе документов, удостоверяющих личность.</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При отравлениях кислотами, щелочами, нефтепродуктами, при судорогах, в случае потери сознания пострадавшим.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При отравлении у лиц, страдающих эпилепсией.</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 xml:space="preserve">10. Правильная транспортировка пострадавшего, находящегося без сознания (за исключением случаев, когда в связи с подозрением на </w:t>
      </w:r>
      <w:r w:rsidRPr="00872565">
        <w:rPr>
          <w:rFonts w:ascii="Times New Roman" w:hAnsi="Times New Roman"/>
          <w:b/>
          <w:sz w:val="28"/>
          <w:szCs w:val="28"/>
        </w:rPr>
        <w:lastRenderedPageBreak/>
        <w:t>травму позвоночника менять положение тела не рекомендуется) производится:</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В положении на боку.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В положении на спине.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В положении с приподнятыми нижними конечностями.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В положении на животе.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11. При вынужденном длительном наложении кровоостанав</w:t>
      </w:r>
      <w:r w:rsidRPr="00872565">
        <w:rPr>
          <w:rFonts w:ascii="Times New Roman" w:hAnsi="Times New Roman"/>
          <w:b/>
          <w:sz w:val="28"/>
          <w:szCs w:val="28"/>
        </w:rPr>
        <w:softHyphen/>
        <w:t>ли</w:t>
      </w:r>
      <w:r w:rsidRPr="00872565">
        <w:rPr>
          <w:rFonts w:ascii="Times New Roman" w:hAnsi="Times New Roman"/>
          <w:b/>
          <w:sz w:val="28"/>
          <w:szCs w:val="28"/>
        </w:rPr>
        <w:softHyphen/>
        <w:t>вающий жгут необходимо: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Периодически ослаблять, и затем переносить ниже прежнего места наложения.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Периодически ослаблять, применяя на это время пальцевое прижатие, затем накладывать на прежнее место.</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Периодически ослаблять, применяя на это время пальцевое прижатие, затем переносить выше прежнего места наложения.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Не ослаблять для предотвращения повторного кровотечения.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12. Какие действия проводятся при проникающем ранении грудной клетки (с выходом воздуха в плевральную полость)?</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Придание пострадавшему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Придание пострадавшему возвышенного положения, первоначальное закрытие раны ладонью, закрытие раны повязкой, обеспечивающей фиксацию грудной клетки пострадавшего.</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Придание пострадавшему положения «на боку», первоначальное закрытие раны ладонью, закрытие раны повязкой, обеспечивающей фиксацию грудной клетки пострадавшего.</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13. Что необходимо сделать при ожоговой ране?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Смазать рану маслом, наложить повязку.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Очистить рану и промыть ее холодной водой.</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Наложить чистую увлажненную повязку.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Обработать рану дезинфицирующим раствором.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14.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lastRenderedPageBreak/>
        <w:t>А) В положение«на спине».</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В положение«полусидя».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В устойчивое боковое положение.</w:t>
      </w:r>
    </w:p>
    <w:p w:rsidR="00872565" w:rsidRPr="00040964" w:rsidRDefault="00872565" w:rsidP="00040964">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В положение «на животе».</w:t>
      </w:r>
    </w:p>
    <w:p w:rsidR="00872565" w:rsidRPr="00872565" w:rsidRDefault="00872565" w:rsidP="00872565">
      <w:pPr>
        <w:spacing w:after="0" w:line="240" w:lineRule="auto"/>
        <w:ind w:firstLine="567"/>
        <w:jc w:val="both"/>
        <w:rPr>
          <w:rFonts w:ascii="Times New Roman" w:hAnsi="Times New Roman"/>
          <w:b/>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15. Техника наложения кровоостанавливающего жгута предусматривает:</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Наложение жгута на одежду выше места кровотечения (с указанием времени наложения в записке).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Наложение жгута под одежду выше места кровотечения.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Наложение жгута на одежду ниже места кровотечения (с указанием времени наложения в записке).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Наложение жгута под одежду ниже места кровотечения (с указанием времени наложения в записке).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16. Что в первую очередь может помочь при возникновении не проходящих в покое острых болей за грудиной (в области сердца)?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Обеспечение физической нагрузки.</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Прием нитроглицерина под язык (только если пострадавший знает о своей болезни и имеет его при себе).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Измерение давления и частоты пульса.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Проведение непрямого массажа сердца.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17. При попадании слезоточивых и раздражающих веществ на кожу следует:</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Протереть последовательно тремя тампонами - с 40% раствором этилового спирта, с 3% раствором бикарбоната натрия (соды), с мыльным раствором.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Промыть кожу холодной водой с мылом.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Промокнуть сухой ветошью.</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Обработать кожу дезинфицирующим раствором.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18. Порядок оказания первой помощи при открытых переломах.</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Наложить шину и обезболить (по возможности).</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Обезболить (по возможности), наложить повязку, наложить шину.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Наложить шину, наложить повязку на рану.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Наложить повязку и жгут.</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19. Способы временной остановки кровотечения: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Максимальное сгибание конечности, наложение давящей повязки.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Наложение жгута (закрутки).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Пальцевое прижатие.</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Г) Все перечисленные варианты.</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lastRenderedPageBreak/>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20. Действия по помощи пострадавшему при попадании инородного тела в дыхательные пути:</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Положить пострадавшего на бок и вызвать интенсивную рвоту.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Нанести пострадавшему, стоящему прямо, несколько интенсивных ударов ладонью между лопаток.</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Провести искусственную вентиляцию легких.</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21. Какие правила оказания первой помощи соблюдаются при проникающем ранении в брюшную полость?</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Приподнять голову, дать сладкое теплое питье, накрыть рану стерильной салфеткой и положить холод на рану.</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Не давать пострадавшему пить жидкость, не извлекать инородное тело, прикрыть рану стерильным перевязочным материалом.</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Не давать пострадавшему пить жидкость, извлечь инородное тело, накрыть рану стерильной салфеткой.</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Дать пострадавшему обезболивающее, извлечь инородное тело, накрыть рану стерильной салфеткой.</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22. При повреждении костей предплечья или голени шину накладывают:</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С захватом двух суставов (выше и ниже места перелома).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С захватом трех суставов.</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С захватом только верхнего (по отношению к месту перелома) сустава.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С захватом только нижнего (по отношению к месту перелома) сустава.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23. Какова правильная последовательность действий при остановке артериального кровотечения?</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Проводится пальцевая остановка кровотечения, накладывается чистая повяз</w:t>
      </w:r>
      <w:r w:rsidRPr="00872565">
        <w:rPr>
          <w:rFonts w:ascii="Times New Roman" w:hAnsi="Times New Roman"/>
          <w:sz w:val="28"/>
          <w:szCs w:val="28"/>
        </w:rPr>
        <w:softHyphen/>
        <w:t>ка, накладывается жгут (скрутка, ремень), указывается время наложения жгута.</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Накладывается жгут (скрутка, ремень), накладывается чистая повязка, указывается время наложения жгута.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xml:space="preserve">Г) Проводится пальцевая остановка кровотечения, накладывается чистая повязка. </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lastRenderedPageBreak/>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24. Что надо делать при нахождении ранящего предмета в ране?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Применить пальцевое прижатие, наложить жгут выше места ранения, вытащить ранящий предмет, наложить повязку.</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Оставить ранящий предмет в ране, зафиксировать предмет в ране, наложив вокруг него повязку.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Вытащить предмет и быстро, без обработки раны антисептиком, наложить повязку.</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Наложить жгут выше места ранения, вытащить ранящий предмет, обработать рану антисептиком.</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25. При повреждении костей плеча или бедра шину накладывают:</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С захватом трех суставов (двух ниже и одного выше места перелома).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С захватом только верхнего (по отношению к месту перелома) сустава.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С захватом только двух суставов (выше и ниже места перелома).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С захватом только нижнего (по отношению к месту перелома) сустава.</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26. Что надо делать в случае, если у пострадавшего развился приступ эпилепсии (судорожный приступ)?</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А)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В) Придерживать пострадавшего за голову, не давая ее разбить, по окончанию приступа очистить рот, перевести в устойчивое боковое положение.</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Придерживать пострадавшего за руки и ноги, по окончанию приступа очистить рот, перевести в устойчивое боковое положение.</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27. Время наложения кровоостанавливающего жгута:</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Летом – не более чем на 30 минут, зимой – не более чем на 1 час.</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Не более чем на 30 минут, независимо от окружающей температуры.</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Летом – не более чем на 1 час, зимой – не более чем на 30 минут.</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Не более чем на 1 час, независимо от окружающей температуры.</w:t>
      </w:r>
    </w:p>
    <w:p w:rsidR="00872565" w:rsidRPr="00872565" w:rsidRDefault="00872565" w:rsidP="00872565">
      <w:pPr>
        <w:spacing w:after="0" w:line="240" w:lineRule="auto"/>
        <w:ind w:firstLine="567"/>
        <w:jc w:val="both"/>
        <w:rPr>
          <w:rFonts w:ascii="Times New Roman" w:hAnsi="Times New Roman"/>
          <w:sz w:val="28"/>
          <w:szCs w:val="28"/>
        </w:rPr>
      </w:pP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sz w:val="28"/>
          <w:szCs w:val="28"/>
        </w:rPr>
        <w:t> </w:t>
      </w:r>
      <w:r w:rsidRPr="00872565">
        <w:rPr>
          <w:rFonts w:ascii="Times New Roman" w:hAnsi="Times New Roman"/>
          <w:b/>
          <w:sz w:val="28"/>
          <w:szCs w:val="28"/>
        </w:rPr>
        <w:t>28. В каком порядке проводятся мероприятия первой помощи при ранении?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Обеззараживание раны, наложение повязки, остановка кровотечения.</w:t>
      </w:r>
    </w:p>
    <w:p w:rsidR="00872565" w:rsidRPr="00872565" w:rsidRDefault="00872565" w:rsidP="00872565">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Б) Остановка кровотечения, обеззараживание раны, наложение повязки.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lastRenderedPageBreak/>
        <w:t>В) Остановка кровотечения, наложение повязки.</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Наложение повязки, обеззараживание раны.</w:t>
      </w:r>
    </w:p>
    <w:p w:rsidR="00872565" w:rsidRPr="00872565" w:rsidRDefault="00872565" w:rsidP="00872565">
      <w:pPr>
        <w:spacing w:after="0" w:line="240" w:lineRule="auto"/>
        <w:ind w:firstLine="567"/>
        <w:jc w:val="both"/>
        <w:rPr>
          <w:rFonts w:ascii="Times New Roman" w:hAnsi="Times New Roman"/>
          <w:sz w:val="28"/>
          <w:szCs w:val="28"/>
        </w:rPr>
      </w:pPr>
      <w:r w:rsidRPr="00872565">
        <w:rPr>
          <w:rFonts w:ascii="Times New Roman" w:hAnsi="Times New Roman"/>
          <w:sz w:val="28"/>
          <w:szCs w:val="28"/>
        </w:rPr>
        <w:t> </w:t>
      </w:r>
    </w:p>
    <w:p w:rsidR="00872565" w:rsidRPr="00872565" w:rsidRDefault="00872565" w:rsidP="00872565">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29. При попадании слезоточивых и раздражающих веществ в глаза необходимо:</w:t>
      </w:r>
    </w:p>
    <w:p w:rsidR="00872565" w:rsidRPr="00872565" w:rsidRDefault="00872565" w:rsidP="007C4AB2">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Протереть глаза масляным тампоном.</w:t>
      </w:r>
    </w:p>
    <w:p w:rsidR="00872565" w:rsidRPr="00872565" w:rsidRDefault="00872565" w:rsidP="007C4AB2">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Протереть глаза сухой ветошью.</w:t>
      </w:r>
    </w:p>
    <w:p w:rsidR="00872565" w:rsidRPr="00872565" w:rsidRDefault="00872565" w:rsidP="007C4AB2">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Промыть глаза обильной струей теплой воды, затем 2% раствором бикарбоната натрия (соды).</w:t>
      </w:r>
    </w:p>
    <w:p w:rsidR="00872565" w:rsidRPr="00872565" w:rsidRDefault="00872565" w:rsidP="007C4AB2">
      <w:pPr>
        <w:spacing w:after="0" w:line="240" w:lineRule="auto"/>
        <w:ind w:firstLine="567"/>
        <w:jc w:val="both"/>
        <w:rPr>
          <w:rFonts w:ascii="Times New Roman" w:hAnsi="Times New Roman"/>
          <w:sz w:val="28"/>
          <w:szCs w:val="28"/>
        </w:rPr>
      </w:pPr>
      <w:r w:rsidRPr="00872565">
        <w:rPr>
          <w:rFonts w:ascii="Times New Roman" w:hAnsi="Times New Roman"/>
          <w:sz w:val="28"/>
          <w:szCs w:val="28"/>
        </w:rPr>
        <w:t> Г) Протереть глаза дезинфицирующим раствором.</w:t>
      </w:r>
    </w:p>
    <w:p w:rsidR="00872565" w:rsidRPr="00872565" w:rsidRDefault="00872565" w:rsidP="007C4AB2">
      <w:pPr>
        <w:spacing w:after="0" w:line="240" w:lineRule="auto"/>
        <w:ind w:firstLine="567"/>
        <w:jc w:val="both"/>
        <w:rPr>
          <w:rFonts w:ascii="Times New Roman" w:hAnsi="Times New Roman"/>
          <w:sz w:val="28"/>
          <w:szCs w:val="28"/>
        </w:rPr>
      </w:pPr>
    </w:p>
    <w:p w:rsidR="00872565" w:rsidRPr="00872565" w:rsidRDefault="00872565" w:rsidP="007C4AB2">
      <w:pPr>
        <w:spacing w:after="0" w:line="240" w:lineRule="auto"/>
        <w:ind w:firstLine="567"/>
        <w:jc w:val="both"/>
        <w:rPr>
          <w:rFonts w:ascii="Times New Roman" w:hAnsi="Times New Roman"/>
          <w:b/>
          <w:sz w:val="28"/>
          <w:szCs w:val="28"/>
        </w:rPr>
      </w:pPr>
      <w:r w:rsidRPr="00872565">
        <w:rPr>
          <w:rFonts w:ascii="Times New Roman" w:hAnsi="Times New Roman"/>
          <w:b/>
          <w:sz w:val="28"/>
          <w:szCs w:val="28"/>
        </w:rPr>
        <w:t>30. При каких действиях достигается наибольшая эффективность оказания помощи при выведении пострадавшего из обморока?</w:t>
      </w:r>
    </w:p>
    <w:p w:rsidR="00872565" w:rsidRPr="00872565" w:rsidRDefault="00872565" w:rsidP="007C4AB2">
      <w:pPr>
        <w:spacing w:after="0" w:line="240" w:lineRule="auto"/>
        <w:ind w:firstLine="567"/>
        <w:jc w:val="both"/>
        <w:rPr>
          <w:rFonts w:ascii="Times New Roman" w:hAnsi="Times New Roman"/>
          <w:sz w:val="28"/>
          <w:szCs w:val="28"/>
        </w:rPr>
      </w:pPr>
      <w:r w:rsidRPr="00872565">
        <w:rPr>
          <w:rFonts w:ascii="Times New Roman" w:hAnsi="Times New Roman"/>
          <w:sz w:val="28"/>
          <w:szCs w:val="28"/>
        </w:rPr>
        <w:t>А) При нажатии на точку в центре носогубного треугольника.</w:t>
      </w:r>
    </w:p>
    <w:p w:rsidR="00872565" w:rsidRPr="00872565" w:rsidRDefault="00872565" w:rsidP="007C4AB2">
      <w:pPr>
        <w:spacing w:after="0" w:line="240" w:lineRule="auto"/>
        <w:ind w:firstLine="567"/>
        <w:jc w:val="both"/>
        <w:rPr>
          <w:rFonts w:ascii="Times New Roman" w:hAnsi="Times New Roman"/>
          <w:sz w:val="28"/>
          <w:szCs w:val="28"/>
        </w:rPr>
      </w:pPr>
      <w:r w:rsidRPr="00872565">
        <w:rPr>
          <w:rFonts w:ascii="Times New Roman" w:hAnsi="Times New Roman"/>
          <w:sz w:val="28"/>
          <w:szCs w:val="28"/>
        </w:rPr>
        <w:t>Б) При укутывании пострадавшего в одеяло, приведения его в боковое устойчивое положение.</w:t>
      </w:r>
    </w:p>
    <w:p w:rsidR="00872565" w:rsidRPr="00872565" w:rsidRDefault="00872565" w:rsidP="007C4AB2">
      <w:pPr>
        <w:spacing w:after="0" w:line="240" w:lineRule="auto"/>
        <w:ind w:firstLine="567"/>
        <w:jc w:val="both"/>
        <w:rPr>
          <w:rFonts w:ascii="Times New Roman" w:hAnsi="Times New Roman"/>
          <w:sz w:val="28"/>
          <w:szCs w:val="28"/>
          <w:u w:val="single"/>
        </w:rPr>
      </w:pPr>
      <w:r w:rsidRPr="00872565">
        <w:rPr>
          <w:rFonts w:ascii="Times New Roman" w:hAnsi="Times New Roman"/>
          <w:sz w:val="28"/>
          <w:szCs w:val="28"/>
          <w:u w:val="single"/>
        </w:rPr>
        <w:t>В)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872565" w:rsidRPr="00872565" w:rsidRDefault="00872565" w:rsidP="007C4AB2">
      <w:pPr>
        <w:spacing w:after="0" w:line="240" w:lineRule="auto"/>
        <w:ind w:firstLine="567"/>
        <w:jc w:val="both"/>
        <w:rPr>
          <w:rFonts w:ascii="Times New Roman" w:hAnsi="Times New Roman"/>
          <w:sz w:val="28"/>
          <w:szCs w:val="28"/>
        </w:rPr>
      </w:pPr>
      <w:r w:rsidRPr="00872565">
        <w:rPr>
          <w:rFonts w:ascii="Times New Roman" w:hAnsi="Times New Roman"/>
          <w:sz w:val="28"/>
          <w:szCs w:val="28"/>
        </w:rPr>
        <w:t>Г) Провести искусственную вентиляцию легких и непрямой массаж сердца.</w:t>
      </w:r>
    </w:p>
    <w:p w:rsidR="00872565" w:rsidRPr="00872565" w:rsidRDefault="00872565" w:rsidP="007C4AB2">
      <w:pPr>
        <w:spacing w:after="0" w:line="240" w:lineRule="auto"/>
        <w:ind w:firstLine="567"/>
        <w:jc w:val="both"/>
        <w:rPr>
          <w:rFonts w:ascii="Times New Roman" w:hAnsi="Times New Roman"/>
          <w:sz w:val="28"/>
          <w:szCs w:val="28"/>
        </w:rPr>
      </w:pPr>
    </w:p>
    <w:p w:rsidR="00872565" w:rsidRDefault="00872565" w:rsidP="007C4AB2">
      <w:pPr>
        <w:spacing w:after="0" w:line="240" w:lineRule="auto"/>
        <w:ind w:firstLine="709"/>
        <w:jc w:val="right"/>
        <w:rPr>
          <w:rFonts w:ascii="Times New Roman" w:hAnsi="Times New Roman"/>
          <w:sz w:val="28"/>
          <w:szCs w:val="28"/>
        </w:rPr>
      </w:pPr>
    </w:p>
    <w:p w:rsidR="00872565" w:rsidRDefault="00872565"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4.</w:t>
      </w:r>
    </w:p>
    <w:p w:rsidR="007C4AB2" w:rsidRDefault="007C4AB2" w:rsidP="007C4AB2">
      <w:pPr>
        <w:spacing w:after="0" w:line="240" w:lineRule="auto"/>
        <w:ind w:firstLine="709"/>
        <w:jc w:val="right"/>
        <w:rPr>
          <w:rFonts w:ascii="Times New Roman" w:eastAsia="Times New Roman" w:hAnsi="Times New Roman"/>
          <w:sz w:val="28"/>
          <w:szCs w:val="28"/>
          <w:lang w:eastAsia="ru-RU"/>
        </w:rPr>
      </w:pPr>
    </w:p>
    <w:tbl>
      <w:tblPr>
        <w:tblW w:w="9371" w:type="dxa"/>
        <w:tblCellMar>
          <w:top w:w="15" w:type="dxa"/>
          <w:left w:w="15" w:type="dxa"/>
          <w:bottom w:w="15" w:type="dxa"/>
          <w:right w:w="15" w:type="dxa"/>
        </w:tblCellMar>
        <w:tblLook w:val="04A0" w:firstRow="1" w:lastRow="0" w:firstColumn="1" w:lastColumn="0" w:noHBand="0" w:noVBand="1"/>
      </w:tblPr>
      <w:tblGrid>
        <w:gridCol w:w="9371"/>
      </w:tblGrid>
      <w:tr w:rsidR="007C4AB2" w:rsidTr="007C4AB2">
        <w:tc>
          <w:tcPr>
            <w:tcW w:w="9371" w:type="dxa"/>
            <w:vAlign w:val="center"/>
            <w:hideMark/>
          </w:tcPr>
          <w:p w:rsidR="007C4AB2" w:rsidRDefault="007C4AB2" w:rsidP="007C4AB2">
            <w:pPr>
              <w:spacing w:after="0" w:line="240" w:lineRule="auto"/>
              <w:ind w:firstLine="709"/>
              <w:jc w:val="center"/>
              <w:rPr>
                <w:rFonts w:ascii="Times New Roman" w:hAnsi="Times New Roman"/>
                <w:b/>
                <w:bCs/>
                <w:sz w:val="28"/>
                <w:szCs w:val="28"/>
              </w:rPr>
            </w:pPr>
            <w:r w:rsidRPr="007C4AB2">
              <w:rPr>
                <w:rFonts w:ascii="Times New Roman" w:hAnsi="Times New Roman"/>
                <w:b/>
                <w:bCs/>
                <w:sz w:val="28"/>
                <w:szCs w:val="28"/>
              </w:rPr>
              <w:t>Тест «Уровни социализации личности»</w:t>
            </w:r>
          </w:p>
          <w:p w:rsidR="007C4AB2" w:rsidRDefault="007C4AB2" w:rsidP="007C4AB2">
            <w:pPr>
              <w:pStyle w:val="a3"/>
              <w:spacing w:before="0" w:beforeAutospacing="0" w:after="0" w:afterAutospacing="0"/>
              <w:rPr>
                <w:sz w:val="28"/>
                <w:szCs w:val="28"/>
              </w:rPr>
            </w:pP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В </w:t>
            </w:r>
            <w:hyperlink r:id="rId9" w:history="1">
              <w:r w:rsidRPr="007C4AB2">
                <w:rPr>
                  <w:rStyle w:val="a8"/>
                  <w:color w:val="auto"/>
                  <w:sz w:val="28"/>
                  <w:szCs w:val="28"/>
                </w:rPr>
                <w:t>бланке для заполнения следует</w:t>
              </w:r>
            </w:hyperlink>
            <w:r w:rsidRPr="007C4AB2">
              <w:rPr>
                <w:sz w:val="28"/>
                <w:szCs w:val="28"/>
              </w:rPr>
              <w:t> обвести кружочком номер пункта утверждения, с которым имеется любая степень согласия.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 Комфортнее всего я чувствую себя среди похожих на меня людей.</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 Я чувствую себя обязанным помогать несчастным и обездоленным.</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 Я очень суеверен.</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 Занимайся своим делом и не вмешивайся в мои.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 Жизнь - это соревнование, и ты должен быть вдереди того, кто бежит по соседней дорожке.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 Люди незнакомые, тем более иностранцы, вызывают у меня ощущение неудобства, неловкости.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 По большей части жизнь - очень сложная штука.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 Я - это одно, а окружающий меня мир - совсем другое.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 Природа — наш главный учитель.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10. Мне нравится крепко поработать и выбиться вперед.</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11. Что действительно необходимо этой стране, так это побольше порядка и строгости закона.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12. Сердце мое открыто для людей.</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13. В мире так много нового, неожиданного, поражающего воображение.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14- Душе нужны неоткрытые земли.</w:t>
            </w:r>
            <w:r w:rsidRPr="007C4AB2">
              <w:rPr>
                <w:sz w:val="28"/>
                <w:szCs w:val="28"/>
              </w:rPr>
              <w:br/>
              <w:t>15. Главное в жизни - это успех.</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16. Никогда не следует забывать о вирусах и микробах — они проникают повсюду.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17. Я хочу лучше себя узнать.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18. Мои родственники, клан, компания - все на свете для меня, без них я просто не мог бы жить.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19. Я верю, что между людьми существует глубокая духовная связь.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20. Я способен постоянно думать о том, как извлечь пользу из вещи или события.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21. Я все тщательно мою и вытираю — слишком чисто никогда не бывает.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22. Мне нравится изучать людей и разбираться в том, почему они поступают именно так, а не иначе.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23. В жизни все так запутано — я часто даже не понимаю, что к чему.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24. Я не могу причинить другому боль, не причиняя ее себе.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25. Люди слишком много о себе думают — лучше бы столько же работали.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26. Людям следует знать свое место.</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 xml:space="preserve">27. Я часто прихожу в замешательство и ищу ответы на мучающие </w:t>
            </w:r>
            <w:r w:rsidRPr="007C4AB2">
              <w:rPr>
                <w:sz w:val="28"/>
                <w:szCs w:val="28"/>
              </w:rPr>
              <w:lastRenderedPageBreak/>
              <w:t>меня вопросы.</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28. Я часто чувствую себя потерянным, и мне нужен человек, </w:t>
            </w:r>
            <w:hyperlink r:id="rId10" w:history="1">
              <w:r w:rsidRPr="007C4AB2">
                <w:rPr>
                  <w:rStyle w:val="a8"/>
                  <w:color w:val="auto"/>
                  <w:sz w:val="28"/>
                  <w:szCs w:val="28"/>
                </w:rPr>
                <w:t>способный научить</w:t>
              </w:r>
            </w:hyperlink>
            <w:r w:rsidRPr="007C4AB2">
              <w:rPr>
                <w:sz w:val="28"/>
                <w:szCs w:val="28"/>
              </w:rPr>
              <w:t>, что нужно делать.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29. В конце концов, все проблемы по большому счету будут решены.</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30. Вокруг столько лентяев, которым никогда не добиться успеха в жизни.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31. Старое и испытанное - лучше всего.</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32. Меня интересуют различные религии мира — в каждой из них есть частица правды.</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33. Я сторонник естественного отбора — побеждает сильнейший.</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34. Духу закона я верю больше, чем букве.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35. Глупец с деньгами быстро расстается — он и заслуживает то, что имеет.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36. Я делаю так, как говорит мой врач, - докторам лучше знать.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37. Я люблю пробовать новые блюда.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38. Насколько я понимаю, каждый в жизни должен поступать так, как ему нравится.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39. Свободное от работы время я посвящаю своим собственным интересам.</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40. Я верю в прогресс, любое коммерческое начинание должно быть по достоинству вознаграждено.</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41. Я обычно поступаю так, как мне говорят.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42. Я верю, что по большому счету все мы — братья и сестры в этом мире.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43. Иногда пытки просто необходимы. '</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44. Окружающие иногда считают мои проступки эксцентричными; у меня есть собственные представления, идущие вразрез с общепринятыми.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45. Людям следует дать свободу в разработке природных ресурсов.</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46. Если не соблюдать заповедей, Господь обязательно накажет.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47. Я еще не пришел к ясному пониманию собственного предназначения в этой жизни.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48. Каждый в этом мире — сам за себя.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49. Я хочу быть таким, какой я есть.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50. Свободное предпринимательство — это как раз то, что нужно: никто не имеет права вмешиваться в чужие дела.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51. Я верю в добро и зло, правду и неправду.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52. Когда у меня возникают проблемы, я всегда обращаюсь окружающим за помощью.</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53. Если кто-то стоит у тебя на пути — избавься от него.</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54. Иногда я замечаю, что у меня развита интуиция, возможно, даже слишком развита.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55. Мне в голову приходят отличные идеи. Людям следует быть похожими на меня.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lastRenderedPageBreak/>
              <w:t>56. Искушение дьявола или сатаны действительно имеет большую СИЛу.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57. У меня были моменты, когда я подумывал, уж не сошел ли я с ума.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58. Соблюдающий правила игры — наивный простак.</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59. Прежде чем съесть сыр и хлеб, я обрезаю у них корочку.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60. Те, кто обращается к психиатру, просто сумасшедшие — я не из их числа.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61. Мне нравятся старые добрые традиции и старинные украшения.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62. Я часто имел дело с людьми, которые меня не понимали.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63. Я все время выгляжу несколько испуганным или настороженным.</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64. Окружающие считают меня добрым и сострадательным.</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65. Важно уметь правильно себя преподнести: это уже само по себе — половина дела.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66. Мне не нравятся незнакомые и заграничные продукты,</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67. Я люблю животных; иногда они кажутся мне большими друзьями, чем люди.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68. Есть несколько этнических групп которые затевают все время беспорядки. Нужно их каким-то образом держать в узде.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69. Я ощущаю в себе глубокую духовность, которую нет необходимости связывать с религией.</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70. Первое впечатление наиболее важное. Вы с </w:t>
            </w:r>
            <w:hyperlink r:id="rId11" w:history="1">
              <w:r w:rsidRPr="007C4AB2">
                <w:rPr>
                  <w:rStyle w:val="a8"/>
                  <w:color w:val="auto"/>
                  <w:sz w:val="28"/>
                  <w:szCs w:val="28"/>
                </w:rPr>
                <w:t>самого начала должны сделать</w:t>
              </w:r>
            </w:hyperlink>
            <w:r w:rsidRPr="007C4AB2">
              <w:rPr>
                <w:sz w:val="28"/>
                <w:szCs w:val="28"/>
              </w:rPr>
              <w:t> решительны шаг к успеху.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71. Хороша она или нет, мне нравится моя страна.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72. Я считаю, что у животных есть свои права.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73. Только запугиванием и можно по-настоящему добиться того, чего хочешь.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74. Я ощущаю глубокую сзязь с природой и животными.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75. Одежда делает и мужчину, и женщину.</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76. Животные разносят столько микробов!</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77. Я считаю, что окружающая среда должна быть защищена от безжалостного разграбления.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78. Пробел.</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79. Болезнетворные микробы меня не очень беспокоят - я считаю, что в большинстве случаев эмоции и собственные настроения являются источниками болезней.</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80. Неудачники не вызывают у меня сочувствия.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81. Я всегда говорю: сэкономишь на подзатыльниках — испортишь ребенка.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82. Я бы с радостью присоединился к маршу протеста за то, что считаю правильным и справедливым.</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83. Пробел.</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84. Внешность не так уж важна - в жизни гораздо большее значение имеют внутренние качества человека.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lastRenderedPageBreak/>
              <w:t>85. Главная задача каждого - поддерживать о себе репутацию</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сильного человека.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86. Лишняя осторожность никогда не повредит.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87. Иногда я смущаюсь и чувствую, что меня не понимают.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88. Пробел.</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89. Я без труда нахожу общий язык с людьми разных общественных слоев.</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90. Простаков вокруг хоть пруд пруди.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91. Не следует особенно доверять людям незнакомым — лучше держаться людей своего круга.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92. Мне кажется, что в мире слишком много несправедливости, и мне следует содействовать ее исправлению.</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93. Пробел.</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94. Проявление жизни гораздо многообразнее того, что мы наб- людаем.</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95. Если собираетесь посетить врача, выбирайте самого высо- кооплачиваемого и требуйте, чтобы все было сделано, как надо.</w:t>
            </w:r>
          </w:p>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Бланк для заполнения</w:t>
            </w:r>
          </w:p>
          <w:tbl>
            <w:tblPr>
              <w:tblW w:w="8064" w:type="dxa"/>
              <w:tblCellSpacing w:w="6" w:type="dxa"/>
              <w:tblCellMar>
                <w:top w:w="84" w:type="dxa"/>
                <w:left w:w="84" w:type="dxa"/>
                <w:bottom w:w="84" w:type="dxa"/>
                <w:right w:w="84" w:type="dxa"/>
              </w:tblCellMar>
              <w:tblLook w:val="04A0" w:firstRow="1" w:lastRow="0" w:firstColumn="1" w:lastColumn="0" w:noHBand="0" w:noVBand="1"/>
            </w:tblPr>
            <w:tblGrid>
              <w:gridCol w:w="404"/>
              <w:gridCol w:w="320"/>
              <w:gridCol w:w="460"/>
              <w:gridCol w:w="460"/>
              <w:gridCol w:w="460"/>
              <w:gridCol w:w="460"/>
              <w:gridCol w:w="460"/>
              <w:gridCol w:w="460"/>
              <w:gridCol w:w="460"/>
              <w:gridCol w:w="460"/>
              <w:gridCol w:w="460"/>
              <w:gridCol w:w="460"/>
              <w:gridCol w:w="460"/>
              <w:gridCol w:w="460"/>
              <w:gridCol w:w="460"/>
              <w:gridCol w:w="460"/>
              <w:gridCol w:w="460"/>
              <w:gridCol w:w="460"/>
              <w:gridCol w:w="460"/>
              <w:gridCol w:w="466"/>
            </w:tblGrid>
            <w:tr w:rsidR="007C4AB2" w:rsidRPr="007C4AB2">
              <w:trPr>
                <w:tblCellSpacing w:w="6" w:type="dxa"/>
              </w:trPr>
              <w:tc>
                <w:tcPr>
                  <w:tcW w:w="13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w:t>
                  </w:r>
                </w:p>
              </w:tc>
              <w:tc>
                <w:tcPr>
                  <w:tcW w:w="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w:t>
                  </w:r>
                </w:p>
              </w:tc>
              <w:tc>
                <w:tcPr>
                  <w:tcW w:w="16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11</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16</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21</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26</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31</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36</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41</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46</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51</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56</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61</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66</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71</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76</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81</w:t>
                  </w:r>
                </w:p>
              </w:tc>
              <w:tc>
                <w:tcPr>
                  <w:tcW w:w="3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86</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91</w:t>
                  </w:r>
                </w:p>
              </w:tc>
            </w:tr>
            <w:tr w:rsidR="007C4AB2" w:rsidRPr="007C4AB2">
              <w:trPr>
                <w:trHeight w:val="60"/>
                <w:tblCellSpacing w:w="6" w:type="dxa"/>
              </w:trPr>
              <w:tc>
                <w:tcPr>
                  <w:tcW w:w="13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w:t>
                  </w:r>
                </w:p>
              </w:tc>
              <w:tc>
                <w:tcPr>
                  <w:tcW w:w="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w:t>
                  </w:r>
                </w:p>
              </w:tc>
              <w:tc>
                <w:tcPr>
                  <w:tcW w:w="16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12</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17</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22</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27</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32</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37</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42</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47</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52</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57</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62</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67</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72</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77</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82</w:t>
                  </w:r>
                </w:p>
              </w:tc>
              <w:tc>
                <w:tcPr>
                  <w:tcW w:w="3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87</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92</w:t>
                  </w:r>
                </w:p>
              </w:tc>
            </w:tr>
            <w:tr w:rsidR="007C4AB2" w:rsidRPr="007C4AB2">
              <w:trPr>
                <w:tblCellSpacing w:w="6" w:type="dxa"/>
              </w:trPr>
              <w:tc>
                <w:tcPr>
                  <w:tcW w:w="13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w:t>
                  </w:r>
                </w:p>
              </w:tc>
              <w:tc>
                <w:tcPr>
                  <w:tcW w:w="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w:t>
                  </w:r>
                </w:p>
              </w:tc>
              <w:tc>
                <w:tcPr>
                  <w:tcW w:w="16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13</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18</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23</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28</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33</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38</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43</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48</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53</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58</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63</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68</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73</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c>
                <w:tcPr>
                  <w:tcW w:w="3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r>
            <w:tr w:rsidR="007C4AB2" w:rsidRPr="007C4AB2">
              <w:trPr>
                <w:trHeight w:val="84"/>
                <w:tblCellSpacing w:w="6" w:type="dxa"/>
              </w:trPr>
              <w:tc>
                <w:tcPr>
                  <w:tcW w:w="13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w:t>
                  </w:r>
                </w:p>
              </w:tc>
              <w:tc>
                <w:tcPr>
                  <w:tcW w:w="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9</w:t>
                  </w:r>
                </w:p>
              </w:tc>
              <w:tc>
                <w:tcPr>
                  <w:tcW w:w="16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14</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19</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24</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29</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34</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39</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44</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49</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54</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59</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64</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69</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74</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79</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84</w:t>
                  </w:r>
                </w:p>
              </w:tc>
              <w:tc>
                <w:tcPr>
                  <w:tcW w:w="3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89</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94</w:t>
                  </w:r>
                </w:p>
              </w:tc>
            </w:tr>
            <w:tr w:rsidR="007C4AB2" w:rsidRPr="007C4AB2">
              <w:trPr>
                <w:trHeight w:val="24"/>
                <w:tblCellSpacing w:w="6" w:type="dxa"/>
              </w:trPr>
              <w:tc>
                <w:tcPr>
                  <w:tcW w:w="13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w:t>
                  </w:r>
                </w:p>
              </w:tc>
              <w:tc>
                <w:tcPr>
                  <w:tcW w:w="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10</w:t>
                  </w:r>
                </w:p>
              </w:tc>
              <w:tc>
                <w:tcPr>
                  <w:tcW w:w="16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15</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20</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25</w:t>
                  </w:r>
                </w:p>
              </w:tc>
              <w:tc>
                <w:tcPr>
                  <w:tcW w:w="204"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30</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35</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40</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45</w:t>
                  </w:r>
                </w:p>
              </w:tc>
              <w:tc>
                <w:tcPr>
                  <w:tcW w:w="24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50</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55</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60</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65</w:t>
                  </w:r>
                </w:p>
              </w:tc>
              <w:tc>
                <w:tcPr>
                  <w:tcW w:w="19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70</w:t>
                  </w:r>
                </w:p>
              </w:tc>
              <w:tc>
                <w:tcPr>
                  <w:tcW w:w="252"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75</w:t>
                  </w:r>
                </w:p>
              </w:tc>
              <w:tc>
                <w:tcPr>
                  <w:tcW w:w="27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80</w:t>
                  </w:r>
                </w:p>
              </w:tc>
              <w:tc>
                <w:tcPr>
                  <w:tcW w:w="288"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85</w:t>
                  </w:r>
                </w:p>
              </w:tc>
              <w:tc>
                <w:tcPr>
                  <w:tcW w:w="396"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90</w:t>
                  </w:r>
                </w:p>
              </w:tc>
              <w:tc>
                <w:tcPr>
                  <w:tcW w:w="180" w:type="dxa"/>
                  <w:hideMark/>
                </w:tcPr>
                <w:p w:rsidR="007C4AB2" w:rsidRPr="007C4AB2" w:rsidRDefault="007C4AB2" w:rsidP="007C4AB2">
                  <w:pPr>
                    <w:spacing w:after="0" w:line="240" w:lineRule="auto"/>
                    <w:ind w:firstLine="709"/>
                    <w:rPr>
                      <w:rFonts w:ascii="Times New Roman" w:hAnsi="Times New Roman"/>
                      <w:sz w:val="28"/>
                      <w:szCs w:val="28"/>
                    </w:rPr>
                  </w:pPr>
                  <w:r w:rsidRPr="007C4AB2">
                    <w:rPr>
                      <w:rFonts w:ascii="Times New Roman" w:hAnsi="Times New Roman"/>
                      <w:sz w:val="28"/>
                      <w:szCs w:val="28"/>
                    </w:rPr>
                    <w:br/>
                    <w:t>95</w:t>
                  </w:r>
                </w:p>
              </w:tc>
            </w:tr>
          </w:tbl>
          <w:p w:rsidR="007C4AB2" w:rsidRPr="007C4AB2" w:rsidRDefault="007C4AB2" w:rsidP="007C4AB2">
            <w:pPr>
              <w:spacing w:after="0" w:line="240" w:lineRule="auto"/>
              <w:ind w:firstLine="709"/>
              <w:jc w:val="both"/>
              <w:rPr>
                <w:rFonts w:ascii="Times New Roman" w:hAnsi="Times New Roman"/>
                <w:sz w:val="28"/>
                <w:szCs w:val="28"/>
              </w:rPr>
            </w:pPr>
            <w:r w:rsidRPr="007C4AB2">
              <w:rPr>
                <w:rFonts w:ascii="Times New Roman" w:hAnsi="Times New Roman"/>
                <w:sz w:val="28"/>
                <w:szCs w:val="28"/>
              </w:rPr>
              <w:t>Степень выраженности признака определяется путем подсчета числа обведенных пунктов по каждой строке:</w:t>
            </w:r>
            <w:r w:rsidRPr="007C4AB2">
              <w:rPr>
                <w:rFonts w:ascii="Times New Roman" w:hAnsi="Times New Roman"/>
                <w:sz w:val="28"/>
                <w:szCs w:val="28"/>
              </w:rPr>
              <w:br/>
              <w:t>По шкале 3: 1-5 — низкая, 6—10 ~ средняя, 11-15 — высокая.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По шкалам 1, 2, 4, 5: 1—6 — низкая, 7—13 — средняя, 14—19 — высокая.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Интерпретационная база теста</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1. </w:t>
            </w:r>
            <w:r w:rsidRPr="007C4AB2">
              <w:rPr>
                <w:b/>
                <w:bCs/>
                <w:sz w:val="28"/>
                <w:szCs w:val="28"/>
              </w:rPr>
              <w:t>Младенец</w:t>
            </w:r>
            <w:r w:rsidRPr="007C4AB2">
              <w:rPr>
                <w:sz w:val="28"/>
                <w:szCs w:val="28"/>
              </w:rPr>
              <w:t>. Низший уровень социальной зрелости.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 xml:space="preserve">Взрослый человек, остановившийся на этой стадии развития, способен воспринимать «не себя» как нечто таящее опасность и пугающее - и этим может быть чрезвычайно опасен. У него развивается тенденция к нападению и уничтожению всего, чего он не понимает. Подобным образом он склонен </w:t>
            </w:r>
            <w:r w:rsidRPr="007C4AB2">
              <w:rPr>
                <w:sz w:val="28"/>
                <w:szCs w:val="28"/>
              </w:rPr>
              <w:lastRenderedPageBreak/>
              <w:t>поступать и из чувства простого любопытства. Эти выросшие младенцы обычно не знают, почему они поступают так, а не иначе. На </w:t>
            </w:r>
            <w:hyperlink r:id="rId12" w:history="1">
              <w:r w:rsidRPr="007C4AB2">
                <w:rPr>
                  <w:rStyle w:val="a8"/>
                  <w:color w:val="auto"/>
                  <w:sz w:val="28"/>
                  <w:szCs w:val="28"/>
                </w:rPr>
                <w:t>вопросы о мотивах их действий они обычно</w:t>
              </w:r>
            </w:hyperlink>
            <w:r w:rsidRPr="007C4AB2">
              <w:rPr>
                <w:sz w:val="28"/>
                <w:szCs w:val="28"/>
              </w:rPr>
              <w:t> отвечают: «Не знаю. Просто так». Абстрактное мышление у них отсутствует, мыслят они грубо и конкретно, ищут удовольствия и избегают боли. Их действиями управляют примитивные эмоции —гнев, желание, страх. Окружающих воспринимают исключительно как средство для достижения собственных целей. При общении отводят взгляд. Искренних привязанностей не испытывают.</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При полном отсутствии критического анализа, они нуждаются в указаниях и руководстве, без этого часто попадают в затруднительные положения. При отсутствии надлежащего контроля проявляют преступные наклонности. Зачастую вообще предпочитают тюремное заключение приводящему их в замешательство внешнему миру. Действия и поступки их отличаются беспомощностью.</w:t>
            </w:r>
            <w:r>
              <w:rPr>
                <w:sz w:val="28"/>
                <w:szCs w:val="28"/>
              </w:rPr>
              <w:t xml:space="preserve"> </w:t>
            </w:r>
            <w:r w:rsidRPr="007C4AB2">
              <w:rPr>
                <w:sz w:val="28"/>
                <w:szCs w:val="28"/>
              </w:rPr>
              <w:t>Идея «выжить» — прежде всего. «Мне первому» — основной лозунг во всем.</w:t>
            </w:r>
            <w:r>
              <w:rPr>
                <w:sz w:val="28"/>
                <w:szCs w:val="28"/>
              </w:rPr>
              <w:t xml:space="preserve"> </w:t>
            </w:r>
            <w:r w:rsidRPr="007C4AB2">
              <w:rPr>
                <w:sz w:val="28"/>
                <w:szCs w:val="28"/>
              </w:rPr>
              <w:t>Способны выполнять только простую, чаще всего рутинную работу. Сексуальная близость основана лишь на половом влечении.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2. </w:t>
            </w:r>
            <w:r w:rsidRPr="007C4AB2">
              <w:rPr>
                <w:b/>
                <w:bCs/>
                <w:sz w:val="28"/>
                <w:szCs w:val="28"/>
              </w:rPr>
              <w:t>Малыш</w:t>
            </w:r>
            <w:r w:rsidRPr="007C4AB2">
              <w:rPr>
                <w:sz w:val="28"/>
                <w:szCs w:val="28"/>
              </w:rPr>
              <w:t>. Низкий уровень социальной зрелости. Взрослый человек, остановившийся на этой стадии развития, стремится быть на кого-то похожими. Для него характерно желание иметь такую же машину, носить такую же одежду, что и соседи, знакомые. Эти люди боятся тех, кто отличается от них. Испытывают слепую приверженность установившимся традициям и предубеждение против «других», выглядящих и поступающих «не так». Оказавшись вне привычного окружения, теряются, забывают о своих правилах и нормах поведения и зачастую поступают совершенно непредсказуемым образом. В разговоре они с трудом выдерживают прямой взгляд собеседника и часто пугаются людей, особенно незнакомых. Они способны тщательно придерживаться полученных инструкций; добросовестно следуют букве закона, даже если не понимают его сути; готовы выполнять привычные задания, могут быть даже незаменимы при выполнении определенного рода работ, но не способны к творческому мышлению. Наиболее подходят для бюрократической сферы деятельности.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 xml:space="preserve">Стремясь следовать мыслям стоящих над ними авторитетов, не ьзадают лишних вопросов: «Я всего лишь исполнял приказ...». Испытывают замешательство, сталкиваясь с идеями, отличными от тех, на которых воспитывались. Муслят категориями «хорошее» и «плохое», «правильно» и «неправильно», без полутонов. Основные свои усилия направляют на изучение правил, норм; не* анализируя, воспринимают все, что является для них авторитетом. Однако столь же быстро готовы разрушить эти правила и подвергнуть свои воспринятые авторитеты бескомпромиссной проверке на прочность. Провозглашая законность, они очень легко отказываются от нее и становятся на путь преступления. При этом обычно не берут на себя ответственность за совершенные преступления и пытаются переложить вину </w:t>
            </w:r>
            <w:r w:rsidRPr="007C4AB2">
              <w:rPr>
                <w:sz w:val="28"/>
                <w:szCs w:val="28"/>
              </w:rPr>
              <w:lastRenderedPageBreak/>
              <w:t>за них на какие-то не зависящие от них обстоятельства. «Черт попутал», — типичный для них ответ в подобной ситуации.</w:t>
            </w:r>
            <w:r>
              <w:rPr>
                <w:sz w:val="28"/>
                <w:szCs w:val="28"/>
              </w:rPr>
              <w:t xml:space="preserve"> </w:t>
            </w:r>
            <w:r w:rsidRPr="007C4AB2">
              <w:rPr>
                <w:sz w:val="28"/>
                <w:szCs w:val="28"/>
              </w:rPr>
              <w:t>Вместе с тем, исповедуют концепцию неотвратимости наказания. Они и власть почитают лишь потому, что она несет с собой наказания за проступки.</w:t>
            </w:r>
            <w:r>
              <w:rPr>
                <w:sz w:val="28"/>
                <w:szCs w:val="28"/>
              </w:rPr>
              <w:t xml:space="preserve"> </w:t>
            </w:r>
            <w:r w:rsidRPr="007C4AB2">
              <w:rPr>
                <w:sz w:val="28"/>
                <w:szCs w:val="28"/>
              </w:rPr>
              <w:t>В духовном плане они без лишних вопросов принимают веру, в которую обращены. Привержены идее: «Инакомыслящего следует или обратить в свою веру, или уничтожить». «Кто не с нами, тот против нас».</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Своеобразно их отношение к пище. Они едят то, что им полезно, а не то, что им нравится. Разнообразия блюд практически не требуется. Пищу они предпочитают хорошенько прожаренную и с небольшим количеством специй. Импортные продукты воспринимаются пренебрежительно. Все, что их окружает, непременно должно быть тщательно вымыто и вычищено — и от пыли, и от разносящих заразу микробов. Секс эти люди рассматривают как выполнение супружеского долга, необходимого для продолжения рода. Эта стадия развития человека является «досексуальной», и поэтому любое его сексуальное поведение инфантильно по своей природе.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3. </w:t>
            </w:r>
            <w:r w:rsidRPr="007C4AB2">
              <w:rPr>
                <w:b/>
                <w:bCs/>
                <w:sz w:val="28"/>
                <w:szCs w:val="28"/>
              </w:rPr>
              <w:t>Подросток</w:t>
            </w:r>
            <w:r w:rsidRPr="007C4AB2">
              <w:rPr>
                <w:sz w:val="28"/>
                <w:szCs w:val="28"/>
              </w:rPr>
              <w:t>. Переходный уровень социальной зрелости. Взрослые люди, остановившиеся на этой стадии развития, во всем проявляют заложенный в них дух соперничества и стремления к победе. Они твердо уверены, что в каждой игре должен быть проигравший, и не хотят оказаться на его месте. Они делят весь мир на победителей и побежденных, сильных и слабых, богатых и бедных. Они шумны, амбициозны и дергают за все поводья, лишь бы оказаться</w:t>
            </w:r>
            <w:r>
              <w:rPr>
                <w:sz w:val="28"/>
                <w:szCs w:val="28"/>
              </w:rPr>
              <w:t xml:space="preserve"> </w:t>
            </w:r>
            <w:r w:rsidRPr="007C4AB2">
              <w:rPr>
                <w:sz w:val="28"/>
                <w:szCs w:val="28"/>
              </w:rPr>
              <w:t>впереди. С их точки зрения жульничество и обман вполне оправданы для достижения успеха. Жизнь — это сплошное соревнование, и победа в нем очень заманчива. Эти люди зачастую оказываются</w:t>
            </w:r>
            <w:r>
              <w:rPr>
                <w:sz w:val="28"/>
                <w:szCs w:val="28"/>
              </w:rPr>
              <w:t xml:space="preserve"> весьма компетентными во многих </w:t>
            </w:r>
            <w:r w:rsidRPr="007C4AB2">
              <w:rPr>
                <w:sz w:val="28"/>
                <w:szCs w:val="28"/>
              </w:rPr>
              <w:t>вещах, развитое чувство дипломатичности позволяет им выходить б</w:t>
            </w:r>
            <w:r>
              <w:rPr>
                <w:sz w:val="28"/>
                <w:szCs w:val="28"/>
              </w:rPr>
              <w:t>ез потерь из любой ситуации. Они</w:t>
            </w:r>
            <w:r w:rsidRPr="007C4AB2">
              <w:rPr>
                <w:sz w:val="28"/>
                <w:szCs w:val="28"/>
              </w:rPr>
              <w:t xml:space="preserve"> могут быть настоящими мастерами в общении и обычно добиваются своего, говоря окружающим именно то, что те хотят от них услышать. Они значительно рациональнее, чем их собратья, застывшие на более низкой ступени развития. Они знают, как пользоваться убеждением, как избежать подводных рифов в беседе, способны наперед просчитывать свои ходы. Иногда создается впечатление, что в ню£ начисто отсутствует сердце или чувство сострадания, они редко прислушиваются к голосу эмоций. Оказавшись в затруднительном положении, они склонны решать проблему одним махом, не откладывая дело в долгий ящик. С работой предпочитают справляться самостоятельно, не обращаясь за помощью к окружающим. Обращение к кому-то за помощью заставляет их чувствовать себя побежденными.</w:t>
            </w:r>
            <w:r>
              <w:rPr>
                <w:sz w:val="28"/>
                <w:szCs w:val="28"/>
              </w:rPr>
              <w:t xml:space="preserve"> </w:t>
            </w:r>
            <w:r w:rsidRPr="007C4AB2">
              <w:rPr>
                <w:sz w:val="28"/>
                <w:szCs w:val="28"/>
              </w:rPr>
              <w:t xml:space="preserve">Все внимание таких людей направлено на достижение победы любой ценой. Они пытаются навязать свою точку зрения – всеми доступными им способами: преследованием оппонентов, запугиванием их, подтасовкой фактов, подкупом. Их внимание сконцентрировано исключительно на победе, славе, богатстве, общественном положении и </w:t>
            </w:r>
            <w:r w:rsidRPr="007C4AB2">
              <w:rPr>
                <w:sz w:val="28"/>
                <w:szCs w:val="28"/>
              </w:rPr>
              <w:lastRenderedPageBreak/>
              <w:t>власти.</w:t>
            </w:r>
            <w:r>
              <w:rPr>
                <w:sz w:val="28"/>
                <w:szCs w:val="28"/>
              </w:rPr>
              <w:t xml:space="preserve"> </w:t>
            </w:r>
            <w:r w:rsidRPr="007C4AB2">
              <w:rPr>
                <w:sz w:val="28"/>
                <w:szCs w:val="28"/>
              </w:rPr>
              <w:t>Эти люди способны очень упорно работать, чтобы добиться успеха и вырваться вперед, даже за счет сокращения времени, уделяемого семье. Им нравится путешествовать, особенно если это каким-то образом можно связать с освоением новых территорий или повышением общественного статуса. Иногда из любопытства они изучают различные культурные традиции и религии. Собственные взгляды на подобные вещи они также способны изменить довольно быстро, если это обещает какую-то выгоду н</w:t>
            </w:r>
            <w:r>
              <w:rPr>
                <w:sz w:val="28"/>
                <w:szCs w:val="28"/>
              </w:rPr>
              <w:t xml:space="preserve">емедленно или определенный рост </w:t>
            </w:r>
            <w:r w:rsidRPr="007C4AB2">
              <w:rPr>
                <w:sz w:val="28"/>
                <w:szCs w:val="28"/>
              </w:rPr>
              <w:t>в отдаленном будущем.</w:t>
            </w:r>
            <w:r>
              <w:rPr>
                <w:sz w:val="28"/>
                <w:szCs w:val="28"/>
              </w:rPr>
              <w:t xml:space="preserve"> </w:t>
            </w:r>
            <w:r w:rsidRPr="007C4AB2">
              <w:rPr>
                <w:sz w:val="28"/>
                <w:szCs w:val="28"/>
              </w:rPr>
              <w:t>Взрослые подростки всегда чувствуют себя неуютно, когда речь заходит о смерти. Они подсознательно воспринимают смерть как поражение и пытаются укрыться от нее эвфемистическим ее отрицанием, например, желая быть похороненным где-нибудь на вершине холма, Откуда открывается живописный вид. Эти люди очень озабочены своей внешностью, любой ценой стремятся выглядеть молодыми и бодрыми. Старость — это проигрыш. Именно они</w:t>
            </w:r>
            <w:r>
              <w:rPr>
                <w:sz w:val="28"/>
                <w:szCs w:val="28"/>
              </w:rPr>
              <w:t xml:space="preserve"> </w:t>
            </w:r>
            <w:r w:rsidRPr="007C4AB2">
              <w:rPr>
                <w:sz w:val="28"/>
                <w:szCs w:val="28"/>
              </w:rPr>
              <w:t>прибегают к пластическим операциям для поддержания своей молодости.</w:t>
            </w:r>
            <w:r>
              <w:rPr>
                <w:sz w:val="28"/>
                <w:szCs w:val="28"/>
              </w:rPr>
              <w:t xml:space="preserve"> </w:t>
            </w:r>
            <w:r w:rsidRPr="007C4AB2">
              <w:rPr>
                <w:sz w:val="28"/>
                <w:szCs w:val="28"/>
              </w:rPr>
              <w:t>Отношения с окружающими у них редко бывают равными,</w:t>
            </w:r>
            <w:r>
              <w:rPr>
                <w:sz w:val="28"/>
                <w:szCs w:val="28"/>
              </w:rPr>
              <w:t xml:space="preserve"> </w:t>
            </w:r>
            <w:r w:rsidRPr="007C4AB2">
              <w:rPr>
                <w:sz w:val="28"/>
                <w:szCs w:val="28"/>
              </w:rPr>
              <w:t>поскольку кто-то, по их мнению, непременно должен быть победителем в повседневной борьбе за пальму первенства, а кому-то суждено стать побежденным, или, в лучшем случае, уступить пьедестал почета. Эти люди зачастую смотрят в глаза собеседнику, но в основном чтобы оказать на него давление или придать большую убедительность своим словам. Если разговор переходит на предметы личного характера, зрительный контакт прерывается.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4. Юноша. Высокий уровень социальной зрелости. Взрослый человек, остановившийся на этой стадии развития, очень восприимчив к чувствам окружающих. Эмоционально он отождествляет себя с другими людьми, что способствует развитию глубоких, продолжительных взаимоотношений. Однако эти взаимоотношения нередко и осложняются, поскольку такой человек не всегда способен точно определить искренность и направленность чувств.</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 xml:space="preserve">Взрослые юноши обладают высокоразвитыми способностями, которые позволяют им достичь заметных высот во многих областях жизни и сделать значительный вклад в развитие человечества. Обостренное восприятие окружающего мира и чувство личной ответственности помогают им в проведении в жизнь прогрессивных мероприятий и реформ. Эти люди не боятся выразить несогласие с политикой правительства, руководства компании; как правило, они упорно трудятся во имя принципов, в которые верят, и получают за свою работу более чем скромное вознаграждение. Деньги не стоят для них на первом месте. Очень идеалистичные в своих мыслях, они нередко выступают основателями новейших философских и идеологических взглядов, направленных на искоренение существующей в мире несправедливости. Предлагаемые ими социальные реформы тщательно продуманы, но обычно содержат в себе изъяны, которые впоследствии их и </w:t>
            </w:r>
            <w:r w:rsidRPr="007C4AB2">
              <w:rPr>
                <w:sz w:val="28"/>
                <w:szCs w:val="28"/>
              </w:rPr>
              <w:lastRenderedPageBreak/>
              <w:t>разрушают. Творцы и созидатели, они эмоционально очень привязаны к своим идеям и нередко не жалеют ради них жизни. Тем не менее, они столь же открыты для восприятия идей и чувств окружающих. В жизни их часто царит беспорядок, и окружающим бывает нелегко их понять. Они не сориентированы на славу и богатство, хотя на них каким-то образом может свалиться и то, и другое. Они ищут ответы на свои действительно нелегкие вопросы и проникнуты чувством необходимости внести свой вклад в развитие мира. Эти люди могут быть высокоуважаемыми членами общества, показывая прекрасные результаты во всем, за что бы они ни брались.</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В разговоре, если они не испытывают сильного внутреннего напряжения или приливов самоуничижения, взрослые юноши обычно поддерживают хороший зрительный контакт. Вообще же, понимая беды и чаяния людей, они не склонны ни воспринимать их как свои собственные, ни перекладывать свои беды на плечи окружающих. Для этих людей характерна привязанность к животным, с которыми они способны эмоционально идентифицировать себя.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5</w:t>
            </w:r>
            <w:r w:rsidRPr="007C4AB2">
              <w:rPr>
                <w:b/>
                <w:bCs/>
                <w:sz w:val="28"/>
                <w:szCs w:val="28"/>
              </w:rPr>
              <w:t>. Взрослый</w:t>
            </w:r>
            <w:r w:rsidRPr="007C4AB2">
              <w:rPr>
                <w:sz w:val="28"/>
                <w:szCs w:val="28"/>
              </w:rPr>
              <w:t>. Высший уровень социальной зрелости. Основное отличие взрослого от предшествующих ему типов зрелости состоит в том, что его действия не привязаны к его эмоциям. Его перспективы основаны на приобретенном опыте. Точка зрения взрослого: «Я признаю, что есть я и есть ты — и мы оба личности, и ты имеешь право быть таким, какой ты есть. Иными словами — живи сам и дай жить другому». Этот человек способен воспринимать всю картину окружающего целиком, он знает, как применить уроки, вынесенные из одной жизненной ситуации, к другой.</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Поведение такого человека стабильно, и эмоции уравновешены с мыслями и действиями практически в любой ситуации. Эти люди в большей степени раскрепощены и не стремятся идентифицировать себя с заботами окружающих и мировыми проблемами. Вместо проявления сострадания, они предпринимают конкретные действия, способные разрешить возникающую проблему. Они любят поспорить на философские темы, но предпочитают развивать свой взгляд на вещи и понимание мира. Их подход к делу отличается конкретностью, выявлением сути проблемы и одновременно дипломатичностью. Они могут быть развиты в интеллектуальном плане, но обычно изъясняются простым языком, легкодоступным для понимания.</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Устремления взрослого направлены на развитие личности и внесение своего вклада в благосостояние окружающих. Когда что-то не ладится, вместо обвинения в этом окружающих, они склонны брать ответственность за происходящее на свои плечи и ищут возможность исправить положение.</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Устремления взрослого направлены на поиск дела, приносящего ему</w:t>
            </w:r>
          </w:p>
          <w:p w:rsidR="007C4AB2" w:rsidRPr="007C4AB2" w:rsidRDefault="007C4AB2" w:rsidP="007C4AB2">
            <w:pPr>
              <w:spacing w:after="0" w:line="240" w:lineRule="auto"/>
              <w:ind w:firstLine="709"/>
              <w:jc w:val="both"/>
              <w:rPr>
                <w:rFonts w:ascii="Times New Roman" w:hAnsi="Times New Roman"/>
                <w:sz w:val="28"/>
                <w:szCs w:val="28"/>
              </w:rPr>
            </w:pPr>
            <w:r w:rsidRPr="007C4AB2">
              <w:rPr>
                <w:rFonts w:ascii="Times New Roman" w:hAnsi="Times New Roman"/>
                <w:sz w:val="28"/>
                <w:szCs w:val="28"/>
              </w:rPr>
              <w:t xml:space="preserve">чувство удовлетворения, независимо от уровня оплаты или прибыльности. Они предпочитают сами выбирать удобные для себя часы работы и выполнять ее с максимальной степенью независимости. При этом </w:t>
            </w:r>
            <w:r w:rsidRPr="007C4AB2">
              <w:rPr>
                <w:rFonts w:ascii="Times New Roman" w:hAnsi="Times New Roman"/>
                <w:sz w:val="28"/>
                <w:szCs w:val="28"/>
              </w:rPr>
              <w:lastRenderedPageBreak/>
              <w:t xml:space="preserve">трудятся настолько высокоэффективно, что выполняют больший объем работы за более короткий период времени, чем другие. Обладая врожденными талантами во многих областях человеческой деятельности, они обычно знают, как добиться максимального результата при минимальных затратах сил. Они прекрасно чувствуют себя среди представителей разных слоев общества, держатся со всеми на равных и не испытывают потребности причислять себя к той или иной </w:t>
            </w:r>
            <w:r>
              <w:rPr>
                <w:rFonts w:ascii="Times New Roman" w:hAnsi="Times New Roman"/>
                <w:sz w:val="28"/>
                <w:szCs w:val="28"/>
              </w:rPr>
              <w:t>с</w:t>
            </w:r>
            <w:r w:rsidRPr="007C4AB2">
              <w:rPr>
                <w:rFonts w:ascii="Times New Roman" w:hAnsi="Times New Roman"/>
                <w:sz w:val="28"/>
                <w:szCs w:val="28"/>
              </w:rPr>
              <w:t>оциальной категории.</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Взрослые любят занимательные игры и хороший отдых, им нравятся чувственные удовольствия. Любят они и послоняться без дела. Это потому, что эти люди больше ценят «бытие», а не «деятельность», сущность, а не внешний лоск. Они скорее предпочтут удобное, чем модное. Им безразлично, что о них думают окружающие, раз они сами чувствуют себя удовлетворенными. Они умеют приспосабливать нормы поведения к самым неожиданным ситуациям, в которых чувствуют себя не менее комфортно.</w:t>
            </w:r>
          </w:p>
          <w:p w:rsidR="007C4AB2" w:rsidRPr="007C4AB2" w:rsidRDefault="007C4AB2" w:rsidP="007C4AB2">
            <w:pPr>
              <w:pStyle w:val="a3"/>
              <w:spacing w:before="0" w:beforeAutospacing="0" w:after="0" w:afterAutospacing="0"/>
              <w:ind w:firstLine="709"/>
              <w:jc w:val="both"/>
              <w:rPr>
                <w:sz w:val="28"/>
                <w:szCs w:val="28"/>
              </w:rPr>
            </w:pPr>
            <w:r w:rsidRPr="007C4AB2">
              <w:rPr>
                <w:sz w:val="28"/>
                <w:szCs w:val="28"/>
              </w:rPr>
              <w:t>Их отношения с людьми наполнены теплотой, взаимопониманием и способны продолжаться очень долго. Для них не характерны психологические драмы и тем более трагедии, у них философский взгляд на отношения между людьми: прерывая эти отношения, они не опускаются до мести. В их восприятии окружающих присутствует? взаимопонимание и уважение к чужой, отличной от их собственной, точке зрения, к индивидуальности в каждом человеке. Они остро ощущают непостоянство жизни и готовы к внезапным переменам связанным с переменой места жительства или даже со смертью. Они способны горько переживать утрату, но лишь еще с большим упорством погружаются в повседневные дела и обязанности. В общении они поддерживают длительный зрительный контакт с собеседником.</w:t>
            </w:r>
          </w:p>
        </w:tc>
      </w:tr>
    </w:tbl>
    <w:p w:rsidR="007C4AB2" w:rsidRDefault="007C4AB2" w:rsidP="007C4AB2">
      <w:pPr>
        <w:spacing w:after="0" w:line="240" w:lineRule="auto"/>
        <w:ind w:firstLine="709"/>
        <w:jc w:val="right"/>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B301DD">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5.</w:t>
      </w: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B301DD" w:rsidRDefault="00B301DD" w:rsidP="007C4AB2">
      <w:pPr>
        <w:spacing w:after="0" w:line="240" w:lineRule="auto"/>
        <w:ind w:firstLine="709"/>
        <w:jc w:val="both"/>
        <w:rPr>
          <w:rFonts w:ascii="Times New Roman" w:eastAsia="Times New Roman" w:hAnsi="Times New Roman"/>
          <w:sz w:val="28"/>
          <w:szCs w:val="28"/>
          <w:lang w:eastAsia="ru-RU"/>
        </w:rPr>
      </w:pPr>
    </w:p>
    <w:p w:rsidR="00581427" w:rsidRDefault="00581427" w:rsidP="00581427">
      <w:pPr>
        <w:pStyle w:val="c24"/>
        <w:shd w:val="clear" w:color="auto" w:fill="FFFFFF"/>
        <w:spacing w:before="0" w:beforeAutospacing="0" w:after="0" w:afterAutospacing="0"/>
        <w:jc w:val="center"/>
        <w:rPr>
          <w:color w:val="000000"/>
          <w:sz w:val="20"/>
          <w:szCs w:val="20"/>
        </w:rPr>
      </w:pPr>
      <w:r>
        <w:rPr>
          <w:rStyle w:val="c3"/>
          <w:b/>
          <w:bCs/>
          <w:color w:val="000000"/>
          <w:sz w:val="28"/>
          <w:szCs w:val="28"/>
        </w:rPr>
        <w:t>Изучение удовлетворенности родителей работой</w:t>
      </w:r>
    </w:p>
    <w:p w:rsidR="00581427" w:rsidRDefault="00581427" w:rsidP="00581427">
      <w:pPr>
        <w:pStyle w:val="c24"/>
        <w:shd w:val="clear" w:color="auto" w:fill="FFFFFF"/>
        <w:spacing w:before="0" w:beforeAutospacing="0" w:after="0" w:afterAutospacing="0"/>
        <w:jc w:val="center"/>
        <w:rPr>
          <w:color w:val="000000"/>
          <w:sz w:val="20"/>
          <w:szCs w:val="20"/>
        </w:rPr>
      </w:pPr>
      <w:r>
        <w:rPr>
          <w:rStyle w:val="c3"/>
          <w:b/>
          <w:bCs/>
          <w:color w:val="000000"/>
          <w:sz w:val="28"/>
          <w:szCs w:val="28"/>
        </w:rPr>
        <w:t> образовательного учреждения </w:t>
      </w:r>
    </w:p>
    <w:p w:rsidR="00581427" w:rsidRDefault="00581427" w:rsidP="00581427">
      <w:pPr>
        <w:pStyle w:val="c24"/>
        <w:shd w:val="clear" w:color="auto" w:fill="FFFFFF"/>
        <w:spacing w:before="0" w:beforeAutospacing="0" w:after="0" w:afterAutospacing="0"/>
        <w:jc w:val="center"/>
        <w:rPr>
          <w:color w:val="000000"/>
          <w:sz w:val="20"/>
          <w:szCs w:val="20"/>
        </w:rPr>
      </w:pPr>
      <w:r>
        <w:rPr>
          <w:rStyle w:val="c2"/>
          <w:sz w:val="28"/>
          <w:szCs w:val="28"/>
        </w:rPr>
        <w:t>(методика Е.Н.Степанова)</w:t>
      </w:r>
    </w:p>
    <w:p w:rsidR="00B301DD" w:rsidRDefault="00B301DD" w:rsidP="00581427">
      <w:pPr>
        <w:spacing w:after="0" w:line="240" w:lineRule="auto"/>
        <w:jc w:val="both"/>
        <w:rPr>
          <w:rFonts w:ascii="Times New Roman" w:eastAsia="Times New Roman" w:hAnsi="Times New Roman"/>
          <w:sz w:val="28"/>
          <w:szCs w:val="28"/>
          <w:lang w:eastAsia="ru-RU"/>
        </w:rPr>
      </w:pPr>
    </w:p>
    <w:p w:rsidR="00581427" w:rsidRDefault="00581427" w:rsidP="00581427">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Цифры означают следующие ответы:</w:t>
      </w:r>
    </w:p>
    <w:p w:rsidR="00581427" w:rsidRDefault="00581427" w:rsidP="00581427">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4 – совершенно согласен;</w:t>
      </w:r>
    </w:p>
    <w:p w:rsidR="00581427" w:rsidRDefault="00581427" w:rsidP="00581427">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3 – согласен;</w:t>
      </w:r>
    </w:p>
    <w:p w:rsidR="00581427" w:rsidRDefault="00581427" w:rsidP="00581427">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2 – трудно сказать;</w:t>
      </w:r>
    </w:p>
    <w:p w:rsidR="00581427" w:rsidRDefault="00581427" w:rsidP="00581427">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1 – не согласен;</w:t>
      </w:r>
    </w:p>
    <w:p w:rsidR="00581427" w:rsidRDefault="00581427" w:rsidP="00581427">
      <w:pPr>
        <w:pStyle w:val="c15"/>
        <w:shd w:val="clear" w:color="auto" w:fill="FFFFFF"/>
        <w:spacing w:before="0" w:beforeAutospacing="0" w:after="0" w:afterAutospacing="0"/>
        <w:ind w:left="4" w:firstLine="705"/>
        <w:rPr>
          <w:rStyle w:val="c2"/>
          <w:color w:val="000000"/>
          <w:sz w:val="28"/>
          <w:szCs w:val="28"/>
        </w:rPr>
      </w:pPr>
      <w:r>
        <w:rPr>
          <w:rStyle w:val="c2"/>
          <w:color w:val="000000"/>
          <w:sz w:val="28"/>
          <w:szCs w:val="28"/>
        </w:rPr>
        <w:t>0 – совершенно не согласен.</w:t>
      </w:r>
    </w:p>
    <w:p w:rsidR="00581427" w:rsidRDefault="00581427" w:rsidP="00581427">
      <w:pPr>
        <w:pStyle w:val="c15"/>
        <w:shd w:val="clear" w:color="auto" w:fill="FFFFFF"/>
        <w:spacing w:before="0" w:beforeAutospacing="0" w:after="0" w:afterAutospacing="0"/>
        <w:ind w:left="4" w:firstLine="876"/>
        <w:rPr>
          <w:color w:val="000000"/>
          <w:sz w:val="20"/>
          <w:szCs w:val="20"/>
        </w:rPr>
      </w:pP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540"/>
        <w:gridCol w:w="2242"/>
      </w:tblGrid>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Коллектив, в котором учится наш ребенок, можно назвать дружным.</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ind w:left="4" w:right="-60"/>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В среде своих одноклассников наш ребенок чувствует себя комфортно.</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ind w:left="4" w:right="-60"/>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Педагоги проявляют доброжелательное отношение к нашему ребенку.</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ind w:left="4" w:right="-60"/>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Мы испытываем чувство взаимопонимания в контактах с администрацией и педагогами нашего ребенка.</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В классе, где учится наш ребенок, хороший классный руководитель.</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Педагоги справедливо оценивают достижения в учебе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Наш ребенок не перегружен учебными занятиями и домашними заданиями.</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Учителя учитывают индивидуальные особенности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В учебном заведении проводятся мероприятия, которые полезны и интересны нашему ребенку.</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В учебном заведении   работают различные кружки, клубы, секции, где может заниматься наш ребенок.</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5"/>
              <w:spacing w:before="0" w:beforeAutospacing="0" w:after="0" w:afterAutospacing="0" w:line="0" w:lineRule="atLeast"/>
              <w:ind w:hanging="4"/>
            </w:pPr>
            <w:r w:rsidRPr="00581427">
              <w:rPr>
                <w:rStyle w:val="c18"/>
                <w:iCs/>
              </w:rPr>
              <w:t>Педагоги дают нашему ребенку глубокие и прочные знания.</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pPr>
            <w:r w:rsidRPr="00581427">
              <w:rPr>
                <w:rStyle w:val="c18"/>
                <w:iCs/>
              </w:rPr>
              <w:t>В учебном заведении заботятся о физическом развитии и здоровье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Учебное заведение способствует формированию достойного поведения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Администрация и педагоги создают условия для проявления и развития способностей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r w:rsidR="00581427" w:rsidRPr="00581427" w:rsidTr="00581427">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pPr>
            <w:r w:rsidRPr="00581427">
              <w:rPr>
                <w:rStyle w:val="c18"/>
                <w:iCs/>
              </w:rPr>
              <w:t>Учебное заведение по-настоящему готовит нашего ребенка к самостоятельной жизни.</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5"/>
              <w:spacing w:before="0" w:beforeAutospacing="0" w:after="0" w:afterAutospacing="0" w:line="0" w:lineRule="atLeast"/>
              <w:rPr>
                <w:color w:val="000000"/>
              </w:rPr>
            </w:pPr>
            <w:r w:rsidRPr="00581427">
              <w:rPr>
                <w:rStyle w:val="c11"/>
              </w:rPr>
              <w:t>43210</w:t>
            </w:r>
          </w:p>
        </w:tc>
      </w:tr>
    </w:tbl>
    <w:p w:rsidR="00581427" w:rsidRDefault="00581427" w:rsidP="00581427">
      <w:pPr>
        <w:pStyle w:val="c6"/>
        <w:shd w:val="clear" w:color="auto" w:fill="FFFFFF"/>
        <w:spacing w:before="0" w:beforeAutospacing="0" w:after="0" w:afterAutospacing="0"/>
        <w:ind w:left="4" w:hanging="4"/>
        <w:jc w:val="center"/>
        <w:rPr>
          <w:rStyle w:val="c28"/>
          <w:b/>
          <w:bCs/>
          <w:i/>
          <w:iCs/>
        </w:rPr>
      </w:pPr>
    </w:p>
    <w:p w:rsidR="00581427" w:rsidRPr="00581427" w:rsidRDefault="00581427" w:rsidP="00581427">
      <w:pPr>
        <w:pStyle w:val="c6"/>
        <w:shd w:val="clear" w:color="auto" w:fill="FFFFFF"/>
        <w:spacing w:before="0" w:beforeAutospacing="0" w:after="0" w:afterAutospacing="0"/>
        <w:ind w:left="4" w:hanging="4"/>
        <w:jc w:val="center"/>
        <w:rPr>
          <w:color w:val="000000"/>
          <w:sz w:val="28"/>
          <w:szCs w:val="28"/>
        </w:rPr>
      </w:pPr>
      <w:r w:rsidRPr="00581427">
        <w:rPr>
          <w:rStyle w:val="c28"/>
          <w:b/>
          <w:bCs/>
          <w:i/>
          <w:iCs/>
          <w:sz w:val="28"/>
          <w:szCs w:val="28"/>
        </w:rPr>
        <w:t>Обработка результатов теста</w:t>
      </w:r>
    </w:p>
    <w:p w:rsidR="00581427" w:rsidRPr="00581427" w:rsidRDefault="00581427" w:rsidP="00581427">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Удовлетворенность родителей работой учебного заведения (У) определяется как частное, полученное от деления общей суммы баллов всех ответов родителей на общее количество ответов.</w:t>
      </w:r>
    </w:p>
    <w:p w:rsidR="00581427" w:rsidRPr="00581427" w:rsidRDefault="00581427" w:rsidP="00581427">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 xml:space="preserve">Если коэффициент У равен 3 или больше этого числа, это свидетельствует о высоком уровне удовлетворенности; если он равен или </w:t>
      </w:r>
      <w:r w:rsidRPr="00581427">
        <w:rPr>
          <w:rStyle w:val="c2"/>
          <w:color w:val="000000"/>
          <w:sz w:val="28"/>
          <w:szCs w:val="28"/>
        </w:rPr>
        <w:lastRenderedPageBreak/>
        <w:t>больше 2, но не меньше 3, то можно констатировать средний уровень удовлетворенности; если же коэффициент У меньше 2, это является показателем низкого уровня удовлетворенности родителей деятельностью образовательного учреждения.</w:t>
      </w: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339"/>
        <w:gridCol w:w="1443"/>
      </w:tblGrid>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rPr>
                <w:color w:val="000000"/>
                <w:sz w:val="20"/>
                <w:szCs w:val="20"/>
              </w:rPr>
            </w:pPr>
            <w:r w:rsidRPr="00581427">
              <w:rPr>
                <w:rStyle w:val="c18"/>
                <w:iCs/>
              </w:rPr>
              <w:t>1. Я удовлетворен(а) своей учебной нагрузкой</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rPr>
                <w:color w:val="000000"/>
                <w:sz w:val="20"/>
                <w:szCs w:val="20"/>
              </w:rPr>
            </w:pPr>
            <w:r w:rsidRPr="00581427">
              <w:rPr>
                <w:rStyle w:val="c18"/>
                <w:iCs/>
              </w:rPr>
              <w:t>2. Меня устраивает составленное расписание уроков.</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3. Мое рабочее время благодаря собственным усилиям и действиям администрации тратится рационально.</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4. Меня устраивает работа кафедры (методического объединения) и мое участие в ней.</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5. У меня существует реальная возможность повышать свое профессиональное мастерство, проявлять творчество и способности.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6. Я испытываю потребность в профессиональном и личностном росте и стараюсь ее реализовать.</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7. Мои достижения и успехи замечаются администрацией и педагогами.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8. Мне нравится, что в учебном заведении идет научно-методический поиск.</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9. У меня сложились с коллегами неконфликтные отношения.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rPr>
                <w:color w:val="000000"/>
                <w:sz w:val="20"/>
                <w:szCs w:val="20"/>
              </w:rPr>
            </w:pPr>
            <w:r w:rsidRPr="00581427">
              <w:rPr>
                <w:rStyle w:val="c18"/>
                <w:iCs/>
              </w:rPr>
              <w:t>10. Я ощущаю в работе поддержку своих коллег.</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11. Мне кажется, что администрация справедливо оценивает результаты моей работы.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12. Я ощущаю доброжелательное отношение к себе со стороны администрации.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rPr>
                <w:color w:val="000000"/>
                <w:sz w:val="20"/>
                <w:szCs w:val="20"/>
              </w:rPr>
            </w:pPr>
            <w:r w:rsidRPr="00581427">
              <w:rPr>
                <w:rStyle w:val="c18"/>
                <w:iCs/>
              </w:rPr>
              <w:t>13. Я комфортно чувствую себя в среде учащихся.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rPr>
                <w:color w:val="000000"/>
                <w:sz w:val="20"/>
                <w:szCs w:val="20"/>
              </w:rPr>
            </w:pPr>
            <w:r w:rsidRPr="00581427">
              <w:rPr>
                <w:rStyle w:val="c18"/>
                <w:iCs/>
              </w:rPr>
              <w:t>14. Я удовлетворен(а) отношением учащихся ко мне и моему предмету.</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15. В большинстве случаев я испытываю чувство взаимопонимания в контактах с родителями учащихся.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16. Мне кажется, что родители разделяют и поддерживают мои педагогические требования.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1"/>
              <w:spacing w:before="0" w:beforeAutospacing="0" w:after="0" w:afterAutospacing="0" w:line="0" w:lineRule="atLeast"/>
              <w:ind w:left="4" w:hanging="4"/>
              <w:rPr>
                <w:color w:val="000000"/>
                <w:sz w:val="20"/>
                <w:szCs w:val="20"/>
              </w:rPr>
            </w:pPr>
            <w:r w:rsidRPr="00581427">
              <w:rPr>
                <w:rStyle w:val="c18"/>
                <w:iCs/>
              </w:rPr>
              <w:t>17. Мне нравится мой кабинет, оборудование и условия работы в нем.</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18. Меня устраивает сложившийся нравственно-психологический климат в учебном заведении.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19. На мой взгляд, созданная в нашем учебном заведении система научно-методического обеспечения способствует повышению моего профессионального мастерства.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r w:rsidR="00581427" w:rsidRPr="00581427" w:rsidTr="00581427">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1427" w:rsidRPr="00581427" w:rsidRDefault="00581427">
            <w:pPr>
              <w:pStyle w:val="c25"/>
              <w:spacing w:before="0" w:beforeAutospacing="0" w:after="0" w:afterAutospacing="0" w:line="0" w:lineRule="atLeast"/>
              <w:ind w:left="4" w:hanging="4"/>
              <w:jc w:val="both"/>
              <w:rPr>
                <w:color w:val="000000"/>
                <w:sz w:val="20"/>
                <w:szCs w:val="20"/>
              </w:rPr>
            </w:pPr>
            <w:r w:rsidRPr="00581427">
              <w:rPr>
                <w:rStyle w:val="c18"/>
                <w:iCs/>
              </w:rPr>
              <w:t>20. Я доволен(а) размером заработной платы и своевременностью ее выплаты.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1427" w:rsidRPr="00581427" w:rsidRDefault="00581427">
            <w:pPr>
              <w:rPr>
                <w:rFonts w:ascii="Times New Roman" w:hAnsi="Times New Roman"/>
                <w:color w:val="666666"/>
                <w:sz w:val="1"/>
                <w:szCs w:val="19"/>
              </w:rPr>
            </w:pPr>
          </w:p>
        </w:tc>
      </w:tr>
    </w:tbl>
    <w:p w:rsidR="00581427" w:rsidRDefault="00581427" w:rsidP="00581427">
      <w:pPr>
        <w:pStyle w:val="c24"/>
        <w:shd w:val="clear" w:color="auto" w:fill="FFFFFF"/>
        <w:spacing w:before="0" w:beforeAutospacing="0" w:after="0" w:afterAutospacing="0"/>
        <w:ind w:left="4" w:hanging="4"/>
        <w:jc w:val="center"/>
        <w:rPr>
          <w:rStyle w:val="c28"/>
          <w:b/>
          <w:bCs/>
          <w:i/>
          <w:iCs/>
        </w:rPr>
      </w:pPr>
    </w:p>
    <w:p w:rsidR="00581427" w:rsidRPr="00581427" w:rsidRDefault="00581427" w:rsidP="00581427">
      <w:pPr>
        <w:pStyle w:val="c24"/>
        <w:shd w:val="clear" w:color="auto" w:fill="FFFFFF"/>
        <w:spacing w:before="0" w:beforeAutospacing="0" w:after="0" w:afterAutospacing="0"/>
        <w:ind w:left="4" w:hanging="4"/>
        <w:jc w:val="center"/>
        <w:rPr>
          <w:color w:val="000000"/>
          <w:sz w:val="28"/>
          <w:szCs w:val="28"/>
        </w:rPr>
      </w:pPr>
      <w:r w:rsidRPr="00581427">
        <w:rPr>
          <w:rStyle w:val="c28"/>
          <w:b/>
          <w:bCs/>
          <w:i/>
          <w:iCs/>
          <w:sz w:val="28"/>
          <w:szCs w:val="28"/>
        </w:rPr>
        <w:t>Обработка полученных результатов</w:t>
      </w:r>
    </w:p>
    <w:p w:rsidR="00581427" w:rsidRPr="00581427" w:rsidRDefault="00581427" w:rsidP="00581427">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Показателем удовлетворенности педагогов жизнедеятельностью в образовательном учреждении (У) является частное, полученное от деления общей суммы баллов всех ответов педагогов на общее количество ответов. Принято считать, что если коэффициент У равен или больше 3, то можно констатировать высокий уровень удовлетворенности; если он равен или больше 2, то это свидетельствует о средней степени удовлетворенности, если же данный коэффициент меньше 2, то можно предположить, что существует низкая степень удовлетворенности педагогов жизнедеятельностью в коллективе и своим положением в нем.</w:t>
      </w:r>
    </w:p>
    <w:p w:rsidR="00581427" w:rsidRPr="00581427" w:rsidRDefault="00581427" w:rsidP="00581427">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lastRenderedPageBreak/>
        <w:t>Наряду с выявлением общей удовлетворенности целесообразно определить, насколько удовлетворены педагоги такими аспектами жизнедеятельности образовательного учреждения, как:</w:t>
      </w:r>
    </w:p>
    <w:p w:rsidR="00581427" w:rsidRPr="00581427" w:rsidRDefault="00581427" w:rsidP="00581427">
      <w:pPr>
        <w:pStyle w:val="c1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организация труда (утверждения 1-4);</w:t>
      </w:r>
    </w:p>
    <w:p w:rsidR="00581427" w:rsidRPr="00581427" w:rsidRDefault="00581427" w:rsidP="00581427">
      <w:pPr>
        <w:pStyle w:val="c2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возможность проявления и реализации профессиональных и других личностных качеств педагога (5-8);</w:t>
      </w:r>
    </w:p>
    <w:p w:rsidR="00581427" w:rsidRPr="00581427" w:rsidRDefault="00581427" w:rsidP="00581427">
      <w:pPr>
        <w:pStyle w:val="c2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отношения с учителями и администрацией учебного заведения (9-12);</w:t>
      </w:r>
    </w:p>
    <w:p w:rsidR="00581427" w:rsidRPr="00581427" w:rsidRDefault="00581427" w:rsidP="00581427">
      <w:pPr>
        <w:pStyle w:val="c1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отношения с учащимися и их родителями (13-16);</w:t>
      </w:r>
    </w:p>
    <w:p w:rsidR="00581427" w:rsidRPr="00581427" w:rsidRDefault="00581427" w:rsidP="00581427">
      <w:pPr>
        <w:pStyle w:val="c1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обеспечение деятельности педагога (17-20).</w:t>
      </w:r>
    </w:p>
    <w:p w:rsidR="00581427" w:rsidRPr="00581427" w:rsidRDefault="00581427" w:rsidP="00581427">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Коэффициент удовлетворенности педагогов перечисленными аспектами жизнедеятельности определяется с помощью тех же вычислительных операций, но подсчитывается сумма баллов и количество ответов лишь по тем утверждениям, которые соответствуют изучаемому аспекту.</w:t>
      </w:r>
    </w:p>
    <w:p w:rsidR="007C4AB2" w:rsidRPr="00581427" w:rsidRDefault="007C4AB2" w:rsidP="007C4AB2">
      <w:pPr>
        <w:spacing w:after="0" w:line="240" w:lineRule="auto"/>
        <w:ind w:firstLine="709"/>
        <w:jc w:val="both"/>
        <w:rPr>
          <w:rFonts w:ascii="Times New Roman" w:eastAsia="Times New Roman" w:hAnsi="Times New Roman"/>
          <w:sz w:val="28"/>
          <w:szCs w:val="28"/>
          <w:lang w:eastAsia="ru-RU"/>
        </w:rPr>
      </w:pPr>
    </w:p>
    <w:p w:rsidR="007C4AB2" w:rsidRDefault="007C4AB2" w:rsidP="00872565">
      <w:pPr>
        <w:spacing w:after="0" w:line="240" w:lineRule="auto"/>
        <w:ind w:firstLine="709"/>
        <w:jc w:val="both"/>
        <w:rPr>
          <w:rFonts w:ascii="Times New Roman" w:eastAsia="Times New Roman" w:hAnsi="Times New Roman"/>
          <w:sz w:val="28"/>
          <w:szCs w:val="28"/>
          <w:lang w:eastAsia="ru-RU"/>
        </w:rPr>
      </w:pPr>
    </w:p>
    <w:p w:rsidR="007C4AB2" w:rsidRDefault="007C4AB2" w:rsidP="00872565">
      <w:pPr>
        <w:spacing w:after="0" w:line="240" w:lineRule="auto"/>
        <w:ind w:firstLine="709"/>
        <w:jc w:val="both"/>
        <w:rPr>
          <w:rFonts w:ascii="Times New Roman" w:eastAsia="Times New Roman" w:hAnsi="Times New Roman"/>
          <w:sz w:val="28"/>
          <w:szCs w:val="28"/>
          <w:lang w:eastAsia="ru-RU"/>
        </w:rPr>
      </w:pPr>
    </w:p>
    <w:p w:rsidR="007C4AB2" w:rsidRDefault="007C4AB2" w:rsidP="00872565">
      <w:pPr>
        <w:spacing w:after="0" w:line="240" w:lineRule="auto"/>
        <w:ind w:firstLine="709"/>
        <w:jc w:val="both"/>
        <w:rPr>
          <w:rFonts w:ascii="Times New Roman" w:eastAsia="Times New Roman" w:hAnsi="Times New Roman"/>
          <w:sz w:val="28"/>
          <w:szCs w:val="28"/>
          <w:lang w:eastAsia="ru-RU"/>
        </w:rPr>
      </w:pPr>
    </w:p>
    <w:p w:rsidR="007C4AB2" w:rsidRPr="00872565" w:rsidRDefault="007C4AB2" w:rsidP="00872565">
      <w:pPr>
        <w:spacing w:after="0" w:line="240" w:lineRule="auto"/>
        <w:ind w:firstLine="709"/>
        <w:jc w:val="both"/>
        <w:rPr>
          <w:rFonts w:ascii="Times New Roman" w:eastAsia="Times New Roman" w:hAnsi="Times New Roman"/>
          <w:sz w:val="28"/>
          <w:szCs w:val="28"/>
          <w:lang w:eastAsia="ru-RU"/>
        </w:rPr>
      </w:pPr>
    </w:p>
    <w:sectPr w:rsidR="007C4AB2" w:rsidRPr="00872565" w:rsidSect="00A4408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761" w:rsidRPr="00952D64" w:rsidRDefault="001A7761" w:rsidP="00952D64">
      <w:pPr>
        <w:pStyle w:val="pStyleHead1"/>
        <w:spacing w:before="0" w:after="0"/>
        <w:rPr>
          <w:rFonts w:ascii="Calibri" w:eastAsia="Calibri" w:hAnsi="Calibri"/>
          <w:sz w:val="22"/>
          <w:szCs w:val="22"/>
          <w:lang w:eastAsia="en-US"/>
        </w:rPr>
      </w:pPr>
      <w:r>
        <w:separator/>
      </w:r>
    </w:p>
  </w:endnote>
  <w:endnote w:type="continuationSeparator" w:id="0">
    <w:p w:rsidR="001A7761" w:rsidRPr="00952D64" w:rsidRDefault="001A7761" w:rsidP="00952D64">
      <w:pPr>
        <w:pStyle w:val="pStyleHead1"/>
        <w:spacing w:before="0" w:after="0"/>
        <w:rPr>
          <w:rFonts w:ascii="Calibri" w:eastAsia="Calibri" w:hAnsi="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9417"/>
      <w:docPartObj>
        <w:docPartGallery w:val="Page Numbers (Bottom of Page)"/>
        <w:docPartUnique/>
      </w:docPartObj>
    </w:sdtPr>
    <w:sdtEndPr/>
    <w:sdtContent>
      <w:p w:rsidR="0070785E" w:rsidRDefault="00B11C43">
        <w:pPr>
          <w:pStyle w:val="ac"/>
          <w:jc w:val="center"/>
        </w:pPr>
        <w:r>
          <w:fldChar w:fldCharType="begin"/>
        </w:r>
        <w:r>
          <w:instrText xml:space="preserve"> PAGE   \* MERGEFORMAT </w:instrText>
        </w:r>
        <w:r>
          <w:fldChar w:fldCharType="separate"/>
        </w:r>
        <w:r w:rsidR="0062520E">
          <w:rPr>
            <w:noProof/>
          </w:rPr>
          <w:t>2</w:t>
        </w:r>
        <w:r>
          <w:rPr>
            <w:noProof/>
          </w:rPr>
          <w:fldChar w:fldCharType="end"/>
        </w:r>
      </w:p>
    </w:sdtContent>
  </w:sdt>
  <w:p w:rsidR="0070785E" w:rsidRDefault="007078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761" w:rsidRPr="00952D64" w:rsidRDefault="001A7761" w:rsidP="00952D64">
      <w:pPr>
        <w:pStyle w:val="pStyleHead1"/>
        <w:spacing w:before="0" w:after="0"/>
        <w:rPr>
          <w:rFonts w:ascii="Calibri" w:eastAsia="Calibri" w:hAnsi="Calibri"/>
          <w:sz w:val="22"/>
          <w:szCs w:val="22"/>
          <w:lang w:eastAsia="en-US"/>
        </w:rPr>
      </w:pPr>
      <w:r>
        <w:separator/>
      </w:r>
    </w:p>
  </w:footnote>
  <w:footnote w:type="continuationSeparator" w:id="0">
    <w:p w:rsidR="001A7761" w:rsidRPr="00952D64" w:rsidRDefault="001A7761" w:rsidP="00952D64">
      <w:pPr>
        <w:pStyle w:val="pStyleHead1"/>
        <w:spacing w:before="0" w:after="0"/>
        <w:rPr>
          <w:rFonts w:ascii="Calibri" w:eastAsia="Calibri" w:hAnsi="Calibr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57BC2"/>
    <w:multiLevelType w:val="multilevel"/>
    <w:tmpl w:val="0C767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15261"/>
    <w:multiLevelType w:val="hybridMultilevel"/>
    <w:tmpl w:val="5344D61C"/>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C81C1E"/>
    <w:multiLevelType w:val="hybridMultilevel"/>
    <w:tmpl w:val="C89CC43C"/>
    <w:lvl w:ilvl="0" w:tplc="73808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2A5ABE"/>
    <w:multiLevelType w:val="hybridMultilevel"/>
    <w:tmpl w:val="5C1ADF46"/>
    <w:lvl w:ilvl="0" w:tplc="095C51CE">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96D2D99"/>
    <w:multiLevelType w:val="hybridMultilevel"/>
    <w:tmpl w:val="F9F4D176"/>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9F3772"/>
    <w:multiLevelType w:val="hybridMultilevel"/>
    <w:tmpl w:val="ADE2499A"/>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72D7B"/>
    <w:multiLevelType w:val="hybridMultilevel"/>
    <w:tmpl w:val="516E694A"/>
    <w:lvl w:ilvl="0" w:tplc="B0FC4108">
      <w:start w:val="1"/>
      <w:numFmt w:val="bullet"/>
      <w:lvlText w:val=""/>
      <w:lvlJc w:val="left"/>
      <w:pPr>
        <w:ind w:left="1490" w:hanging="360"/>
      </w:pPr>
      <w:rPr>
        <w:rFonts w:ascii="Symbol" w:hAnsi="Symbol" w:hint="default"/>
        <w:color w:val="auto"/>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01EDA"/>
    <w:multiLevelType w:val="hybridMultilevel"/>
    <w:tmpl w:val="84A66590"/>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3732E"/>
    <w:multiLevelType w:val="multilevel"/>
    <w:tmpl w:val="027A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AE079F"/>
    <w:multiLevelType w:val="hybridMultilevel"/>
    <w:tmpl w:val="40C29CB0"/>
    <w:lvl w:ilvl="0" w:tplc="7BCE2F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2"/>
  </w:num>
  <w:num w:numId="4">
    <w:abstractNumId w:val="4"/>
  </w:num>
  <w:num w:numId="5">
    <w:abstractNumId w:val="18"/>
  </w:num>
  <w:num w:numId="6">
    <w:abstractNumId w:val="8"/>
  </w:num>
  <w:num w:numId="7">
    <w:abstractNumId w:val="0"/>
  </w:num>
  <w:num w:numId="8">
    <w:abstractNumId w:val="6"/>
  </w:num>
  <w:num w:numId="9">
    <w:abstractNumId w:val="1"/>
  </w:num>
  <w:num w:numId="10">
    <w:abstractNumId w:val="9"/>
  </w:num>
  <w:num w:numId="11">
    <w:abstractNumId w:val="11"/>
  </w:num>
  <w:num w:numId="12">
    <w:abstractNumId w:val="7"/>
  </w:num>
  <w:num w:numId="13">
    <w:abstractNumId w:val="17"/>
  </w:num>
  <w:num w:numId="14">
    <w:abstractNumId w:val="5"/>
  </w:num>
  <w:num w:numId="15">
    <w:abstractNumId w:val="10"/>
  </w:num>
  <w:num w:numId="16">
    <w:abstractNumId w:val="15"/>
  </w:num>
  <w:num w:numId="17">
    <w:abstractNumId w:val="1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07B0"/>
    <w:rsid w:val="0000333D"/>
    <w:rsid w:val="000162C2"/>
    <w:rsid w:val="00035E03"/>
    <w:rsid w:val="00040964"/>
    <w:rsid w:val="00047822"/>
    <w:rsid w:val="00060466"/>
    <w:rsid w:val="00073887"/>
    <w:rsid w:val="0008283B"/>
    <w:rsid w:val="000A2786"/>
    <w:rsid w:val="000B4DC4"/>
    <w:rsid w:val="000C7439"/>
    <w:rsid w:val="000D0333"/>
    <w:rsid w:val="000D3BDA"/>
    <w:rsid w:val="000F1D1C"/>
    <w:rsid w:val="00132635"/>
    <w:rsid w:val="00137D5D"/>
    <w:rsid w:val="00151126"/>
    <w:rsid w:val="001601DB"/>
    <w:rsid w:val="00183D8B"/>
    <w:rsid w:val="00196B2A"/>
    <w:rsid w:val="001A7761"/>
    <w:rsid w:val="001B0948"/>
    <w:rsid w:val="001C71DC"/>
    <w:rsid w:val="00235ABD"/>
    <w:rsid w:val="00244E1D"/>
    <w:rsid w:val="00245291"/>
    <w:rsid w:val="002957B2"/>
    <w:rsid w:val="002B605C"/>
    <w:rsid w:val="002C5D04"/>
    <w:rsid w:val="002E4B8F"/>
    <w:rsid w:val="00334883"/>
    <w:rsid w:val="00340796"/>
    <w:rsid w:val="003422EF"/>
    <w:rsid w:val="00355CF7"/>
    <w:rsid w:val="00367BA4"/>
    <w:rsid w:val="0038359B"/>
    <w:rsid w:val="00383FDF"/>
    <w:rsid w:val="00386292"/>
    <w:rsid w:val="003929D2"/>
    <w:rsid w:val="003B1F11"/>
    <w:rsid w:val="003C1D27"/>
    <w:rsid w:val="003C36F8"/>
    <w:rsid w:val="003D3E4E"/>
    <w:rsid w:val="003E4E08"/>
    <w:rsid w:val="004040A5"/>
    <w:rsid w:val="004047C3"/>
    <w:rsid w:val="00431582"/>
    <w:rsid w:val="004623BD"/>
    <w:rsid w:val="00463B6F"/>
    <w:rsid w:val="00487B60"/>
    <w:rsid w:val="004A0FD8"/>
    <w:rsid w:val="004C5A1C"/>
    <w:rsid w:val="004C6A20"/>
    <w:rsid w:val="004D2685"/>
    <w:rsid w:val="004D5732"/>
    <w:rsid w:val="004E706E"/>
    <w:rsid w:val="004F4F03"/>
    <w:rsid w:val="005009E2"/>
    <w:rsid w:val="0050468B"/>
    <w:rsid w:val="00522C89"/>
    <w:rsid w:val="0055219E"/>
    <w:rsid w:val="00571E71"/>
    <w:rsid w:val="00581427"/>
    <w:rsid w:val="005859E9"/>
    <w:rsid w:val="005869A1"/>
    <w:rsid w:val="005A68DF"/>
    <w:rsid w:val="005E34A8"/>
    <w:rsid w:val="005F1E73"/>
    <w:rsid w:val="005F45C6"/>
    <w:rsid w:val="00604840"/>
    <w:rsid w:val="006246FD"/>
    <w:rsid w:val="0062520E"/>
    <w:rsid w:val="00642669"/>
    <w:rsid w:val="00644AD3"/>
    <w:rsid w:val="006535FB"/>
    <w:rsid w:val="00653FE8"/>
    <w:rsid w:val="00665673"/>
    <w:rsid w:val="006731BC"/>
    <w:rsid w:val="00682B9F"/>
    <w:rsid w:val="00696087"/>
    <w:rsid w:val="006B07B0"/>
    <w:rsid w:val="006F5238"/>
    <w:rsid w:val="0070785E"/>
    <w:rsid w:val="00717E61"/>
    <w:rsid w:val="0072327D"/>
    <w:rsid w:val="00734BF7"/>
    <w:rsid w:val="0074524A"/>
    <w:rsid w:val="00764220"/>
    <w:rsid w:val="00764793"/>
    <w:rsid w:val="00782D9E"/>
    <w:rsid w:val="007949C9"/>
    <w:rsid w:val="007C4AB2"/>
    <w:rsid w:val="007E5111"/>
    <w:rsid w:val="007E68E1"/>
    <w:rsid w:val="007F730C"/>
    <w:rsid w:val="00821EFA"/>
    <w:rsid w:val="00862344"/>
    <w:rsid w:val="00872565"/>
    <w:rsid w:val="008735DD"/>
    <w:rsid w:val="00891DF2"/>
    <w:rsid w:val="008A0476"/>
    <w:rsid w:val="008A2543"/>
    <w:rsid w:val="008B4C25"/>
    <w:rsid w:val="008B5E33"/>
    <w:rsid w:val="008C39CD"/>
    <w:rsid w:val="008E4021"/>
    <w:rsid w:val="00932D90"/>
    <w:rsid w:val="009358DD"/>
    <w:rsid w:val="009427EF"/>
    <w:rsid w:val="00952D64"/>
    <w:rsid w:val="00954A25"/>
    <w:rsid w:val="00960483"/>
    <w:rsid w:val="0096257C"/>
    <w:rsid w:val="00970E69"/>
    <w:rsid w:val="009C6BDE"/>
    <w:rsid w:val="009D7BAF"/>
    <w:rsid w:val="009F1C7A"/>
    <w:rsid w:val="009F6987"/>
    <w:rsid w:val="00A332CA"/>
    <w:rsid w:val="00A429EC"/>
    <w:rsid w:val="00A4408C"/>
    <w:rsid w:val="00A451CA"/>
    <w:rsid w:val="00A77218"/>
    <w:rsid w:val="00A85CCE"/>
    <w:rsid w:val="00A934D8"/>
    <w:rsid w:val="00AA31C4"/>
    <w:rsid w:val="00AB774A"/>
    <w:rsid w:val="00AC287C"/>
    <w:rsid w:val="00AD04A9"/>
    <w:rsid w:val="00AD4671"/>
    <w:rsid w:val="00AD5308"/>
    <w:rsid w:val="00AF0EEF"/>
    <w:rsid w:val="00AF4444"/>
    <w:rsid w:val="00B10E69"/>
    <w:rsid w:val="00B11C43"/>
    <w:rsid w:val="00B13F46"/>
    <w:rsid w:val="00B301DD"/>
    <w:rsid w:val="00B345AA"/>
    <w:rsid w:val="00B56177"/>
    <w:rsid w:val="00B7248A"/>
    <w:rsid w:val="00B7549A"/>
    <w:rsid w:val="00B94B4B"/>
    <w:rsid w:val="00B97C45"/>
    <w:rsid w:val="00BA2765"/>
    <w:rsid w:val="00BB1D4B"/>
    <w:rsid w:val="00BB2AA8"/>
    <w:rsid w:val="00BC50F6"/>
    <w:rsid w:val="00BE7B06"/>
    <w:rsid w:val="00BF7218"/>
    <w:rsid w:val="00C03713"/>
    <w:rsid w:val="00C1026F"/>
    <w:rsid w:val="00C224AC"/>
    <w:rsid w:val="00C31214"/>
    <w:rsid w:val="00C470D3"/>
    <w:rsid w:val="00C5490E"/>
    <w:rsid w:val="00C73363"/>
    <w:rsid w:val="00C75BDB"/>
    <w:rsid w:val="00C76CC0"/>
    <w:rsid w:val="00CC3C0F"/>
    <w:rsid w:val="00CC516A"/>
    <w:rsid w:val="00CF7490"/>
    <w:rsid w:val="00D2789B"/>
    <w:rsid w:val="00D47380"/>
    <w:rsid w:val="00D8529C"/>
    <w:rsid w:val="00D856B5"/>
    <w:rsid w:val="00D865E5"/>
    <w:rsid w:val="00DB2777"/>
    <w:rsid w:val="00DB6043"/>
    <w:rsid w:val="00E01A8A"/>
    <w:rsid w:val="00E04021"/>
    <w:rsid w:val="00E044D0"/>
    <w:rsid w:val="00E065A9"/>
    <w:rsid w:val="00E066E6"/>
    <w:rsid w:val="00E6156A"/>
    <w:rsid w:val="00E6705C"/>
    <w:rsid w:val="00E67757"/>
    <w:rsid w:val="00E74107"/>
    <w:rsid w:val="00E83E14"/>
    <w:rsid w:val="00E87120"/>
    <w:rsid w:val="00E872EC"/>
    <w:rsid w:val="00E9459C"/>
    <w:rsid w:val="00EA42C5"/>
    <w:rsid w:val="00EC336B"/>
    <w:rsid w:val="00EC4E44"/>
    <w:rsid w:val="00EC5849"/>
    <w:rsid w:val="00EF0992"/>
    <w:rsid w:val="00F1405B"/>
    <w:rsid w:val="00F41EEA"/>
    <w:rsid w:val="00F44C2E"/>
    <w:rsid w:val="00F71390"/>
    <w:rsid w:val="00F80F29"/>
    <w:rsid w:val="00F945BF"/>
    <w:rsid w:val="00F9632D"/>
    <w:rsid w:val="00F96B5C"/>
    <w:rsid w:val="00FA7CD9"/>
    <w:rsid w:val="00FB1A84"/>
    <w:rsid w:val="00FC1B66"/>
    <w:rsid w:val="00FC7B3D"/>
    <w:rsid w:val="00FD2508"/>
    <w:rsid w:val="00FF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14D00-B6F5-4544-B3DC-150A39BB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E9"/>
    <w:pPr>
      <w:spacing w:after="160" w:line="259" w:lineRule="auto"/>
    </w:pPr>
    <w:rPr>
      <w:sz w:val="22"/>
      <w:szCs w:val="22"/>
      <w:lang w:eastAsia="en-US"/>
    </w:rPr>
  </w:style>
  <w:style w:type="paragraph" w:styleId="2">
    <w:name w:val="heading 2"/>
    <w:basedOn w:val="a"/>
    <w:link w:val="20"/>
    <w:rsid w:val="00431582"/>
    <w:pPr>
      <w:spacing w:before="240" w:after="240" w:line="240" w:lineRule="auto"/>
      <w:jc w:val="center"/>
      <w:outlineLvl w:val="1"/>
    </w:pPr>
    <w:rPr>
      <w:rFonts w:ascii="Times New Roman" w:eastAsia="Times New Roman" w:hAnsi="Times New Roman"/>
      <w:b/>
      <w:color w:val="000000"/>
      <w:sz w:val="32"/>
      <w:szCs w:val="32"/>
      <w:lang w:eastAsia="ru-RU"/>
    </w:rPr>
  </w:style>
  <w:style w:type="paragraph" w:styleId="3">
    <w:name w:val="heading 3"/>
    <w:basedOn w:val="a"/>
    <w:next w:val="a"/>
    <w:link w:val="30"/>
    <w:uiPriority w:val="9"/>
    <w:semiHidden/>
    <w:unhideWhenUsed/>
    <w:qFormat/>
    <w:rsid w:val="00431582"/>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05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6705C"/>
    <w:pPr>
      <w:ind w:left="720"/>
      <w:contextualSpacing/>
    </w:pPr>
  </w:style>
  <w:style w:type="character" w:styleId="a5">
    <w:name w:val="Strong"/>
    <w:uiPriority w:val="22"/>
    <w:qFormat/>
    <w:rsid w:val="00A332CA"/>
    <w:rPr>
      <w:b/>
      <w:bCs/>
    </w:rPr>
  </w:style>
  <w:style w:type="character" w:customStyle="1" w:styleId="fStyleText">
    <w:name w:val="fStyleText"/>
    <w:rsid w:val="00A332CA"/>
    <w:rPr>
      <w:rFonts w:ascii="Times New Roman" w:eastAsia="Times New Roman" w:hAnsi="Times New Roman" w:cs="Times New Roman"/>
      <w:color w:val="000000"/>
      <w:sz w:val="28"/>
      <w:szCs w:val="28"/>
    </w:rPr>
  </w:style>
  <w:style w:type="character" w:customStyle="1" w:styleId="fStyleHead1">
    <w:name w:val="fStyleHead_1"/>
    <w:rsid w:val="00A332CA"/>
    <w:rPr>
      <w:rFonts w:ascii="Times New Roman" w:eastAsia="Times New Roman" w:hAnsi="Times New Roman" w:cs="Times New Roman"/>
      <w:b/>
      <w:color w:val="000000"/>
      <w:sz w:val="32"/>
      <w:szCs w:val="32"/>
    </w:rPr>
  </w:style>
  <w:style w:type="paragraph" w:customStyle="1" w:styleId="pStyleHead1">
    <w:name w:val="pStyleHead_1"/>
    <w:basedOn w:val="a"/>
    <w:rsid w:val="00A332CA"/>
    <w:pPr>
      <w:spacing w:before="240" w:after="240" w:line="240" w:lineRule="auto"/>
      <w:jc w:val="center"/>
    </w:pPr>
    <w:rPr>
      <w:rFonts w:ascii="Times New Roman" w:eastAsia="Times New Roman" w:hAnsi="Times New Roman"/>
      <w:sz w:val="28"/>
      <w:szCs w:val="28"/>
      <w:lang w:eastAsia="ru-RU"/>
    </w:rPr>
  </w:style>
  <w:style w:type="character" w:customStyle="1" w:styleId="20">
    <w:name w:val="Заголовок 2 Знак"/>
    <w:link w:val="2"/>
    <w:rsid w:val="00431582"/>
    <w:rPr>
      <w:rFonts w:ascii="Times New Roman" w:eastAsia="Times New Roman" w:hAnsi="Times New Roman" w:cs="Times New Roman"/>
      <w:b/>
      <w:color w:val="000000"/>
      <w:sz w:val="32"/>
      <w:szCs w:val="32"/>
      <w:lang w:eastAsia="ru-RU"/>
    </w:rPr>
  </w:style>
  <w:style w:type="character" w:customStyle="1" w:styleId="fStyleTable">
    <w:name w:val="fStyleTable"/>
    <w:rsid w:val="00431582"/>
    <w:rPr>
      <w:rFonts w:ascii="Times New Roman" w:eastAsia="Times New Roman" w:hAnsi="Times New Roman" w:cs="Times New Roman"/>
      <w:color w:val="000000"/>
      <w:sz w:val="24"/>
      <w:szCs w:val="24"/>
    </w:rPr>
  </w:style>
  <w:style w:type="character" w:customStyle="1" w:styleId="fStyleTableTh">
    <w:name w:val="fStyleTableTh"/>
    <w:rsid w:val="00431582"/>
    <w:rPr>
      <w:rFonts w:ascii="Times New Roman" w:eastAsia="Times New Roman" w:hAnsi="Times New Roman" w:cs="Times New Roman"/>
      <w:b/>
      <w:color w:val="000000"/>
      <w:sz w:val="24"/>
      <w:szCs w:val="24"/>
    </w:rPr>
  </w:style>
  <w:style w:type="character" w:customStyle="1" w:styleId="fStyleTextBold">
    <w:name w:val="fStyleTextBold"/>
    <w:rsid w:val="00431582"/>
    <w:rPr>
      <w:rFonts w:ascii="Times New Roman" w:eastAsia="Times New Roman" w:hAnsi="Times New Roman" w:cs="Times New Roman"/>
      <w:b/>
      <w:color w:val="000000"/>
      <w:sz w:val="28"/>
      <w:szCs w:val="28"/>
    </w:rPr>
  </w:style>
  <w:style w:type="paragraph" w:customStyle="1" w:styleId="pStyleTable">
    <w:name w:val="pStyleTable"/>
    <w:basedOn w:val="a"/>
    <w:rsid w:val="00431582"/>
    <w:pPr>
      <w:spacing w:after="0" w:line="275" w:lineRule="auto"/>
    </w:pPr>
    <w:rPr>
      <w:rFonts w:ascii="Times New Roman" w:eastAsia="Times New Roman" w:hAnsi="Times New Roman"/>
      <w:sz w:val="28"/>
      <w:szCs w:val="28"/>
      <w:lang w:eastAsia="ru-RU"/>
    </w:rPr>
  </w:style>
  <w:style w:type="paragraph" w:customStyle="1" w:styleId="pStyleTableTh">
    <w:name w:val="pStyleTableTh"/>
    <w:basedOn w:val="a"/>
    <w:rsid w:val="00431582"/>
    <w:pPr>
      <w:spacing w:after="0" w:line="275" w:lineRule="auto"/>
      <w:jc w:val="center"/>
    </w:pPr>
    <w:rPr>
      <w:rFonts w:ascii="Times New Roman" w:eastAsia="Times New Roman" w:hAnsi="Times New Roman"/>
      <w:sz w:val="28"/>
      <w:szCs w:val="28"/>
      <w:lang w:eastAsia="ru-RU"/>
    </w:rPr>
  </w:style>
  <w:style w:type="paragraph" w:customStyle="1" w:styleId="pStyleTextCenter">
    <w:name w:val="pStyleTextCenter"/>
    <w:basedOn w:val="a"/>
    <w:rsid w:val="00431582"/>
    <w:pPr>
      <w:spacing w:after="0" w:line="275" w:lineRule="auto"/>
      <w:jc w:val="center"/>
    </w:pPr>
    <w:rPr>
      <w:rFonts w:ascii="Times New Roman" w:eastAsia="Times New Roman" w:hAnsi="Times New Roman"/>
      <w:sz w:val="28"/>
      <w:szCs w:val="28"/>
      <w:lang w:eastAsia="ru-RU"/>
    </w:rPr>
  </w:style>
  <w:style w:type="paragraph" w:customStyle="1" w:styleId="pStyleTextRight">
    <w:name w:val="pStyleTextRight"/>
    <w:basedOn w:val="a"/>
    <w:rsid w:val="00431582"/>
    <w:pPr>
      <w:spacing w:after="0" w:line="275" w:lineRule="auto"/>
      <w:jc w:val="right"/>
    </w:pPr>
    <w:rPr>
      <w:rFonts w:ascii="Times New Roman" w:eastAsia="Times New Roman" w:hAnsi="Times New Roman"/>
      <w:sz w:val="28"/>
      <w:szCs w:val="28"/>
      <w:lang w:eastAsia="ru-RU"/>
    </w:rPr>
  </w:style>
  <w:style w:type="character" w:customStyle="1" w:styleId="30">
    <w:name w:val="Заголовок 3 Знак"/>
    <w:link w:val="3"/>
    <w:uiPriority w:val="9"/>
    <w:semiHidden/>
    <w:rsid w:val="00431582"/>
    <w:rPr>
      <w:rFonts w:ascii="Calibri Light" w:eastAsia="Times New Roman" w:hAnsi="Calibri Light" w:cs="Times New Roman"/>
      <w:color w:val="1F4D78"/>
      <w:sz w:val="24"/>
      <w:szCs w:val="24"/>
    </w:rPr>
  </w:style>
  <w:style w:type="character" w:customStyle="1" w:styleId="fStyleHead3">
    <w:name w:val="fStyleHead_3"/>
    <w:rsid w:val="00431582"/>
    <w:rPr>
      <w:rFonts w:ascii="Times New Roman" w:eastAsia="Times New Roman" w:hAnsi="Times New Roman" w:cs="Times New Roman"/>
      <w:b/>
      <w:i/>
      <w:iCs/>
      <w:color w:val="000000"/>
      <w:sz w:val="28"/>
      <w:szCs w:val="28"/>
    </w:rPr>
  </w:style>
  <w:style w:type="paragraph" w:customStyle="1" w:styleId="pStyleText">
    <w:name w:val="pStyleText"/>
    <w:basedOn w:val="a"/>
    <w:rsid w:val="00431582"/>
    <w:pPr>
      <w:spacing w:after="0" w:line="275" w:lineRule="auto"/>
      <w:ind w:firstLine="709"/>
      <w:jc w:val="both"/>
    </w:pPr>
    <w:rPr>
      <w:rFonts w:ascii="Times New Roman" w:eastAsia="Times New Roman" w:hAnsi="Times New Roman"/>
      <w:sz w:val="28"/>
      <w:szCs w:val="28"/>
      <w:lang w:eastAsia="ru-RU"/>
    </w:rPr>
  </w:style>
  <w:style w:type="paragraph" w:styleId="a6">
    <w:name w:val="Balloon Text"/>
    <w:basedOn w:val="a"/>
    <w:link w:val="a7"/>
    <w:uiPriority w:val="99"/>
    <w:semiHidden/>
    <w:unhideWhenUsed/>
    <w:rsid w:val="00C76CC0"/>
    <w:pPr>
      <w:spacing w:after="0" w:line="240" w:lineRule="auto"/>
    </w:pPr>
    <w:rPr>
      <w:rFonts w:ascii="Tahoma" w:hAnsi="Tahoma"/>
      <w:sz w:val="16"/>
      <w:szCs w:val="16"/>
    </w:rPr>
  </w:style>
  <w:style w:type="character" w:customStyle="1" w:styleId="a7">
    <w:name w:val="Текст выноски Знак"/>
    <w:link w:val="a6"/>
    <w:uiPriority w:val="99"/>
    <w:semiHidden/>
    <w:rsid w:val="00C76CC0"/>
    <w:rPr>
      <w:rFonts w:ascii="Tahoma" w:hAnsi="Tahoma" w:cs="Tahoma"/>
      <w:sz w:val="16"/>
      <w:szCs w:val="16"/>
      <w:lang w:eastAsia="en-US"/>
    </w:rPr>
  </w:style>
  <w:style w:type="character" w:styleId="a8">
    <w:name w:val="Hyperlink"/>
    <w:uiPriority w:val="99"/>
    <w:semiHidden/>
    <w:unhideWhenUsed/>
    <w:rsid w:val="00AF0EEF"/>
    <w:rPr>
      <w:color w:val="0000FF"/>
      <w:u w:val="single"/>
    </w:rPr>
  </w:style>
  <w:style w:type="table" w:styleId="a9">
    <w:name w:val="Table Grid"/>
    <w:basedOn w:val="a1"/>
    <w:uiPriority w:val="39"/>
    <w:rsid w:val="003407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952D64"/>
    <w:pPr>
      <w:tabs>
        <w:tab w:val="center" w:pos="4677"/>
        <w:tab w:val="right" w:pos="9355"/>
      </w:tabs>
    </w:pPr>
  </w:style>
  <w:style w:type="character" w:customStyle="1" w:styleId="ab">
    <w:name w:val="Верхний колонтитул Знак"/>
    <w:link w:val="aa"/>
    <w:uiPriority w:val="99"/>
    <w:semiHidden/>
    <w:rsid w:val="00952D64"/>
    <w:rPr>
      <w:sz w:val="22"/>
      <w:szCs w:val="22"/>
      <w:lang w:eastAsia="en-US"/>
    </w:rPr>
  </w:style>
  <w:style w:type="paragraph" w:styleId="ac">
    <w:name w:val="footer"/>
    <w:basedOn w:val="a"/>
    <w:link w:val="ad"/>
    <w:uiPriority w:val="99"/>
    <w:unhideWhenUsed/>
    <w:rsid w:val="00952D64"/>
    <w:pPr>
      <w:tabs>
        <w:tab w:val="center" w:pos="4677"/>
        <w:tab w:val="right" w:pos="9355"/>
      </w:tabs>
    </w:pPr>
  </w:style>
  <w:style w:type="character" w:customStyle="1" w:styleId="ad">
    <w:name w:val="Нижний колонтитул Знак"/>
    <w:link w:val="ac"/>
    <w:uiPriority w:val="99"/>
    <w:rsid w:val="00952D64"/>
    <w:rPr>
      <w:sz w:val="22"/>
      <w:szCs w:val="22"/>
      <w:lang w:eastAsia="en-US"/>
    </w:rPr>
  </w:style>
  <w:style w:type="paragraph" w:styleId="ae">
    <w:name w:val="No Spacing"/>
    <w:link w:val="af"/>
    <w:uiPriority w:val="1"/>
    <w:qFormat/>
    <w:rsid w:val="00952D64"/>
    <w:rPr>
      <w:rFonts w:eastAsia="Times New Roman"/>
      <w:sz w:val="22"/>
      <w:szCs w:val="22"/>
      <w:lang w:eastAsia="en-US"/>
    </w:rPr>
  </w:style>
  <w:style w:type="character" w:customStyle="1" w:styleId="af">
    <w:name w:val="Без интервала Знак"/>
    <w:link w:val="ae"/>
    <w:uiPriority w:val="1"/>
    <w:rsid w:val="00952D64"/>
    <w:rPr>
      <w:rFonts w:eastAsia="Times New Roman"/>
      <w:sz w:val="22"/>
      <w:szCs w:val="22"/>
      <w:lang w:val="ru-RU" w:eastAsia="en-US" w:bidi="ar-SA"/>
    </w:rPr>
  </w:style>
  <w:style w:type="paragraph" w:customStyle="1" w:styleId="TableParagraph">
    <w:name w:val="Table Paragraph"/>
    <w:basedOn w:val="a"/>
    <w:uiPriority w:val="1"/>
    <w:qFormat/>
    <w:rsid w:val="00952D64"/>
    <w:pPr>
      <w:widowControl w:val="0"/>
      <w:autoSpaceDE w:val="0"/>
      <w:autoSpaceDN w:val="0"/>
      <w:spacing w:after="0" w:line="240" w:lineRule="auto"/>
    </w:pPr>
    <w:rPr>
      <w:rFonts w:ascii="Times New Roman" w:eastAsia="Times New Roman" w:hAnsi="Times New Roman"/>
    </w:rPr>
  </w:style>
  <w:style w:type="paragraph" w:customStyle="1" w:styleId="c9">
    <w:name w:val="c9"/>
    <w:basedOn w:val="a"/>
    <w:rsid w:val="00952D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2">
    <w:name w:val="c72"/>
    <w:basedOn w:val="a0"/>
    <w:rsid w:val="00952D64"/>
  </w:style>
  <w:style w:type="paragraph" w:styleId="af0">
    <w:name w:val="Body Text Indent"/>
    <w:basedOn w:val="a"/>
    <w:link w:val="af1"/>
    <w:unhideWhenUsed/>
    <w:rsid w:val="00334883"/>
    <w:pPr>
      <w:suppressAutoHyphens/>
      <w:spacing w:after="0" w:line="240" w:lineRule="auto"/>
      <w:ind w:firstLine="708"/>
    </w:pPr>
    <w:rPr>
      <w:rFonts w:ascii="Times New Roman" w:eastAsia="Times New Roman" w:hAnsi="Times New Roman"/>
      <w:bCs/>
      <w:sz w:val="28"/>
      <w:szCs w:val="24"/>
      <w:lang w:eastAsia="ar-SA"/>
    </w:rPr>
  </w:style>
  <w:style w:type="character" w:customStyle="1" w:styleId="af1">
    <w:name w:val="Основной текст с отступом Знак"/>
    <w:link w:val="af0"/>
    <w:rsid w:val="00334883"/>
    <w:rPr>
      <w:rFonts w:ascii="Times New Roman" w:eastAsia="Times New Roman" w:hAnsi="Times New Roman"/>
      <w:bCs/>
      <w:sz w:val="28"/>
      <w:szCs w:val="24"/>
      <w:lang w:eastAsia="ar-SA"/>
    </w:rPr>
  </w:style>
  <w:style w:type="character" w:customStyle="1" w:styleId="c23">
    <w:name w:val="c23"/>
    <w:basedOn w:val="a0"/>
    <w:rsid w:val="00A85CCE"/>
  </w:style>
  <w:style w:type="character" w:customStyle="1" w:styleId="c28">
    <w:name w:val="c28"/>
    <w:basedOn w:val="a0"/>
    <w:rsid w:val="00A85CCE"/>
  </w:style>
  <w:style w:type="character" w:customStyle="1" w:styleId="c10">
    <w:name w:val="c10"/>
    <w:basedOn w:val="a0"/>
    <w:rsid w:val="00A85CCE"/>
  </w:style>
  <w:style w:type="paragraph" w:customStyle="1" w:styleId="c24">
    <w:name w:val="c24"/>
    <w:basedOn w:val="a"/>
    <w:rsid w:val="005814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581427"/>
  </w:style>
  <w:style w:type="character" w:customStyle="1" w:styleId="c2">
    <w:name w:val="c2"/>
    <w:basedOn w:val="a0"/>
    <w:rsid w:val="00581427"/>
  </w:style>
  <w:style w:type="paragraph" w:customStyle="1" w:styleId="c15">
    <w:name w:val="c15"/>
    <w:basedOn w:val="a"/>
    <w:rsid w:val="005814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5814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581427"/>
  </w:style>
  <w:style w:type="character" w:customStyle="1" w:styleId="c11">
    <w:name w:val="c11"/>
    <w:basedOn w:val="a0"/>
    <w:rsid w:val="00581427"/>
  </w:style>
  <w:style w:type="paragraph" w:customStyle="1" w:styleId="c25">
    <w:name w:val="c25"/>
    <w:basedOn w:val="a"/>
    <w:rsid w:val="005814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5814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5814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133">
      <w:bodyDiv w:val="1"/>
      <w:marLeft w:val="0"/>
      <w:marRight w:val="0"/>
      <w:marTop w:val="0"/>
      <w:marBottom w:val="0"/>
      <w:divBdr>
        <w:top w:val="none" w:sz="0" w:space="0" w:color="auto"/>
        <w:left w:val="none" w:sz="0" w:space="0" w:color="auto"/>
        <w:bottom w:val="none" w:sz="0" w:space="0" w:color="auto"/>
        <w:right w:val="none" w:sz="0" w:space="0" w:color="auto"/>
      </w:divBdr>
      <w:divsChild>
        <w:div w:id="1536190858">
          <w:marLeft w:val="0"/>
          <w:marRight w:val="0"/>
          <w:marTop w:val="0"/>
          <w:marBottom w:val="0"/>
          <w:divBdr>
            <w:top w:val="none" w:sz="0" w:space="0" w:color="auto"/>
            <w:left w:val="none" w:sz="0" w:space="0" w:color="auto"/>
            <w:bottom w:val="none" w:sz="0" w:space="0" w:color="auto"/>
            <w:right w:val="none" w:sz="0" w:space="0" w:color="auto"/>
          </w:divBdr>
          <w:divsChild>
            <w:div w:id="288125468">
              <w:marLeft w:val="0"/>
              <w:marRight w:val="0"/>
              <w:marTop w:val="0"/>
              <w:marBottom w:val="0"/>
              <w:divBdr>
                <w:top w:val="none" w:sz="0" w:space="0" w:color="auto"/>
                <w:left w:val="none" w:sz="0" w:space="0" w:color="auto"/>
                <w:bottom w:val="none" w:sz="0" w:space="0" w:color="auto"/>
                <w:right w:val="none" w:sz="0" w:space="0" w:color="auto"/>
              </w:divBdr>
            </w:div>
            <w:div w:id="312949311">
              <w:marLeft w:val="0"/>
              <w:marRight w:val="0"/>
              <w:marTop w:val="0"/>
              <w:marBottom w:val="0"/>
              <w:divBdr>
                <w:top w:val="none" w:sz="0" w:space="0" w:color="auto"/>
                <w:left w:val="none" w:sz="0" w:space="0" w:color="auto"/>
                <w:bottom w:val="none" w:sz="0" w:space="0" w:color="auto"/>
                <w:right w:val="none" w:sz="0" w:space="0" w:color="auto"/>
              </w:divBdr>
            </w:div>
            <w:div w:id="577177690">
              <w:marLeft w:val="0"/>
              <w:marRight w:val="0"/>
              <w:marTop w:val="0"/>
              <w:marBottom w:val="0"/>
              <w:divBdr>
                <w:top w:val="none" w:sz="0" w:space="0" w:color="auto"/>
                <w:left w:val="none" w:sz="0" w:space="0" w:color="auto"/>
                <w:bottom w:val="none" w:sz="0" w:space="0" w:color="auto"/>
                <w:right w:val="none" w:sz="0" w:space="0" w:color="auto"/>
              </w:divBdr>
            </w:div>
            <w:div w:id="705640136">
              <w:marLeft w:val="0"/>
              <w:marRight w:val="0"/>
              <w:marTop w:val="0"/>
              <w:marBottom w:val="0"/>
              <w:divBdr>
                <w:top w:val="none" w:sz="0" w:space="0" w:color="auto"/>
                <w:left w:val="none" w:sz="0" w:space="0" w:color="auto"/>
                <w:bottom w:val="none" w:sz="0" w:space="0" w:color="auto"/>
                <w:right w:val="none" w:sz="0" w:space="0" w:color="auto"/>
              </w:divBdr>
            </w:div>
            <w:div w:id="766582843">
              <w:marLeft w:val="0"/>
              <w:marRight w:val="0"/>
              <w:marTop w:val="0"/>
              <w:marBottom w:val="0"/>
              <w:divBdr>
                <w:top w:val="none" w:sz="0" w:space="0" w:color="auto"/>
                <w:left w:val="none" w:sz="0" w:space="0" w:color="auto"/>
                <w:bottom w:val="none" w:sz="0" w:space="0" w:color="auto"/>
                <w:right w:val="none" w:sz="0" w:space="0" w:color="auto"/>
              </w:divBdr>
            </w:div>
            <w:div w:id="884296578">
              <w:marLeft w:val="0"/>
              <w:marRight w:val="0"/>
              <w:marTop w:val="0"/>
              <w:marBottom w:val="0"/>
              <w:divBdr>
                <w:top w:val="none" w:sz="0" w:space="0" w:color="auto"/>
                <w:left w:val="none" w:sz="0" w:space="0" w:color="auto"/>
                <w:bottom w:val="none" w:sz="0" w:space="0" w:color="auto"/>
                <w:right w:val="none" w:sz="0" w:space="0" w:color="auto"/>
              </w:divBdr>
            </w:div>
            <w:div w:id="1076822414">
              <w:marLeft w:val="0"/>
              <w:marRight w:val="0"/>
              <w:marTop w:val="0"/>
              <w:marBottom w:val="0"/>
              <w:divBdr>
                <w:top w:val="none" w:sz="0" w:space="0" w:color="auto"/>
                <w:left w:val="none" w:sz="0" w:space="0" w:color="auto"/>
                <w:bottom w:val="none" w:sz="0" w:space="0" w:color="auto"/>
                <w:right w:val="none" w:sz="0" w:space="0" w:color="auto"/>
              </w:divBdr>
            </w:div>
            <w:div w:id="1495074861">
              <w:marLeft w:val="0"/>
              <w:marRight w:val="0"/>
              <w:marTop w:val="0"/>
              <w:marBottom w:val="0"/>
              <w:divBdr>
                <w:top w:val="none" w:sz="0" w:space="0" w:color="auto"/>
                <w:left w:val="none" w:sz="0" w:space="0" w:color="auto"/>
                <w:bottom w:val="none" w:sz="0" w:space="0" w:color="auto"/>
                <w:right w:val="none" w:sz="0" w:space="0" w:color="auto"/>
              </w:divBdr>
            </w:div>
            <w:div w:id="1699695458">
              <w:marLeft w:val="0"/>
              <w:marRight w:val="0"/>
              <w:marTop w:val="0"/>
              <w:marBottom w:val="0"/>
              <w:divBdr>
                <w:top w:val="none" w:sz="0" w:space="0" w:color="auto"/>
                <w:left w:val="none" w:sz="0" w:space="0" w:color="auto"/>
                <w:bottom w:val="none" w:sz="0" w:space="0" w:color="auto"/>
                <w:right w:val="none" w:sz="0" w:space="0" w:color="auto"/>
              </w:divBdr>
            </w:div>
            <w:div w:id="17920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290">
      <w:bodyDiv w:val="1"/>
      <w:marLeft w:val="0"/>
      <w:marRight w:val="0"/>
      <w:marTop w:val="0"/>
      <w:marBottom w:val="0"/>
      <w:divBdr>
        <w:top w:val="none" w:sz="0" w:space="0" w:color="auto"/>
        <w:left w:val="none" w:sz="0" w:space="0" w:color="auto"/>
        <w:bottom w:val="none" w:sz="0" w:space="0" w:color="auto"/>
        <w:right w:val="none" w:sz="0" w:space="0" w:color="auto"/>
      </w:divBdr>
      <w:divsChild>
        <w:div w:id="221910872">
          <w:marLeft w:val="0"/>
          <w:marRight w:val="0"/>
          <w:marTop w:val="0"/>
          <w:marBottom w:val="0"/>
          <w:divBdr>
            <w:top w:val="none" w:sz="0" w:space="0" w:color="auto"/>
            <w:left w:val="none" w:sz="0" w:space="0" w:color="auto"/>
            <w:bottom w:val="none" w:sz="0" w:space="0" w:color="auto"/>
            <w:right w:val="none" w:sz="0" w:space="0" w:color="auto"/>
          </w:divBdr>
        </w:div>
        <w:div w:id="1853647406">
          <w:marLeft w:val="0"/>
          <w:marRight w:val="0"/>
          <w:marTop w:val="0"/>
          <w:marBottom w:val="0"/>
          <w:divBdr>
            <w:top w:val="none" w:sz="0" w:space="0" w:color="auto"/>
            <w:left w:val="none" w:sz="0" w:space="0" w:color="auto"/>
            <w:bottom w:val="none" w:sz="0" w:space="0" w:color="auto"/>
            <w:right w:val="none" w:sz="0" w:space="0" w:color="auto"/>
          </w:divBdr>
        </w:div>
      </w:divsChild>
    </w:div>
    <w:div w:id="238446027">
      <w:bodyDiv w:val="1"/>
      <w:marLeft w:val="0"/>
      <w:marRight w:val="0"/>
      <w:marTop w:val="0"/>
      <w:marBottom w:val="0"/>
      <w:divBdr>
        <w:top w:val="none" w:sz="0" w:space="0" w:color="auto"/>
        <w:left w:val="none" w:sz="0" w:space="0" w:color="auto"/>
        <w:bottom w:val="none" w:sz="0" w:space="0" w:color="auto"/>
        <w:right w:val="none" w:sz="0" w:space="0" w:color="auto"/>
      </w:divBdr>
      <w:divsChild>
        <w:div w:id="661935604">
          <w:marLeft w:val="0"/>
          <w:marRight w:val="0"/>
          <w:marTop w:val="0"/>
          <w:marBottom w:val="0"/>
          <w:divBdr>
            <w:top w:val="none" w:sz="0" w:space="0" w:color="auto"/>
            <w:left w:val="none" w:sz="0" w:space="0" w:color="auto"/>
            <w:bottom w:val="none" w:sz="0" w:space="0" w:color="auto"/>
            <w:right w:val="none" w:sz="0" w:space="0" w:color="auto"/>
          </w:divBdr>
          <w:divsChild>
            <w:div w:id="142504934">
              <w:marLeft w:val="0"/>
              <w:marRight w:val="0"/>
              <w:marTop w:val="0"/>
              <w:marBottom w:val="0"/>
              <w:divBdr>
                <w:top w:val="none" w:sz="0" w:space="0" w:color="auto"/>
                <w:left w:val="none" w:sz="0" w:space="0" w:color="auto"/>
                <w:bottom w:val="none" w:sz="0" w:space="0" w:color="auto"/>
                <w:right w:val="none" w:sz="0" w:space="0" w:color="auto"/>
              </w:divBdr>
            </w:div>
            <w:div w:id="186217226">
              <w:marLeft w:val="0"/>
              <w:marRight w:val="0"/>
              <w:marTop w:val="0"/>
              <w:marBottom w:val="0"/>
              <w:divBdr>
                <w:top w:val="none" w:sz="0" w:space="0" w:color="auto"/>
                <w:left w:val="none" w:sz="0" w:space="0" w:color="auto"/>
                <w:bottom w:val="none" w:sz="0" w:space="0" w:color="auto"/>
                <w:right w:val="none" w:sz="0" w:space="0" w:color="auto"/>
              </w:divBdr>
            </w:div>
            <w:div w:id="283318893">
              <w:marLeft w:val="0"/>
              <w:marRight w:val="0"/>
              <w:marTop w:val="0"/>
              <w:marBottom w:val="0"/>
              <w:divBdr>
                <w:top w:val="none" w:sz="0" w:space="0" w:color="auto"/>
                <w:left w:val="none" w:sz="0" w:space="0" w:color="auto"/>
                <w:bottom w:val="none" w:sz="0" w:space="0" w:color="auto"/>
                <w:right w:val="none" w:sz="0" w:space="0" w:color="auto"/>
              </w:divBdr>
            </w:div>
            <w:div w:id="460461919">
              <w:marLeft w:val="0"/>
              <w:marRight w:val="0"/>
              <w:marTop w:val="0"/>
              <w:marBottom w:val="0"/>
              <w:divBdr>
                <w:top w:val="none" w:sz="0" w:space="0" w:color="auto"/>
                <w:left w:val="none" w:sz="0" w:space="0" w:color="auto"/>
                <w:bottom w:val="none" w:sz="0" w:space="0" w:color="auto"/>
                <w:right w:val="none" w:sz="0" w:space="0" w:color="auto"/>
              </w:divBdr>
            </w:div>
            <w:div w:id="551234570">
              <w:marLeft w:val="0"/>
              <w:marRight w:val="0"/>
              <w:marTop w:val="0"/>
              <w:marBottom w:val="0"/>
              <w:divBdr>
                <w:top w:val="none" w:sz="0" w:space="0" w:color="auto"/>
                <w:left w:val="none" w:sz="0" w:space="0" w:color="auto"/>
                <w:bottom w:val="none" w:sz="0" w:space="0" w:color="auto"/>
                <w:right w:val="none" w:sz="0" w:space="0" w:color="auto"/>
              </w:divBdr>
            </w:div>
            <w:div w:id="557129342">
              <w:marLeft w:val="0"/>
              <w:marRight w:val="0"/>
              <w:marTop w:val="0"/>
              <w:marBottom w:val="0"/>
              <w:divBdr>
                <w:top w:val="none" w:sz="0" w:space="0" w:color="auto"/>
                <w:left w:val="none" w:sz="0" w:space="0" w:color="auto"/>
                <w:bottom w:val="none" w:sz="0" w:space="0" w:color="auto"/>
                <w:right w:val="none" w:sz="0" w:space="0" w:color="auto"/>
              </w:divBdr>
            </w:div>
            <w:div w:id="618486368">
              <w:marLeft w:val="0"/>
              <w:marRight w:val="0"/>
              <w:marTop w:val="0"/>
              <w:marBottom w:val="0"/>
              <w:divBdr>
                <w:top w:val="none" w:sz="0" w:space="0" w:color="auto"/>
                <w:left w:val="none" w:sz="0" w:space="0" w:color="auto"/>
                <w:bottom w:val="none" w:sz="0" w:space="0" w:color="auto"/>
                <w:right w:val="none" w:sz="0" w:space="0" w:color="auto"/>
              </w:divBdr>
            </w:div>
            <w:div w:id="711923778">
              <w:marLeft w:val="0"/>
              <w:marRight w:val="0"/>
              <w:marTop w:val="0"/>
              <w:marBottom w:val="0"/>
              <w:divBdr>
                <w:top w:val="none" w:sz="0" w:space="0" w:color="auto"/>
                <w:left w:val="none" w:sz="0" w:space="0" w:color="auto"/>
                <w:bottom w:val="none" w:sz="0" w:space="0" w:color="auto"/>
                <w:right w:val="none" w:sz="0" w:space="0" w:color="auto"/>
              </w:divBdr>
            </w:div>
            <w:div w:id="758598893">
              <w:marLeft w:val="0"/>
              <w:marRight w:val="0"/>
              <w:marTop w:val="0"/>
              <w:marBottom w:val="0"/>
              <w:divBdr>
                <w:top w:val="none" w:sz="0" w:space="0" w:color="auto"/>
                <w:left w:val="none" w:sz="0" w:space="0" w:color="auto"/>
                <w:bottom w:val="none" w:sz="0" w:space="0" w:color="auto"/>
                <w:right w:val="none" w:sz="0" w:space="0" w:color="auto"/>
              </w:divBdr>
            </w:div>
            <w:div w:id="823005697">
              <w:marLeft w:val="0"/>
              <w:marRight w:val="0"/>
              <w:marTop w:val="0"/>
              <w:marBottom w:val="0"/>
              <w:divBdr>
                <w:top w:val="none" w:sz="0" w:space="0" w:color="auto"/>
                <w:left w:val="none" w:sz="0" w:space="0" w:color="auto"/>
                <w:bottom w:val="none" w:sz="0" w:space="0" w:color="auto"/>
                <w:right w:val="none" w:sz="0" w:space="0" w:color="auto"/>
              </w:divBdr>
            </w:div>
            <w:div w:id="1052655754">
              <w:marLeft w:val="0"/>
              <w:marRight w:val="0"/>
              <w:marTop w:val="0"/>
              <w:marBottom w:val="0"/>
              <w:divBdr>
                <w:top w:val="none" w:sz="0" w:space="0" w:color="auto"/>
                <w:left w:val="none" w:sz="0" w:space="0" w:color="auto"/>
                <w:bottom w:val="none" w:sz="0" w:space="0" w:color="auto"/>
                <w:right w:val="none" w:sz="0" w:space="0" w:color="auto"/>
              </w:divBdr>
            </w:div>
            <w:div w:id="1076056489">
              <w:marLeft w:val="0"/>
              <w:marRight w:val="0"/>
              <w:marTop w:val="0"/>
              <w:marBottom w:val="0"/>
              <w:divBdr>
                <w:top w:val="none" w:sz="0" w:space="0" w:color="auto"/>
                <w:left w:val="none" w:sz="0" w:space="0" w:color="auto"/>
                <w:bottom w:val="none" w:sz="0" w:space="0" w:color="auto"/>
                <w:right w:val="none" w:sz="0" w:space="0" w:color="auto"/>
              </w:divBdr>
            </w:div>
            <w:div w:id="1102266118">
              <w:marLeft w:val="0"/>
              <w:marRight w:val="0"/>
              <w:marTop w:val="0"/>
              <w:marBottom w:val="0"/>
              <w:divBdr>
                <w:top w:val="none" w:sz="0" w:space="0" w:color="auto"/>
                <w:left w:val="none" w:sz="0" w:space="0" w:color="auto"/>
                <w:bottom w:val="none" w:sz="0" w:space="0" w:color="auto"/>
                <w:right w:val="none" w:sz="0" w:space="0" w:color="auto"/>
              </w:divBdr>
            </w:div>
            <w:div w:id="1153059234">
              <w:marLeft w:val="0"/>
              <w:marRight w:val="0"/>
              <w:marTop w:val="0"/>
              <w:marBottom w:val="0"/>
              <w:divBdr>
                <w:top w:val="none" w:sz="0" w:space="0" w:color="auto"/>
                <w:left w:val="none" w:sz="0" w:space="0" w:color="auto"/>
                <w:bottom w:val="none" w:sz="0" w:space="0" w:color="auto"/>
                <w:right w:val="none" w:sz="0" w:space="0" w:color="auto"/>
              </w:divBdr>
            </w:div>
            <w:div w:id="1211379925">
              <w:marLeft w:val="0"/>
              <w:marRight w:val="0"/>
              <w:marTop w:val="0"/>
              <w:marBottom w:val="0"/>
              <w:divBdr>
                <w:top w:val="none" w:sz="0" w:space="0" w:color="auto"/>
                <w:left w:val="none" w:sz="0" w:space="0" w:color="auto"/>
                <w:bottom w:val="none" w:sz="0" w:space="0" w:color="auto"/>
                <w:right w:val="none" w:sz="0" w:space="0" w:color="auto"/>
              </w:divBdr>
            </w:div>
            <w:div w:id="1391075471">
              <w:marLeft w:val="0"/>
              <w:marRight w:val="0"/>
              <w:marTop w:val="0"/>
              <w:marBottom w:val="0"/>
              <w:divBdr>
                <w:top w:val="none" w:sz="0" w:space="0" w:color="auto"/>
                <w:left w:val="none" w:sz="0" w:space="0" w:color="auto"/>
                <w:bottom w:val="none" w:sz="0" w:space="0" w:color="auto"/>
                <w:right w:val="none" w:sz="0" w:space="0" w:color="auto"/>
              </w:divBdr>
            </w:div>
            <w:div w:id="1426998632">
              <w:marLeft w:val="0"/>
              <w:marRight w:val="0"/>
              <w:marTop w:val="0"/>
              <w:marBottom w:val="0"/>
              <w:divBdr>
                <w:top w:val="none" w:sz="0" w:space="0" w:color="auto"/>
                <w:left w:val="none" w:sz="0" w:space="0" w:color="auto"/>
                <w:bottom w:val="none" w:sz="0" w:space="0" w:color="auto"/>
                <w:right w:val="none" w:sz="0" w:space="0" w:color="auto"/>
              </w:divBdr>
            </w:div>
            <w:div w:id="1624077948">
              <w:marLeft w:val="0"/>
              <w:marRight w:val="0"/>
              <w:marTop w:val="0"/>
              <w:marBottom w:val="0"/>
              <w:divBdr>
                <w:top w:val="none" w:sz="0" w:space="0" w:color="auto"/>
                <w:left w:val="none" w:sz="0" w:space="0" w:color="auto"/>
                <w:bottom w:val="none" w:sz="0" w:space="0" w:color="auto"/>
                <w:right w:val="none" w:sz="0" w:space="0" w:color="auto"/>
              </w:divBdr>
            </w:div>
            <w:div w:id="1650477602">
              <w:marLeft w:val="0"/>
              <w:marRight w:val="0"/>
              <w:marTop w:val="0"/>
              <w:marBottom w:val="0"/>
              <w:divBdr>
                <w:top w:val="none" w:sz="0" w:space="0" w:color="auto"/>
                <w:left w:val="none" w:sz="0" w:space="0" w:color="auto"/>
                <w:bottom w:val="none" w:sz="0" w:space="0" w:color="auto"/>
                <w:right w:val="none" w:sz="0" w:space="0" w:color="auto"/>
              </w:divBdr>
            </w:div>
            <w:div w:id="1681158214">
              <w:marLeft w:val="0"/>
              <w:marRight w:val="0"/>
              <w:marTop w:val="0"/>
              <w:marBottom w:val="0"/>
              <w:divBdr>
                <w:top w:val="none" w:sz="0" w:space="0" w:color="auto"/>
                <w:left w:val="none" w:sz="0" w:space="0" w:color="auto"/>
                <w:bottom w:val="none" w:sz="0" w:space="0" w:color="auto"/>
                <w:right w:val="none" w:sz="0" w:space="0" w:color="auto"/>
              </w:divBdr>
            </w:div>
            <w:div w:id="1703629032">
              <w:marLeft w:val="0"/>
              <w:marRight w:val="0"/>
              <w:marTop w:val="0"/>
              <w:marBottom w:val="0"/>
              <w:divBdr>
                <w:top w:val="none" w:sz="0" w:space="0" w:color="auto"/>
                <w:left w:val="none" w:sz="0" w:space="0" w:color="auto"/>
                <w:bottom w:val="none" w:sz="0" w:space="0" w:color="auto"/>
                <w:right w:val="none" w:sz="0" w:space="0" w:color="auto"/>
              </w:divBdr>
            </w:div>
            <w:div w:id="1717314398">
              <w:marLeft w:val="0"/>
              <w:marRight w:val="0"/>
              <w:marTop w:val="0"/>
              <w:marBottom w:val="0"/>
              <w:divBdr>
                <w:top w:val="none" w:sz="0" w:space="0" w:color="auto"/>
                <w:left w:val="none" w:sz="0" w:space="0" w:color="auto"/>
                <w:bottom w:val="none" w:sz="0" w:space="0" w:color="auto"/>
                <w:right w:val="none" w:sz="0" w:space="0" w:color="auto"/>
              </w:divBdr>
            </w:div>
            <w:div w:id="1736317718">
              <w:marLeft w:val="0"/>
              <w:marRight w:val="0"/>
              <w:marTop w:val="0"/>
              <w:marBottom w:val="0"/>
              <w:divBdr>
                <w:top w:val="none" w:sz="0" w:space="0" w:color="auto"/>
                <w:left w:val="none" w:sz="0" w:space="0" w:color="auto"/>
                <w:bottom w:val="none" w:sz="0" w:space="0" w:color="auto"/>
                <w:right w:val="none" w:sz="0" w:space="0" w:color="auto"/>
              </w:divBdr>
            </w:div>
            <w:div w:id="1742754893">
              <w:marLeft w:val="0"/>
              <w:marRight w:val="0"/>
              <w:marTop w:val="0"/>
              <w:marBottom w:val="0"/>
              <w:divBdr>
                <w:top w:val="none" w:sz="0" w:space="0" w:color="auto"/>
                <w:left w:val="none" w:sz="0" w:space="0" w:color="auto"/>
                <w:bottom w:val="none" w:sz="0" w:space="0" w:color="auto"/>
                <w:right w:val="none" w:sz="0" w:space="0" w:color="auto"/>
              </w:divBdr>
            </w:div>
            <w:div w:id="1889799441">
              <w:marLeft w:val="0"/>
              <w:marRight w:val="0"/>
              <w:marTop w:val="0"/>
              <w:marBottom w:val="0"/>
              <w:divBdr>
                <w:top w:val="none" w:sz="0" w:space="0" w:color="auto"/>
                <w:left w:val="none" w:sz="0" w:space="0" w:color="auto"/>
                <w:bottom w:val="none" w:sz="0" w:space="0" w:color="auto"/>
                <w:right w:val="none" w:sz="0" w:space="0" w:color="auto"/>
              </w:divBdr>
            </w:div>
            <w:div w:id="1925217988">
              <w:marLeft w:val="0"/>
              <w:marRight w:val="0"/>
              <w:marTop w:val="0"/>
              <w:marBottom w:val="0"/>
              <w:divBdr>
                <w:top w:val="none" w:sz="0" w:space="0" w:color="auto"/>
                <w:left w:val="none" w:sz="0" w:space="0" w:color="auto"/>
                <w:bottom w:val="none" w:sz="0" w:space="0" w:color="auto"/>
                <w:right w:val="none" w:sz="0" w:space="0" w:color="auto"/>
              </w:divBdr>
            </w:div>
            <w:div w:id="1957716133">
              <w:marLeft w:val="0"/>
              <w:marRight w:val="0"/>
              <w:marTop w:val="0"/>
              <w:marBottom w:val="0"/>
              <w:divBdr>
                <w:top w:val="none" w:sz="0" w:space="0" w:color="auto"/>
                <w:left w:val="none" w:sz="0" w:space="0" w:color="auto"/>
                <w:bottom w:val="none" w:sz="0" w:space="0" w:color="auto"/>
                <w:right w:val="none" w:sz="0" w:space="0" w:color="auto"/>
              </w:divBdr>
            </w:div>
            <w:div w:id="1984843174">
              <w:marLeft w:val="0"/>
              <w:marRight w:val="0"/>
              <w:marTop w:val="0"/>
              <w:marBottom w:val="0"/>
              <w:divBdr>
                <w:top w:val="none" w:sz="0" w:space="0" w:color="auto"/>
                <w:left w:val="none" w:sz="0" w:space="0" w:color="auto"/>
                <w:bottom w:val="none" w:sz="0" w:space="0" w:color="auto"/>
                <w:right w:val="none" w:sz="0" w:space="0" w:color="auto"/>
              </w:divBdr>
            </w:div>
            <w:div w:id="2072804737">
              <w:marLeft w:val="0"/>
              <w:marRight w:val="0"/>
              <w:marTop w:val="0"/>
              <w:marBottom w:val="0"/>
              <w:divBdr>
                <w:top w:val="none" w:sz="0" w:space="0" w:color="auto"/>
                <w:left w:val="none" w:sz="0" w:space="0" w:color="auto"/>
                <w:bottom w:val="none" w:sz="0" w:space="0" w:color="auto"/>
                <w:right w:val="none" w:sz="0" w:space="0" w:color="auto"/>
              </w:divBdr>
            </w:div>
            <w:div w:id="2090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3742">
      <w:bodyDiv w:val="1"/>
      <w:marLeft w:val="0"/>
      <w:marRight w:val="0"/>
      <w:marTop w:val="0"/>
      <w:marBottom w:val="0"/>
      <w:divBdr>
        <w:top w:val="none" w:sz="0" w:space="0" w:color="auto"/>
        <w:left w:val="none" w:sz="0" w:space="0" w:color="auto"/>
        <w:bottom w:val="none" w:sz="0" w:space="0" w:color="auto"/>
        <w:right w:val="none" w:sz="0" w:space="0" w:color="auto"/>
      </w:divBdr>
      <w:divsChild>
        <w:div w:id="212158182">
          <w:marLeft w:val="0"/>
          <w:marRight w:val="0"/>
          <w:marTop w:val="0"/>
          <w:marBottom w:val="0"/>
          <w:divBdr>
            <w:top w:val="none" w:sz="0" w:space="0" w:color="auto"/>
            <w:left w:val="none" w:sz="0" w:space="0" w:color="auto"/>
            <w:bottom w:val="none" w:sz="0" w:space="0" w:color="auto"/>
            <w:right w:val="none" w:sz="0" w:space="0" w:color="auto"/>
          </w:divBdr>
        </w:div>
        <w:div w:id="454759230">
          <w:marLeft w:val="0"/>
          <w:marRight w:val="0"/>
          <w:marTop w:val="0"/>
          <w:marBottom w:val="0"/>
          <w:divBdr>
            <w:top w:val="none" w:sz="0" w:space="0" w:color="auto"/>
            <w:left w:val="none" w:sz="0" w:space="0" w:color="auto"/>
            <w:bottom w:val="none" w:sz="0" w:space="0" w:color="auto"/>
            <w:right w:val="none" w:sz="0" w:space="0" w:color="auto"/>
          </w:divBdr>
        </w:div>
        <w:div w:id="769855365">
          <w:marLeft w:val="0"/>
          <w:marRight w:val="0"/>
          <w:marTop w:val="0"/>
          <w:marBottom w:val="0"/>
          <w:divBdr>
            <w:top w:val="none" w:sz="0" w:space="0" w:color="auto"/>
            <w:left w:val="none" w:sz="0" w:space="0" w:color="auto"/>
            <w:bottom w:val="none" w:sz="0" w:space="0" w:color="auto"/>
            <w:right w:val="none" w:sz="0" w:space="0" w:color="auto"/>
          </w:divBdr>
          <w:divsChild>
            <w:div w:id="90510916">
              <w:marLeft w:val="0"/>
              <w:marRight w:val="0"/>
              <w:marTop w:val="0"/>
              <w:marBottom w:val="0"/>
              <w:divBdr>
                <w:top w:val="none" w:sz="0" w:space="0" w:color="auto"/>
                <w:left w:val="none" w:sz="0" w:space="0" w:color="auto"/>
                <w:bottom w:val="none" w:sz="0" w:space="0" w:color="auto"/>
                <w:right w:val="none" w:sz="0" w:space="0" w:color="auto"/>
              </w:divBdr>
            </w:div>
          </w:divsChild>
        </w:div>
        <w:div w:id="1135756040">
          <w:marLeft w:val="0"/>
          <w:marRight w:val="0"/>
          <w:marTop w:val="0"/>
          <w:marBottom w:val="0"/>
          <w:divBdr>
            <w:top w:val="none" w:sz="0" w:space="0" w:color="auto"/>
            <w:left w:val="none" w:sz="0" w:space="0" w:color="auto"/>
            <w:bottom w:val="none" w:sz="0" w:space="0" w:color="auto"/>
            <w:right w:val="none" w:sz="0" w:space="0" w:color="auto"/>
          </w:divBdr>
          <w:divsChild>
            <w:div w:id="1576935301">
              <w:marLeft w:val="0"/>
              <w:marRight w:val="0"/>
              <w:marTop w:val="0"/>
              <w:marBottom w:val="0"/>
              <w:divBdr>
                <w:top w:val="none" w:sz="0" w:space="0" w:color="auto"/>
                <w:left w:val="none" w:sz="0" w:space="0" w:color="auto"/>
                <w:bottom w:val="none" w:sz="0" w:space="0" w:color="auto"/>
                <w:right w:val="none" w:sz="0" w:space="0" w:color="auto"/>
              </w:divBdr>
              <w:divsChild>
                <w:div w:id="1460567201">
                  <w:marLeft w:val="0"/>
                  <w:marRight w:val="0"/>
                  <w:marTop w:val="0"/>
                  <w:marBottom w:val="0"/>
                  <w:divBdr>
                    <w:top w:val="none" w:sz="0" w:space="0" w:color="auto"/>
                    <w:left w:val="none" w:sz="0" w:space="0" w:color="auto"/>
                    <w:bottom w:val="none" w:sz="0" w:space="0" w:color="auto"/>
                    <w:right w:val="none" w:sz="0" w:space="0" w:color="auto"/>
                  </w:divBdr>
                </w:div>
              </w:divsChild>
            </w:div>
            <w:div w:id="1879314124">
              <w:marLeft w:val="0"/>
              <w:marRight w:val="0"/>
              <w:marTop w:val="0"/>
              <w:marBottom w:val="0"/>
              <w:divBdr>
                <w:top w:val="none" w:sz="0" w:space="0" w:color="auto"/>
                <w:left w:val="none" w:sz="0" w:space="0" w:color="auto"/>
                <w:bottom w:val="none" w:sz="0" w:space="0" w:color="auto"/>
                <w:right w:val="none" w:sz="0" w:space="0" w:color="auto"/>
              </w:divBdr>
            </w:div>
          </w:divsChild>
        </w:div>
        <w:div w:id="1366785320">
          <w:marLeft w:val="0"/>
          <w:marRight w:val="0"/>
          <w:marTop w:val="0"/>
          <w:marBottom w:val="0"/>
          <w:divBdr>
            <w:top w:val="none" w:sz="0" w:space="0" w:color="auto"/>
            <w:left w:val="none" w:sz="0" w:space="0" w:color="auto"/>
            <w:bottom w:val="none" w:sz="0" w:space="0" w:color="auto"/>
            <w:right w:val="none" w:sz="0" w:space="0" w:color="auto"/>
          </w:divBdr>
        </w:div>
        <w:div w:id="1766148505">
          <w:marLeft w:val="0"/>
          <w:marRight w:val="0"/>
          <w:marTop w:val="0"/>
          <w:marBottom w:val="0"/>
          <w:divBdr>
            <w:top w:val="none" w:sz="0" w:space="0" w:color="auto"/>
            <w:left w:val="none" w:sz="0" w:space="0" w:color="auto"/>
            <w:bottom w:val="none" w:sz="0" w:space="0" w:color="auto"/>
            <w:right w:val="none" w:sz="0" w:space="0" w:color="auto"/>
          </w:divBdr>
          <w:divsChild>
            <w:div w:id="821778414">
              <w:marLeft w:val="0"/>
              <w:marRight w:val="0"/>
              <w:marTop w:val="0"/>
              <w:marBottom w:val="0"/>
              <w:divBdr>
                <w:top w:val="none" w:sz="0" w:space="0" w:color="auto"/>
                <w:left w:val="none" w:sz="0" w:space="0" w:color="auto"/>
                <w:bottom w:val="none" w:sz="0" w:space="0" w:color="auto"/>
                <w:right w:val="none" w:sz="0" w:space="0" w:color="auto"/>
              </w:divBdr>
            </w:div>
          </w:divsChild>
        </w:div>
        <w:div w:id="1802528696">
          <w:marLeft w:val="0"/>
          <w:marRight w:val="0"/>
          <w:marTop w:val="0"/>
          <w:marBottom w:val="0"/>
          <w:divBdr>
            <w:top w:val="none" w:sz="0" w:space="0" w:color="auto"/>
            <w:left w:val="none" w:sz="0" w:space="0" w:color="auto"/>
            <w:bottom w:val="none" w:sz="0" w:space="0" w:color="auto"/>
            <w:right w:val="none" w:sz="0" w:space="0" w:color="auto"/>
          </w:divBdr>
          <w:divsChild>
            <w:div w:id="1734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5354">
      <w:bodyDiv w:val="1"/>
      <w:marLeft w:val="0"/>
      <w:marRight w:val="0"/>
      <w:marTop w:val="0"/>
      <w:marBottom w:val="0"/>
      <w:divBdr>
        <w:top w:val="none" w:sz="0" w:space="0" w:color="auto"/>
        <w:left w:val="none" w:sz="0" w:space="0" w:color="auto"/>
        <w:bottom w:val="none" w:sz="0" w:space="0" w:color="auto"/>
        <w:right w:val="none" w:sz="0" w:space="0" w:color="auto"/>
      </w:divBdr>
      <w:divsChild>
        <w:div w:id="709455987">
          <w:marLeft w:val="0"/>
          <w:marRight w:val="0"/>
          <w:marTop w:val="0"/>
          <w:marBottom w:val="0"/>
          <w:divBdr>
            <w:top w:val="none" w:sz="0" w:space="0" w:color="auto"/>
            <w:left w:val="none" w:sz="0" w:space="0" w:color="auto"/>
            <w:bottom w:val="none" w:sz="0" w:space="0" w:color="auto"/>
            <w:right w:val="none" w:sz="0" w:space="0" w:color="auto"/>
          </w:divBdr>
          <w:divsChild>
            <w:div w:id="208611565">
              <w:marLeft w:val="0"/>
              <w:marRight w:val="0"/>
              <w:marTop w:val="0"/>
              <w:marBottom w:val="0"/>
              <w:divBdr>
                <w:top w:val="none" w:sz="0" w:space="0" w:color="auto"/>
                <w:left w:val="none" w:sz="0" w:space="0" w:color="auto"/>
                <w:bottom w:val="none" w:sz="0" w:space="0" w:color="auto"/>
                <w:right w:val="none" w:sz="0" w:space="0" w:color="auto"/>
              </w:divBdr>
            </w:div>
            <w:div w:id="220333762">
              <w:marLeft w:val="0"/>
              <w:marRight w:val="0"/>
              <w:marTop w:val="0"/>
              <w:marBottom w:val="0"/>
              <w:divBdr>
                <w:top w:val="none" w:sz="0" w:space="0" w:color="auto"/>
                <w:left w:val="none" w:sz="0" w:space="0" w:color="auto"/>
                <w:bottom w:val="none" w:sz="0" w:space="0" w:color="auto"/>
                <w:right w:val="none" w:sz="0" w:space="0" w:color="auto"/>
              </w:divBdr>
            </w:div>
            <w:div w:id="935093697">
              <w:marLeft w:val="0"/>
              <w:marRight w:val="0"/>
              <w:marTop w:val="0"/>
              <w:marBottom w:val="0"/>
              <w:divBdr>
                <w:top w:val="none" w:sz="0" w:space="0" w:color="auto"/>
                <w:left w:val="none" w:sz="0" w:space="0" w:color="auto"/>
                <w:bottom w:val="none" w:sz="0" w:space="0" w:color="auto"/>
                <w:right w:val="none" w:sz="0" w:space="0" w:color="auto"/>
              </w:divBdr>
            </w:div>
            <w:div w:id="987515342">
              <w:marLeft w:val="0"/>
              <w:marRight w:val="0"/>
              <w:marTop w:val="0"/>
              <w:marBottom w:val="0"/>
              <w:divBdr>
                <w:top w:val="none" w:sz="0" w:space="0" w:color="auto"/>
                <w:left w:val="none" w:sz="0" w:space="0" w:color="auto"/>
                <w:bottom w:val="none" w:sz="0" w:space="0" w:color="auto"/>
                <w:right w:val="none" w:sz="0" w:space="0" w:color="auto"/>
              </w:divBdr>
            </w:div>
            <w:div w:id="1101608739">
              <w:marLeft w:val="0"/>
              <w:marRight w:val="0"/>
              <w:marTop w:val="0"/>
              <w:marBottom w:val="0"/>
              <w:divBdr>
                <w:top w:val="none" w:sz="0" w:space="0" w:color="auto"/>
                <w:left w:val="none" w:sz="0" w:space="0" w:color="auto"/>
                <w:bottom w:val="none" w:sz="0" w:space="0" w:color="auto"/>
                <w:right w:val="none" w:sz="0" w:space="0" w:color="auto"/>
              </w:divBdr>
            </w:div>
            <w:div w:id="1107307311">
              <w:marLeft w:val="0"/>
              <w:marRight w:val="0"/>
              <w:marTop w:val="0"/>
              <w:marBottom w:val="0"/>
              <w:divBdr>
                <w:top w:val="none" w:sz="0" w:space="0" w:color="auto"/>
                <w:left w:val="none" w:sz="0" w:space="0" w:color="auto"/>
                <w:bottom w:val="none" w:sz="0" w:space="0" w:color="auto"/>
                <w:right w:val="none" w:sz="0" w:space="0" w:color="auto"/>
              </w:divBdr>
            </w:div>
            <w:div w:id="1517618518">
              <w:marLeft w:val="0"/>
              <w:marRight w:val="0"/>
              <w:marTop w:val="0"/>
              <w:marBottom w:val="0"/>
              <w:divBdr>
                <w:top w:val="none" w:sz="0" w:space="0" w:color="auto"/>
                <w:left w:val="none" w:sz="0" w:space="0" w:color="auto"/>
                <w:bottom w:val="none" w:sz="0" w:space="0" w:color="auto"/>
                <w:right w:val="none" w:sz="0" w:space="0" w:color="auto"/>
              </w:divBdr>
            </w:div>
            <w:div w:id="1584604390">
              <w:marLeft w:val="0"/>
              <w:marRight w:val="0"/>
              <w:marTop w:val="0"/>
              <w:marBottom w:val="0"/>
              <w:divBdr>
                <w:top w:val="none" w:sz="0" w:space="0" w:color="auto"/>
                <w:left w:val="none" w:sz="0" w:space="0" w:color="auto"/>
                <w:bottom w:val="none" w:sz="0" w:space="0" w:color="auto"/>
                <w:right w:val="none" w:sz="0" w:space="0" w:color="auto"/>
              </w:divBdr>
            </w:div>
            <w:div w:id="15991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589">
      <w:bodyDiv w:val="1"/>
      <w:marLeft w:val="0"/>
      <w:marRight w:val="0"/>
      <w:marTop w:val="0"/>
      <w:marBottom w:val="0"/>
      <w:divBdr>
        <w:top w:val="none" w:sz="0" w:space="0" w:color="auto"/>
        <w:left w:val="none" w:sz="0" w:space="0" w:color="auto"/>
        <w:bottom w:val="none" w:sz="0" w:space="0" w:color="auto"/>
        <w:right w:val="none" w:sz="0" w:space="0" w:color="auto"/>
      </w:divBdr>
      <w:divsChild>
        <w:div w:id="384524030">
          <w:marLeft w:val="0"/>
          <w:marRight w:val="0"/>
          <w:marTop w:val="0"/>
          <w:marBottom w:val="0"/>
          <w:divBdr>
            <w:top w:val="none" w:sz="0" w:space="0" w:color="auto"/>
            <w:left w:val="none" w:sz="0" w:space="0" w:color="auto"/>
            <w:bottom w:val="none" w:sz="0" w:space="0" w:color="auto"/>
            <w:right w:val="none" w:sz="0" w:space="0" w:color="auto"/>
          </w:divBdr>
          <w:divsChild>
            <w:div w:id="350885846">
              <w:marLeft w:val="0"/>
              <w:marRight w:val="0"/>
              <w:marTop w:val="0"/>
              <w:marBottom w:val="0"/>
              <w:divBdr>
                <w:top w:val="none" w:sz="0" w:space="0" w:color="auto"/>
                <w:left w:val="none" w:sz="0" w:space="0" w:color="auto"/>
                <w:bottom w:val="none" w:sz="0" w:space="0" w:color="auto"/>
                <w:right w:val="none" w:sz="0" w:space="0" w:color="auto"/>
              </w:divBdr>
            </w:div>
            <w:div w:id="670766089">
              <w:marLeft w:val="0"/>
              <w:marRight w:val="0"/>
              <w:marTop w:val="0"/>
              <w:marBottom w:val="0"/>
              <w:divBdr>
                <w:top w:val="none" w:sz="0" w:space="0" w:color="auto"/>
                <w:left w:val="none" w:sz="0" w:space="0" w:color="auto"/>
                <w:bottom w:val="none" w:sz="0" w:space="0" w:color="auto"/>
                <w:right w:val="none" w:sz="0" w:space="0" w:color="auto"/>
              </w:divBdr>
            </w:div>
            <w:div w:id="781806671">
              <w:marLeft w:val="0"/>
              <w:marRight w:val="0"/>
              <w:marTop w:val="0"/>
              <w:marBottom w:val="0"/>
              <w:divBdr>
                <w:top w:val="none" w:sz="0" w:space="0" w:color="auto"/>
                <w:left w:val="none" w:sz="0" w:space="0" w:color="auto"/>
                <w:bottom w:val="none" w:sz="0" w:space="0" w:color="auto"/>
                <w:right w:val="none" w:sz="0" w:space="0" w:color="auto"/>
              </w:divBdr>
            </w:div>
            <w:div w:id="886722519">
              <w:marLeft w:val="0"/>
              <w:marRight w:val="0"/>
              <w:marTop w:val="0"/>
              <w:marBottom w:val="0"/>
              <w:divBdr>
                <w:top w:val="none" w:sz="0" w:space="0" w:color="auto"/>
                <w:left w:val="none" w:sz="0" w:space="0" w:color="auto"/>
                <w:bottom w:val="none" w:sz="0" w:space="0" w:color="auto"/>
                <w:right w:val="none" w:sz="0" w:space="0" w:color="auto"/>
              </w:divBdr>
            </w:div>
            <w:div w:id="1762988827">
              <w:marLeft w:val="0"/>
              <w:marRight w:val="0"/>
              <w:marTop w:val="0"/>
              <w:marBottom w:val="0"/>
              <w:divBdr>
                <w:top w:val="none" w:sz="0" w:space="0" w:color="auto"/>
                <w:left w:val="none" w:sz="0" w:space="0" w:color="auto"/>
                <w:bottom w:val="none" w:sz="0" w:space="0" w:color="auto"/>
                <w:right w:val="none" w:sz="0" w:space="0" w:color="auto"/>
              </w:divBdr>
            </w:div>
          </w:divsChild>
        </w:div>
        <w:div w:id="419331571">
          <w:marLeft w:val="0"/>
          <w:marRight w:val="0"/>
          <w:marTop w:val="0"/>
          <w:marBottom w:val="0"/>
          <w:divBdr>
            <w:top w:val="none" w:sz="0" w:space="0" w:color="auto"/>
            <w:left w:val="none" w:sz="0" w:space="0" w:color="auto"/>
            <w:bottom w:val="none" w:sz="0" w:space="0" w:color="auto"/>
            <w:right w:val="none" w:sz="0" w:space="0" w:color="auto"/>
          </w:divBdr>
          <w:divsChild>
            <w:div w:id="1259099079">
              <w:marLeft w:val="0"/>
              <w:marRight w:val="0"/>
              <w:marTop w:val="0"/>
              <w:marBottom w:val="0"/>
              <w:divBdr>
                <w:top w:val="none" w:sz="0" w:space="0" w:color="auto"/>
                <w:left w:val="none" w:sz="0" w:space="0" w:color="auto"/>
                <w:bottom w:val="none" w:sz="0" w:space="0" w:color="auto"/>
                <w:right w:val="none" w:sz="0" w:space="0" w:color="auto"/>
              </w:divBdr>
            </w:div>
          </w:divsChild>
        </w:div>
        <w:div w:id="1043795223">
          <w:marLeft w:val="0"/>
          <w:marRight w:val="0"/>
          <w:marTop w:val="0"/>
          <w:marBottom w:val="0"/>
          <w:divBdr>
            <w:top w:val="none" w:sz="0" w:space="0" w:color="auto"/>
            <w:left w:val="none" w:sz="0" w:space="0" w:color="auto"/>
            <w:bottom w:val="none" w:sz="0" w:space="0" w:color="auto"/>
            <w:right w:val="none" w:sz="0" w:space="0" w:color="auto"/>
          </w:divBdr>
          <w:divsChild>
            <w:div w:id="520779919">
              <w:marLeft w:val="0"/>
              <w:marRight w:val="0"/>
              <w:marTop w:val="0"/>
              <w:marBottom w:val="0"/>
              <w:divBdr>
                <w:top w:val="none" w:sz="0" w:space="0" w:color="auto"/>
                <w:left w:val="none" w:sz="0" w:space="0" w:color="auto"/>
                <w:bottom w:val="none" w:sz="0" w:space="0" w:color="auto"/>
                <w:right w:val="none" w:sz="0" w:space="0" w:color="auto"/>
              </w:divBdr>
              <w:divsChild>
                <w:div w:id="820384835">
                  <w:marLeft w:val="0"/>
                  <w:marRight w:val="0"/>
                  <w:marTop w:val="0"/>
                  <w:marBottom w:val="0"/>
                  <w:divBdr>
                    <w:top w:val="none" w:sz="0" w:space="0" w:color="auto"/>
                    <w:left w:val="none" w:sz="0" w:space="0" w:color="auto"/>
                    <w:bottom w:val="none" w:sz="0" w:space="0" w:color="auto"/>
                    <w:right w:val="none" w:sz="0" w:space="0" w:color="auto"/>
                  </w:divBdr>
                </w:div>
                <w:div w:id="18886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30205">
          <w:marLeft w:val="0"/>
          <w:marRight w:val="0"/>
          <w:marTop w:val="0"/>
          <w:marBottom w:val="0"/>
          <w:divBdr>
            <w:top w:val="none" w:sz="0" w:space="0" w:color="auto"/>
            <w:left w:val="none" w:sz="0" w:space="0" w:color="auto"/>
            <w:bottom w:val="none" w:sz="0" w:space="0" w:color="auto"/>
            <w:right w:val="none" w:sz="0" w:space="0" w:color="auto"/>
          </w:divBdr>
        </w:div>
      </w:divsChild>
    </w:div>
    <w:div w:id="717246724">
      <w:bodyDiv w:val="1"/>
      <w:marLeft w:val="0"/>
      <w:marRight w:val="0"/>
      <w:marTop w:val="0"/>
      <w:marBottom w:val="0"/>
      <w:divBdr>
        <w:top w:val="none" w:sz="0" w:space="0" w:color="auto"/>
        <w:left w:val="none" w:sz="0" w:space="0" w:color="auto"/>
        <w:bottom w:val="none" w:sz="0" w:space="0" w:color="auto"/>
        <w:right w:val="none" w:sz="0" w:space="0" w:color="auto"/>
      </w:divBdr>
      <w:divsChild>
        <w:div w:id="42488885">
          <w:marLeft w:val="0"/>
          <w:marRight w:val="0"/>
          <w:marTop w:val="0"/>
          <w:marBottom w:val="0"/>
          <w:divBdr>
            <w:top w:val="none" w:sz="0" w:space="0" w:color="auto"/>
            <w:left w:val="none" w:sz="0" w:space="0" w:color="auto"/>
            <w:bottom w:val="none" w:sz="0" w:space="0" w:color="auto"/>
            <w:right w:val="none" w:sz="0" w:space="0" w:color="auto"/>
          </w:divBdr>
          <w:divsChild>
            <w:div w:id="1934899844">
              <w:marLeft w:val="0"/>
              <w:marRight w:val="0"/>
              <w:marTop w:val="0"/>
              <w:marBottom w:val="0"/>
              <w:divBdr>
                <w:top w:val="none" w:sz="0" w:space="0" w:color="auto"/>
                <w:left w:val="none" w:sz="0" w:space="0" w:color="auto"/>
                <w:bottom w:val="none" w:sz="0" w:space="0" w:color="auto"/>
                <w:right w:val="none" w:sz="0" w:space="0" w:color="auto"/>
              </w:divBdr>
            </w:div>
          </w:divsChild>
        </w:div>
        <w:div w:id="448597371">
          <w:marLeft w:val="0"/>
          <w:marRight w:val="0"/>
          <w:marTop w:val="0"/>
          <w:marBottom w:val="0"/>
          <w:divBdr>
            <w:top w:val="none" w:sz="0" w:space="0" w:color="auto"/>
            <w:left w:val="none" w:sz="0" w:space="0" w:color="auto"/>
            <w:bottom w:val="none" w:sz="0" w:space="0" w:color="auto"/>
            <w:right w:val="none" w:sz="0" w:space="0" w:color="auto"/>
          </w:divBdr>
          <w:divsChild>
            <w:div w:id="532616434">
              <w:marLeft w:val="0"/>
              <w:marRight w:val="0"/>
              <w:marTop w:val="0"/>
              <w:marBottom w:val="0"/>
              <w:divBdr>
                <w:top w:val="none" w:sz="0" w:space="0" w:color="auto"/>
                <w:left w:val="none" w:sz="0" w:space="0" w:color="auto"/>
                <w:bottom w:val="none" w:sz="0" w:space="0" w:color="auto"/>
                <w:right w:val="none" w:sz="0" w:space="0" w:color="auto"/>
              </w:divBdr>
            </w:div>
          </w:divsChild>
        </w:div>
        <w:div w:id="931471615">
          <w:marLeft w:val="0"/>
          <w:marRight w:val="0"/>
          <w:marTop w:val="0"/>
          <w:marBottom w:val="0"/>
          <w:divBdr>
            <w:top w:val="none" w:sz="0" w:space="0" w:color="auto"/>
            <w:left w:val="none" w:sz="0" w:space="0" w:color="auto"/>
            <w:bottom w:val="none" w:sz="0" w:space="0" w:color="auto"/>
            <w:right w:val="none" w:sz="0" w:space="0" w:color="auto"/>
          </w:divBdr>
          <w:divsChild>
            <w:div w:id="783815039">
              <w:marLeft w:val="0"/>
              <w:marRight w:val="0"/>
              <w:marTop w:val="0"/>
              <w:marBottom w:val="0"/>
              <w:divBdr>
                <w:top w:val="none" w:sz="0" w:space="0" w:color="auto"/>
                <w:left w:val="none" w:sz="0" w:space="0" w:color="auto"/>
                <w:bottom w:val="none" w:sz="0" w:space="0" w:color="auto"/>
                <w:right w:val="none" w:sz="0" w:space="0" w:color="auto"/>
              </w:divBdr>
              <w:divsChild>
                <w:div w:id="820314360">
                  <w:marLeft w:val="0"/>
                  <w:marRight w:val="0"/>
                  <w:marTop w:val="0"/>
                  <w:marBottom w:val="0"/>
                  <w:divBdr>
                    <w:top w:val="none" w:sz="0" w:space="0" w:color="auto"/>
                    <w:left w:val="none" w:sz="0" w:space="0" w:color="auto"/>
                    <w:bottom w:val="none" w:sz="0" w:space="0" w:color="auto"/>
                    <w:right w:val="none" w:sz="0" w:space="0" w:color="auto"/>
                  </w:divBdr>
                </w:div>
                <w:div w:id="1359427709">
                  <w:marLeft w:val="0"/>
                  <w:marRight w:val="0"/>
                  <w:marTop w:val="0"/>
                  <w:marBottom w:val="0"/>
                  <w:divBdr>
                    <w:top w:val="none" w:sz="0" w:space="0" w:color="auto"/>
                    <w:left w:val="none" w:sz="0" w:space="0" w:color="auto"/>
                    <w:bottom w:val="none" w:sz="0" w:space="0" w:color="auto"/>
                    <w:right w:val="none" w:sz="0" w:space="0" w:color="auto"/>
                  </w:divBdr>
                  <w:divsChild>
                    <w:div w:id="236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1938">
              <w:marLeft w:val="0"/>
              <w:marRight w:val="0"/>
              <w:marTop w:val="0"/>
              <w:marBottom w:val="0"/>
              <w:divBdr>
                <w:top w:val="none" w:sz="0" w:space="0" w:color="auto"/>
                <w:left w:val="none" w:sz="0" w:space="0" w:color="auto"/>
                <w:bottom w:val="none" w:sz="0" w:space="0" w:color="auto"/>
                <w:right w:val="none" w:sz="0" w:space="0" w:color="auto"/>
              </w:divBdr>
              <w:divsChild>
                <w:div w:id="1345479489">
                  <w:marLeft w:val="0"/>
                  <w:marRight w:val="0"/>
                  <w:marTop w:val="0"/>
                  <w:marBottom w:val="0"/>
                  <w:divBdr>
                    <w:top w:val="none" w:sz="0" w:space="0" w:color="auto"/>
                    <w:left w:val="none" w:sz="0" w:space="0" w:color="auto"/>
                    <w:bottom w:val="none" w:sz="0" w:space="0" w:color="auto"/>
                    <w:right w:val="none" w:sz="0" w:space="0" w:color="auto"/>
                  </w:divBdr>
                </w:div>
                <w:div w:id="1408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8512">
          <w:marLeft w:val="0"/>
          <w:marRight w:val="0"/>
          <w:marTop w:val="0"/>
          <w:marBottom w:val="0"/>
          <w:divBdr>
            <w:top w:val="none" w:sz="0" w:space="0" w:color="auto"/>
            <w:left w:val="none" w:sz="0" w:space="0" w:color="auto"/>
            <w:bottom w:val="none" w:sz="0" w:space="0" w:color="auto"/>
            <w:right w:val="none" w:sz="0" w:space="0" w:color="auto"/>
          </w:divBdr>
        </w:div>
        <w:div w:id="1793476481">
          <w:marLeft w:val="0"/>
          <w:marRight w:val="0"/>
          <w:marTop w:val="0"/>
          <w:marBottom w:val="0"/>
          <w:divBdr>
            <w:top w:val="none" w:sz="0" w:space="0" w:color="auto"/>
            <w:left w:val="none" w:sz="0" w:space="0" w:color="auto"/>
            <w:bottom w:val="none" w:sz="0" w:space="0" w:color="auto"/>
            <w:right w:val="none" w:sz="0" w:space="0" w:color="auto"/>
          </w:divBdr>
        </w:div>
      </w:divsChild>
    </w:div>
    <w:div w:id="793256113">
      <w:bodyDiv w:val="1"/>
      <w:marLeft w:val="0"/>
      <w:marRight w:val="0"/>
      <w:marTop w:val="0"/>
      <w:marBottom w:val="0"/>
      <w:divBdr>
        <w:top w:val="none" w:sz="0" w:space="0" w:color="auto"/>
        <w:left w:val="none" w:sz="0" w:space="0" w:color="auto"/>
        <w:bottom w:val="none" w:sz="0" w:space="0" w:color="auto"/>
        <w:right w:val="none" w:sz="0" w:space="0" w:color="auto"/>
      </w:divBdr>
      <w:divsChild>
        <w:div w:id="1473524267">
          <w:marLeft w:val="0"/>
          <w:marRight w:val="0"/>
          <w:marTop w:val="0"/>
          <w:marBottom w:val="0"/>
          <w:divBdr>
            <w:top w:val="none" w:sz="0" w:space="0" w:color="auto"/>
            <w:left w:val="none" w:sz="0" w:space="0" w:color="auto"/>
            <w:bottom w:val="none" w:sz="0" w:space="0" w:color="auto"/>
            <w:right w:val="none" w:sz="0" w:space="0" w:color="auto"/>
          </w:divBdr>
          <w:divsChild>
            <w:div w:id="387923221">
              <w:marLeft w:val="0"/>
              <w:marRight w:val="0"/>
              <w:marTop w:val="0"/>
              <w:marBottom w:val="0"/>
              <w:divBdr>
                <w:top w:val="none" w:sz="0" w:space="0" w:color="auto"/>
                <w:left w:val="none" w:sz="0" w:space="0" w:color="auto"/>
                <w:bottom w:val="none" w:sz="0" w:space="0" w:color="auto"/>
                <w:right w:val="none" w:sz="0" w:space="0" w:color="auto"/>
              </w:divBdr>
              <w:divsChild>
                <w:div w:id="722293328">
                  <w:marLeft w:val="0"/>
                  <w:marRight w:val="0"/>
                  <w:marTop w:val="0"/>
                  <w:marBottom w:val="0"/>
                  <w:divBdr>
                    <w:top w:val="none" w:sz="0" w:space="0" w:color="auto"/>
                    <w:left w:val="none" w:sz="0" w:space="0" w:color="auto"/>
                    <w:bottom w:val="none" w:sz="0" w:space="0" w:color="auto"/>
                    <w:right w:val="none" w:sz="0" w:space="0" w:color="auto"/>
                  </w:divBdr>
                </w:div>
                <w:div w:id="1391536147">
                  <w:marLeft w:val="0"/>
                  <w:marRight w:val="0"/>
                  <w:marTop w:val="0"/>
                  <w:marBottom w:val="0"/>
                  <w:divBdr>
                    <w:top w:val="none" w:sz="0" w:space="0" w:color="auto"/>
                    <w:left w:val="none" w:sz="0" w:space="0" w:color="auto"/>
                    <w:bottom w:val="none" w:sz="0" w:space="0" w:color="auto"/>
                    <w:right w:val="none" w:sz="0" w:space="0" w:color="auto"/>
                  </w:divBdr>
                </w:div>
                <w:div w:id="1806578517">
                  <w:marLeft w:val="0"/>
                  <w:marRight w:val="0"/>
                  <w:marTop w:val="0"/>
                  <w:marBottom w:val="0"/>
                  <w:divBdr>
                    <w:top w:val="none" w:sz="0" w:space="0" w:color="auto"/>
                    <w:left w:val="none" w:sz="0" w:space="0" w:color="auto"/>
                    <w:bottom w:val="none" w:sz="0" w:space="0" w:color="auto"/>
                    <w:right w:val="none" w:sz="0" w:space="0" w:color="auto"/>
                  </w:divBdr>
                </w:div>
              </w:divsChild>
            </w:div>
            <w:div w:id="19375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033">
      <w:bodyDiv w:val="1"/>
      <w:marLeft w:val="0"/>
      <w:marRight w:val="0"/>
      <w:marTop w:val="0"/>
      <w:marBottom w:val="0"/>
      <w:divBdr>
        <w:top w:val="none" w:sz="0" w:space="0" w:color="auto"/>
        <w:left w:val="none" w:sz="0" w:space="0" w:color="auto"/>
        <w:bottom w:val="none" w:sz="0" w:space="0" w:color="auto"/>
        <w:right w:val="none" w:sz="0" w:space="0" w:color="auto"/>
      </w:divBdr>
      <w:divsChild>
        <w:div w:id="1655983975">
          <w:marLeft w:val="0"/>
          <w:marRight w:val="0"/>
          <w:marTop w:val="0"/>
          <w:marBottom w:val="0"/>
          <w:divBdr>
            <w:top w:val="none" w:sz="0" w:space="0" w:color="auto"/>
            <w:left w:val="none" w:sz="0" w:space="0" w:color="auto"/>
            <w:bottom w:val="none" w:sz="0" w:space="0" w:color="auto"/>
            <w:right w:val="none" w:sz="0" w:space="0" w:color="auto"/>
          </w:divBdr>
          <w:divsChild>
            <w:div w:id="669141633">
              <w:marLeft w:val="0"/>
              <w:marRight w:val="0"/>
              <w:marTop w:val="0"/>
              <w:marBottom w:val="0"/>
              <w:divBdr>
                <w:top w:val="none" w:sz="0" w:space="0" w:color="auto"/>
                <w:left w:val="none" w:sz="0" w:space="0" w:color="auto"/>
                <w:bottom w:val="none" w:sz="0" w:space="0" w:color="auto"/>
                <w:right w:val="none" w:sz="0" w:space="0" w:color="auto"/>
              </w:divBdr>
              <w:divsChild>
                <w:div w:id="106899057">
                  <w:marLeft w:val="0"/>
                  <w:marRight w:val="0"/>
                  <w:marTop w:val="0"/>
                  <w:marBottom w:val="0"/>
                  <w:divBdr>
                    <w:top w:val="none" w:sz="0" w:space="0" w:color="auto"/>
                    <w:left w:val="none" w:sz="0" w:space="0" w:color="auto"/>
                    <w:bottom w:val="none" w:sz="0" w:space="0" w:color="auto"/>
                    <w:right w:val="none" w:sz="0" w:space="0" w:color="auto"/>
                  </w:divBdr>
                </w:div>
                <w:div w:id="207576115">
                  <w:marLeft w:val="0"/>
                  <w:marRight w:val="0"/>
                  <w:marTop w:val="0"/>
                  <w:marBottom w:val="0"/>
                  <w:divBdr>
                    <w:top w:val="none" w:sz="0" w:space="0" w:color="auto"/>
                    <w:left w:val="none" w:sz="0" w:space="0" w:color="auto"/>
                    <w:bottom w:val="none" w:sz="0" w:space="0" w:color="auto"/>
                    <w:right w:val="none" w:sz="0" w:space="0" w:color="auto"/>
                  </w:divBdr>
                  <w:divsChild>
                    <w:div w:id="593516655">
                      <w:marLeft w:val="0"/>
                      <w:marRight w:val="0"/>
                      <w:marTop w:val="225"/>
                      <w:marBottom w:val="0"/>
                      <w:divBdr>
                        <w:top w:val="none" w:sz="0" w:space="0" w:color="auto"/>
                        <w:left w:val="none" w:sz="0" w:space="0" w:color="auto"/>
                        <w:bottom w:val="none" w:sz="0" w:space="0" w:color="auto"/>
                        <w:right w:val="none" w:sz="0" w:space="0" w:color="auto"/>
                      </w:divBdr>
                      <w:divsChild>
                        <w:div w:id="328096772">
                          <w:marLeft w:val="0"/>
                          <w:marRight w:val="0"/>
                          <w:marTop w:val="0"/>
                          <w:marBottom w:val="0"/>
                          <w:divBdr>
                            <w:top w:val="none" w:sz="0" w:space="0" w:color="auto"/>
                            <w:left w:val="none" w:sz="0" w:space="0" w:color="auto"/>
                            <w:bottom w:val="none" w:sz="0" w:space="0" w:color="auto"/>
                            <w:right w:val="none" w:sz="0" w:space="0" w:color="auto"/>
                          </w:divBdr>
                        </w:div>
                      </w:divsChild>
                    </w:div>
                    <w:div w:id="893738191">
                      <w:marLeft w:val="0"/>
                      <w:marRight w:val="0"/>
                      <w:marTop w:val="0"/>
                      <w:marBottom w:val="0"/>
                      <w:divBdr>
                        <w:top w:val="none" w:sz="0" w:space="0" w:color="auto"/>
                        <w:left w:val="none" w:sz="0" w:space="0" w:color="auto"/>
                        <w:bottom w:val="none" w:sz="0" w:space="0" w:color="auto"/>
                        <w:right w:val="none" w:sz="0" w:space="0" w:color="auto"/>
                      </w:divBdr>
                    </w:div>
                    <w:div w:id="1102606061">
                      <w:marLeft w:val="0"/>
                      <w:marRight w:val="0"/>
                      <w:marTop w:val="225"/>
                      <w:marBottom w:val="0"/>
                      <w:divBdr>
                        <w:top w:val="none" w:sz="0" w:space="0" w:color="auto"/>
                        <w:left w:val="none" w:sz="0" w:space="0" w:color="auto"/>
                        <w:bottom w:val="none" w:sz="0" w:space="0" w:color="auto"/>
                        <w:right w:val="none" w:sz="0" w:space="0" w:color="auto"/>
                      </w:divBdr>
                      <w:divsChild>
                        <w:div w:id="1078091444">
                          <w:marLeft w:val="0"/>
                          <w:marRight w:val="0"/>
                          <w:marTop w:val="0"/>
                          <w:marBottom w:val="0"/>
                          <w:divBdr>
                            <w:top w:val="none" w:sz="0" w:space="0" w:color="auto"/>
                            <w:left w:val="none" w:sz="0" w:space="0" w:color="auto"/>
                            <w:bottom w:val="none" w:sz="0" w:space="0" w:color="auto"/>
                            <w:right w:val="none" w:sz="0" w:space="0" w:color="auto"/>
                          </w:divBdr>
                        </w:div>
                      </w:divsChild>
                    </w:div>
                    <w:div w:id="1151364584">
                      <w:marLeft w:val="0"/>
                      <w:marRight w:val="0"/>
                      <w:marTop w:val="225"/>
                      <w:marBottom w:val="0"/>
                      <w:divBdr>
                        <w:top w:val="none" w:sz="0" w:space="0" w:color="auto"/>
                        <w:left w:val="none" w:sz="0" w:space="0" w:color="auto"/>
                        <w:bottom w:val="none" w:sz="0" w:space="0" w:color="auto"/>
                        <w:right w:val="none" w:sz="0" w:space="0" w:color="auto"/>
                      </w:divBdr>
                      <w:divsChild>
                        <w:div w:id="10810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24">
                  <w:marLeft w:val="0"/>
                  <w:marRight w:val="0"/>
                  <w:marTop w:val="0"/>
                  <w:marBottom w:val="0"/>
                  <w:divBdr>
                    <w:top w:val="none" w:sz="0" w:space="0" w:color="auto"/>
                    <w:left w:val="none" w:sz="0" w:space="0" w:color="auto"/>
                    <w:bottom w:val="none" w:sz="0" w:space="0" w:color="auto"/>
                    <w:right w:val="none" w:sz="0" w:space="0" w:color="auto"/>
                  </w:divBdr>
                </w:div>
              </w:divsChild>
            </w:div>
            <w:div w:id="1000231100">
              <w:marLeft w:val="0"/>
              <w:marRight w:val="0"/>
              <w:marTop w:val="0"/>
              <w:marBottom w:val="0"/>
              <w:divBdr>
                <w:top w:val="none" w:sz="0" w:space="0" w:color="auto"/>
                <w:left w:val="none" w:sz="0" w:space="0" w:color="auto"/>
                <w:bottom w:val="none" w:sz="0" w:space="0" w:color="auto"/>
                <w:right w:val="none" w:sz="0" w:space="0" w:color="auto"/>
              </w:divBdr>
              <w:divsChild>
                <w:div w:id="475489233">
                  <w:marLeft w:val="0"/>
                  <w:marRight w:val="0"/>
                  <w:marTop w:val="0"/>
                  <w:marBottom w:val="0"/>
                  <w:divBdr>
                    <w:top w:val="none" w:sz="0" w:space="0" w:color="auto"/>
                    <w:left w:val="none" w:sz="0" w:space="0" w:color="auto"/>
                    <w:bottom w:val="none" w:sz="0" w:space="0" w:color="auto"/>
                    <w:right w:val="none" w:sz="0" w:space="0" w:color="auto"/>
                  </w:divBdr>
                </w:div>
                <w:div w:id="1263415760">
                  <w:marLeft w:val="0"/>
                  <w:marRight w:val="0"/>
                  <w:marTop w:val="0"/>
                  <w:marBottom w:val="0"/>
                  <w:divBdr>
                    <w:top w:val="none" w:sz="0" w:space="0" w:color="auto"/>
                    <w:left w:val="none" w:sz="0" w:space="0" w:color="auto"/>
                    <w:bottom w:val="none" w:sz="0" w:space="0" w:color="auto"/>
                    <w:right w:val="none" w:sz="0" w:space="0" w:color="auto"/>
                  </w:divBdr>
                </w:div>
                <w:div w:id="1350788375">
                  <w:marLeft w:val="0"/>
                  <w:marRight w:val="0"/>
                  <w:marTop w:val="0"/>
                  <w:marBottom w:val="0"/>
                  <w:divBdr>
                    <w:top w:val="none" w:sz="0" w:space="0" w:color="auto"/>
                    <w:left w:val="none" w:sz="0" w:space="0" w:color="auto"/>
                    <w:bottom w:val="none" w:sz="0" w:space="0" w:color="auto"/>
                    <w:right w:val="none" w:sz="0" w:space="0" w:color="auto"/>
                  </w:divBdr>
                </w:div>
                <w:div w:id="1408961839">
                  <w:marLeft w:val="0"/>
                  <w:marRight w:val="0"/>
                  <w:marTop w:val="0"/>
                  <w:marBottom w:val="0"/>
                  <w:divBdr>
                    <w:top w:val="none" w:sz="0" w:space="0" w:color="auto"/>
                    <w:left w:val="none" w:sz="0" w:space="0" w:color="auto"/>
                    <w:bottom w:val="none" w:sz="0" w:space="0" w:color="auto"/>
                    <w:right w:val="none" w:sz="0" w:space="0" w:color="auto"/>
                  </w:divBdr>
                </w:div>
              </w:divsChild>
            </w:div>
            <w:div w:id="1203444627">
              <w:marLeft w:val="0"/>
              <w:marRight w:val="0"/>
              <w:marTop w:val="0"/>
              <w:marBottom w:val="0"/>
              <w:divBdr>
                <w:top w:val="none" w:sz="0" w:space="0" w:color="auto"/>
                <w:left w:val="none" w:sz="0" w:space="0" w:color="auto"/>
                <w:bottom w:val="none" w:sz="0" w:space="0" w:color="auto"/>
                <w:right w:val="none" w:sz="0" w:space="0" w:color="auto"/>
              </w:divBdr>
            </w:div>
            <w:div w:id="1810584807">
              <w:marLeft w:val="0"/>
              <w:marRight w:val="0"/>
              <w:marTop w:val="0"/>
              <w:marBottom w:val="0"/>
              <w:divBdr>
                <w:top w:val="none" w:sz="0" w:space="0" w:color="auto"/>
                <w:left w:val="none" w:sz="0" w:space="0" w:color="auto"/>
                <w:bottom w:val="none" w:sz="0" w:space="0" w:color="auto"/>
                <w:right w:val="none" w:sz="0" w:space="0" w:color="auto"/>
              </w:divBdr>
              <w:divsChild>
                <w:div w:id="1436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752">
      <w:bodyDiv w:val="1"/>
      <w:marLeft w:val="0"/>
      <w:marRight w:val="0"/>
      <w:marTop w:val="0"/>
      <w:marBottom w:val="0"/>
      <w:divBdr>
        <w:top w:val="none" w:sz="0" w:space="0" w:color="auto"/>
        <w:left w:val="none" w:sz="0" w:space="0" w:color="auto"/>
        <w:bottom w:val="none" w:sz="0" w:space="0" w:color="auto"/>
        <w:right w:val="none" w:sz="0" w:space="0" w:color="auto"/>
      </w:divBdr>
      <w:divsChild>
        <w:div w:id="148642159">
          <w:marLeft w:val="0"/>
          <w:marRight w:val="0"/>
          <w:marTop w:val="0"/>
          <w:marBottom w:val="0"/>
          <w:divBdr>
            <w:top w:val="none" w:sz="0" w:space="0" w:color="auto"/>
            <w:left w:val="none" w:sz="0" w:space="0" w:color="auto"/>
            <w:bottom w:val="none" w:sz="0" w:space="0" w:color="auto"/>
            <w:right w:val="none" w:sz="0" w:space="0" w:color="auto"/>
          </w:divBdr>
        </w:div>
        <w:div w:id="850339487">
          <w:marLeft w:val="0"/>
          <w:marRight w:val="0"/>
          <w:marTop w:val="0"/>
          <w:marBottom w:val="0"/>
          <w:divBdr>
            <w:top w:val="none" w:sz="0" w:space="0" w:color="auto"/>
            <w:left w:val="none" w:sz="0" w:space="0" w:color="auto"/>
            <w:bottom w:val="none" w:sz="0" w:space="0" w:color="auto"/>
            <w:right w:val="none" w:sz="0" w:space="0" w:color="auto"/>
          </w:divBdr>
        </w:div>
        <w:div w:id="983237627">
          <w:marLeft w:val="0"/>
          <w:marRight w:val="0"/>
          <w:marTop w:val="0"/>
          <w:marBottom w:val="0"/>
          <w:divBdr>
            <w:top w:val="none" w:sz="0" w:space="0" w:color="auto"/>
            <w:left w:val="none" w:sz="0" w:space="0" w:color="auto"/>
            <w:bottom w:val="none" w:sz="0" w:space="0" w:color="auto"/>
            <w:right w:val="none" w:sz="0" w:space="0" w:color="auto"/>
          </w:divBdr>
        </w:div>
        <w:div w:id="996491642">
          <w:marLeft w:val="0"/>
          <w:marRight w:val="0"/>
          <w:marTop w:val="0"/>
          <w:marBottom w:val="0"/>
          <w:divBdr>
            <w:top w:val="none" w:sz="0" w:space="0" w:color="auto"/>
            <w:left w:val="none" w:sz="0" w:space="0" w:color="auto"/>
            <w:bottom w:val="none" w:sz="0" w:space="0" w:color="auto"/>
            <w:right w:val="none" w:sz="0" w:space="0" w:color="auto"/>
          </w:divBdr>
        </w:div>
        <w:div w:id="1043481603">
          <w:marLeft w:val="0"/>
          <w:marRight w:val="0"/>
          <w:marTop w:val="0"/>
          <w:marBottom w:val="0"/>
          <w:divBdr>
            <w:top w:val="none" w:sz="0" w:space="0" w:color="auto"/>
            <w:left w:val="none" w:sz="0" w:space="0" w:color="auto"/>
            <w:bottom w:val="none" w:sz="0" w:space="0" w:color="auto"/>
            <w:right w:val="none" w:sz="0" w:space="0" w:color="auto"/>
          </w:divBdr>
        </w:div>
        <w:div w:id="1096055183">
          <w:marLeft w:val="0"/>
          <w:marRight w:val="0"/>
          <w:marTop w:val="0"/>
          <w:marBottom w:val="0"/>
          <w:divBdr>
            <w:top w:val="none" w:sz="0" w:space="0" w:color="auto"/>
            <w:left w:val="none" w:sz="0" w:space="0" w:color="auto"/>
            <w:bottom w:val="none" w:sz="0" w:space="0" w:color="auto"/>
            <w:right w:val="none" w:sz="0" w:space="0" w:color="auto"/>
          </w:divBdr>
        </w:div>
        <w:div w:id="1832024274">
          <w:marLeft w:val="0"/>
          <w:marRight w:val="0"/>
          <w:marTop w:val="0"/>
          <w:marBottom w:val="0"/>
          <w:divBdr>
            <w:top w:val="none" w:sz="0" w:space="0" w:color="auto"/>
            <w:left w:val="none" w:sz="0" w:space="0" w:color="auto"/>
            <w:bottom w:val="none" w:sz="0" w:space="0" w:color="auto"/>
            <w:right w:val="none" w:sz="0" w:space="0" w:color="auto"/>
          </w:divBdr>
        </w:div>
        <w:div w:id="1895576546">
          <w:marLeft w:val="0"/>
          <w:marRight w:val="0"/>
          <w:marTop w:val="0"/>
          <w:marBottom w:val="0"/>
          <w:divBdr>
            <w:top w:val="none" w:sz="0" w:space="0" w:color="auto"/>
            <w:left w:val="none" w:sz="0" w:space="0" w:color="auto"/>
            <w:bottom w:val="none" w:sz="0" w:space="0" w:color="auto"/>
            <w:right w:val="none" w:sz="0" w:space="0" w:color="auto"/>
          </w:divBdr>
        </w:div>
      </w:divsChild>
    </w:div>
    <w:div w:id="1136291714">
      <w:bodyDiv w:val="1"/>
      <w:marLeft w:val="0"/>
      <w:marRight w:val="0"/>
      <w:marTop w:val="0"/>
      <w:marBottom w:val="0"/>
      <w:divBdr>
        <w:top w:val="none" w:sz="0" w:space="0" w:color="auto"/>
        <w:left w:val="none" w:sz="0" w:space="0" w:color="auto"/>
        <w:bottom w:val="none" w:sz="0" w:space="0" w:color="auto"/>
        <w:right w:val="none" w:sz="0" w:space="0" w:color="auto"/>
      </w:divBdr>
    </w:div>
    <w:div w:id="1137144322">
      <w:bodyDiv w:val="1"/>
      <w:marLeft w:val="0"/>
      <w:marRight w:val="0"/>
      <w:marTop w:val="0"/>
      <w:marBottom w:val="0"/>
      <w:divBdr>
        <w:top w:val="none" w:sz="0" w:space="0" w:color="auto"/>
        <w:left w:val="none" w:sz="0" w:space="0" w:color="auto"/>
        <w:bottom w:val="none" w:sz="0" w:space="0" w:color="auto"/>
        <w:right w:val="none" w:sz="0" w:space="0" w:color="auto"/>
      </w:divBdr>
      <w:divsChild>
        <w:div w:id="386953974">
          <w:marLeft w:val="0"/>
          <w:marRight w:val="0"/>
          <w:marTop w:val="0"/>
          <w:marBottom w:val="0"/>
          <w:divBdr>
            <w:top w:val="none" w:sz="0" w:space="0" w:color="auto"/>
            <w:left w:val="none" w:sz="0" w:space="0" w:color="auto"/>
            <w:bottom w:val="none" w:sz="0" w:space="0" w:color="auto"/>
            <w:right w:val="none" w:sz="0" w:space="0" w:color="auto"/>
          </w:divBdr>
        </w:div>
        <w:div w:id="457073165">
          <w:marLeft w:val="0"/>
          <w:marRight w:val="0"/>
          <w:marTop w:val="0"/>
          <w:marBottom w:val="0"/>
          <w:divBdr>
            <w:top w:val="none" w:sz="0" w:space="0" w:color="auto"/>
            <w:left w:val="none" w:sz="0" w:space="0" w:color="auto"/>
            <w:bottom w:val="none" w:sz="0" w:space="0" w:color="auto"/>
            <w:right w:val="none" w:sz="0" w:space="0" w:color="auto"/>
          </w:divBdr>
        </w:div>
        <w:div w:id="693922217">
          <w:marLeft w:val="0"/>
          <w:marRight w:val="0"/>
          <w:marTop w:val="0"/>
          <w:marBottom w:val="0"/>
          <w:divBdr>
            <w:top w:val="none" w:sz="0" w:space="0" w:color="auto"/>
            <w:left w:val="none" w:sz="0" w:space="0" w:color="auto"/>
            <w:bottom w:val="none" w:sz="0" w:space="0" w:color="auto"/>
            <w:right w:val="none" w:sz="0" w:space="0" w:color="auto"/>
          </w:divBdr>
          <w:divsChild>
            <w:div w:id="1878591036">
              <w:marLeft w:val="0"/>
              <w:marRight w:val="0"/>
              <w:marTop w:val="0"/>
              <w:marBottom w:val="0"/>
              <w:divBdr>
                <w:top w:val="none" w:sz="0" w:space="0" w:color="auto"/>
                <w:left w:val="none" w:sz="0" w:space="0" w:color="auto"/>
                <w:bottom w:val="none" w:sz="0" w:space="0" w:color="auto"/>
                <w:right w:val="none" w:sz="0" w:space="0" w:color="auto"/>
              </w:divBdr>
            </w:div>
          </w:divsChild>
        </w:div>
        <w:div w:id="1988585103">
          <w:marLeft w:val="0"/>
          <w:marRight w:val="0"/>
          <w:marTop w:val="0"/>
          <w:marBottom w:val="0"/>
          <w:divBdr>
            <w:top w:val="none" w:sz="0" w:space="0" w:color="auto"/>
            <w:left w:val="none" w:sz="0" w:space="0" w:color="auto"/>
            <w:bottom w:val="none" w:sz="0" w:space="0" w:color="auto"/>
            <w:right w:val="none" w:sz="0" w:space="0" w:color="auto"/>
          </w:divBdr>
        </w:div>
        <w:div w:id="2104304208">
          <w:marLeft w:val="0"/>
          <w:marRight w:val="0"/>
          <w:marTop w:val="0"/>
          <w:marBottom w:val="0"/>
          <w:divBdr>
            <w:top w:val="none" w:sz="0" w:space="0" w:color="auto"/>
            <w:left w:val="none" w:sz="0" w:space="0" w:color="auto"/>
            <w:bottom w:val="none" w:sz="0" w:space="0" w:color="auto"/>
            <w:right w:val="none" w:sz="0" w:space="0" w:color="auto"/>
          </w:divBdr>
          <w:divsChild>
            <w:div w:id="1620868680">
              <w:marLeft w:val="0"/>
              <w:marRight w:val="0"/>
              <w:marTop w:val="0"/>
              <w:marBottom w:val="0"/>
              <w:divBdr>
                <w:top w:val="none" w:sz="0" w:space="0" w:color="auto"/>
                <w:left w:val="none" w:sz="0" w:space="0" w:color="auto"/>
                <w:bottom w:val="none" w:sz="0" w:space="0" w:color="auto"/>
                <w:right w:val="none" w:sz="0" w:space="0" w:color="auto"/>
              </w:divBdr>
              <w:divsChild>
                <w:div w:id="517698237">
                  <w:marLeft w:val="0"/>
                  <w:marRight w:val="0"/>
                  <w:marTop w:val="0"/>
                  <w:marBottom w:val="0"/>
                  <w:divBdr>
                    <w:top w:val="none" w:sz="0" w:space="0" w:color="auto"/>
                    <w:left w:val="none" w:sz="0" w:space="0" w:color="auto"/>
                    <w:bottom w:val="none" w:sz="0" w:space="0" w:color="auto"/>
                    <w:right w:val="none" w:sz="0" w:space="0" w:color="auto"/>
                  </w:divBdr>
                </w:div>
                <w:div w:id="2085646184">
                  <w:marLeft w:val="0"/>
                  <w:marRight w:val="0"/>
                  <w:marTop w:val="0"/>
                  <w:marBottom w:val="0"/>
                  <w:divBdr>
                    <w:top w:val="none" w:sz="0" w:space="0" w:color="auto"/>
                    <w:left w:val="none" w:sz="0" w:space="0" w:color="auto"/>
                    <w:bottom w:val="none" w:sz="0" w:space="0" w:color="auto"/>
                    <w:right w:val="none" w:sz="0" w:space="0" w:color="auto"/>
                  </w:divBdr>
                  <w:divsChild>
                    <w:div w:id="16239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1066">
              <w:marLeft w:val="0"/>
              <w:marRight w:val="0"/>
              <w:marTop w:val="0"/>
              <w:marBottom w:val="0"/>
              <w:divBdr>
                <w:top w:val="none" w:sz="0" w:space="0" w:color="auto"/>
                <w:left w:val="none" w:sz="0" w:space="0" w:color="auto"/>
                <w:bottom w:val="none" w:sz="0" w:space="0" w:color="auto"/>
                <w:right w:val="none" w:sz="0" w:space="0" w:color="auto"/>
              </w:divBdr>
              <w:divsChild>
                <w:div w:id="1282373033">
                  <w:marLeft w:val="0"/>
                  <w:marRight w:val="0"/>
                  <w:marTop w:val="0"/>
                  <w:marBottom w:val="0"/>
                  <w:divBdr>
                    <w:top w:val="none" w:sz="0" w:space="0" w:color="auto"/>
                    <w:left w:val="none" w:sz="0" w:space="0" w:color="auto"/>
                    <w:bottom w:val="none" w:sz="0" w:space="0" w:color="auto"/>
                    <w:right w:val="none" w:sz="0" w:space="0" w:color="auto"/>
                  </w:divBdr>
                </w:div>
                <w:div w:id="19660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2839">
      <w:bodyDiv w:val="1"/>
      <w:marLeft w:val="0"/>
      <w:marRight w:val="0"/>
      <w:marTop w:val="0"/>
      <w:marBottom w:val="0"/>
      <w:divBdr>
        <w:top w:val="none" w:sz="0" w:space="0" w:color="auto"/>
        <w:left w:val="none" w:sz="0" w:space="0" w:color="auto"/>
        <w:bottom w:val="none" w:sz="0" w:space="0" w:color="auto"/>
        <w:right w:val="none" w:sz="0" w:space="0" w:color="auto"/>
      </w:divBdr>
    </w:div>
    <w:div w:id="1231422797">
      <w:bodyDiv w:val="1"/>
      <w:marLeft w:val="0"/>
      <w:marRight w:val="0"/>
      <w:marTop w:val="0"/>
      <w:marBottom w:val="0"/>
      <w:divBdr>
        <w:top w:val="none" w:sz="0" w:space="0" w:color="auto"/>
        <w:left w:val="none" w:sz="0" w:space="0" w:color="auto"/>
        <w:bottom w:val="none" w:sz="0" w:space="0" w:color="auto"/>
        <w:right w:val="none" w:sz="0" w:space="0" w:color="auto"/>
      </w:divBdr>
    </w:div>
    <w:div w:id="1792630485">
      <w:bodyDiv w:val="1"/>
      <w:marLeft w:val="0"/>
      <w:marRight w:val="0"/>
      <w:marTop w:val="0"/>
      <w:marBottom w:val="0"/>
      <w:divBdr>
        <w:top w:val="none" w:sz="0" w:space="0" w:color="auto"/>
        <w:left w:val="none" w:sz="0" w:space="0" w:color="auto"/>
        <w:bottom w:val="none" w:sz="0" w:space="0" w:color="auto"/>
        <w:right w:val="none" w:sz="0" w:space="0" w:color="auto"/>
      </w:divBdr>
      <w:divsChild>
        <w:div w:id="43992999">
          <w:marLeft w:val="0"/>
          <w:marRight w:val="0"/>
          <w:marTop w:val="0"/>
          <w:marBottom w:val="0"/>
          <w:divBdr>
            <w:top w:val="none" w:sz="0" w:space="0" w:color="auto"/>
            <w:left w:val="none" w:sz="0" w:space="0" w:color="auto"/>
            <w:bottom w:val="none" w:sz="0" w:space="0" w:color="auto"/>
            <w:right w:val="none" w:sz="0" w:space="0" w:color="auto"/>
          </w:divBdr>
          <w:divsChild>
            <w:div w:id="35979805">
              <w:marLeft w:val="0"/>
              <w:marRight w:val="0"/>
              <w:marTop w:val="0"/>
              <w:marBottom w:val="0"/>
              <w:divBdr>
                <w:top w:val="none" w:sz="0" w:space="0" w:color="auto"/>
                <w:left w:val="none" w:sz="0" w:space="0" w:color="auto"/>
                <w:bottom w:val="none" w:sz="0" w:space="0" w:color="auto"/>
                <w:right w:val="none" w:sz="0" w:space="0" w:color="auto"/>
              </w:divBdr>
            </w:div>
            <w:div w:id="66542490">
              <w:marLeft w:val="0"/>
              <w:marRight w:val="0"/>
              <w:marTop w:val="0"/>
              <w:marBottom w:val="0"/>
              <w:divBdr>
                <w:top w:val="none" w:sz="0" w:space="0" w:color="auto"/>
                <w:left w:val="none" w:sz="0" w:space="0" w:color="auto"/>
                <w:bottom w:val="none" w:sz="0" w:space="0" w:color="auto"/>
                <w:right w:val="none" w:sz="0" w:space="0" w:color="auto"/>
              </w:divBdr>
            </w:div>
            <w:div w:id="82921927">
              <w:marLeft w:val="0"/>
              <w:marRight w:val="0"/>
              <w:marTop w:val="0"/>
              <w:marBottom w:val="0"/>
              <w:divBdr>
                <w:top w:val="none" w:sz="0" w:space="0" w:color="auto"/>
                <w:left w:val="none" w:sz="0" w:space="0" w:color="auto"/>
                <w:bottom w:val="none" w:sz="0" w:space="0" w:color="auto"/>
                <w:right w:val="none" w:sz="0" w:space="0" w:color="auto"/>
              </w:divBdr>
            </w:div>
            <w:div w:id="428938691">
              <w:marLeft w:val="0"/>
              <w:marRight w:val="0"/>
              <w:marTop w:val="0"/>
              <w:marBottom w:val="0"/>
              <w:divBdr>
                <w:top w:val="none" w:sz="0" w:space="0" w:color="auto"/>
                <w:left w:val="none" w:sz="0" w:space="0" w:color="auto"/>
                <w:bottom w:val="none" w:sz="0" w:space="0" w:color="auto"/>
                <w:right w:val="none" w:sz="0" w:space="0" w:color="auto"/>
              </w:divBdr>
            </w:div>
            <w:div w:id="1488276898">
              <w:marLeft w:val="0"/>
              <w:marRight w:val="0"/>
              <w:marTop w:val="0"/>
              <w:marBottom w:val="0"/>
              <w:divBdr>
                <w:top w:val="none" w:sz="0" w:space="0" w:color="auto"/>
                <w:left w:val="none" w:sz="0" w:space="0" w:color="auto"/>
                <w:bottom w:val="none" w:sz="0" w:space="0" w:color="auto"/>
                <w:right w:val="none" w:sz="0" w:space="0" w:color="auto"/>
              </w:divBdr>
            </w:div>
            <w:div w:id="1554073728">
              <w:marLeft w:val="0"/>
              <w:marRight w:val="0"/>
              <w:marTop w:val="0"/>
              <w:marBottom w:val="0"/>
              <w:divBdr>
                <w:top w:val="none" w:sz="0" w:space="0" w:color="auto"/>
                <w:left w:val="none" w:sz="0" w:space="0" w:color="auto"/>
                <w:bottom w:val="none" w:sz="0" w:space="0" w:color="auto"/>
                <w:right w:val="none" w:sz="0" w:space="0" w:color="auto"/>
              </w:divBdr>
            </w:div>
            <w:div w:id="18788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9528">
      <w:bodyDiv w:val="1"/>
      <w:marLeft w:val="0"/>
      <w:marRight w:val="0"/>
      <w:marTop w:val="0"/>
      <w:marBottom w:val="0"/>
      <w:divBdr>
        <w:top w:val="none" w:sz="0" w:space="0" w:color="auto"/>
        <w:left w:val="none" w:sz="0" w:space="0" w:color="auto"/>
        <w:bottom w:val="none" w:sz="0" w:space="0" w:color="auto"/>
        <w:right w:val="none" w:sz="0" w:space="0" w:color="auto"/>
      </w:divBdr>
      <w:divsChild>
        <w:div w:id="229847971">
          <w:marLeft w:val="0"/>
          <w:marRight w:val="0"/>
          <w:marTop w:val="0"/>
          <w:marBottom w:val="0"/>
          <w:divBdr>
            <w:top w:val="none" w:sz="0" w:space="0" w:color="auto"/>
            <w:left w:val="none" w:sz="0" w:space="0" w:color="auto"/>
            <w:bottom w:val="none" w:sz="0" w:space="0" w:color="auto"/>
            <w:right w:val="none" w:sz="0" w:space="0" w:color="auto"/>
          </w:divBdr>
          <w:divsChild>
            <w:div w:id="243346952">
              <w:marLeft w:val="0"/>
              <w:marRight w:val="0"/>
              <w:marTop w:val="0"/>
              <w:marBottom w:val="0"/>
              <w:divBdr>
                <w:top w:val="none" w:sz="0" w:space="0" w:color="auto"/>
                <w:left w:val="none" w:sz="0" w:space="0" w:color="auto"/>
                <w:bottom w:val="none" w:sz="0" w:space="0" w:color="auto"/>
                <w:right w:val="none" w:sz="0" w:space="0" w:color="auto"/>
              </w:divBdr>
            </w:div>
            <w:div w:id="247544706">
              <w:marLeft w:val="0"/>
              <w:marRight w:val="0"/>
              <w:marTop w:val="0"/>
              <w:marBottom w:val="0"/>
              <w:divBdr>
                <w:top w:val="none" w:sz="0" w:space="0" w:color="auto"/>
                <w:left w:val="none" w:sz="0" w:space="0" w:color="auto"/>
                <w:bottom w:val="none" w:sz="0" w:space="0" w:color="auto"/>
                <w:right w:val="none" w:sz="0" w:space="0" w:color="auto"/>
              </w:divBdr>
              <w:divsChild>
                <w:div w:id="11963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6577">
          <w:marLeft w:val="0"/>
          <w:marRight w:val="0"/>
          <w:marTop w:val="0"/>
          <w:marBottom w:val="0"/>
          <w:divBdr>
            <w:top w:val="none" w:sz="0" w:space="0" w:color="auto"/>
            <w:left w:val="none" w:sz="0" w:space="0" w:color="auto"/>
            <w:bottom w:val="none" w:sz="0" w:space="0" w:color="auto"/>
            <w:right w:val="none" w:sz="0" w:space="0" w:color="auto"/>
          </w:divBdr>
          <w:divsChild>
            <w:div w:id="1251698239">
              <w:marLeft w:val="0"/>
              <w:marRight w:val="0"/>
              <w:marTop w:val="0"/>
              <w:marBottom w:val="0"/>
              <w:divBdr>
                <w:top w:val="none" w:sz="0" w:space="0" w:color="auto"/>
                <w:left w:val="none" w:sz="0" w:space="0" w:color="auto"/>
                <w:bottom w:val="none" w:sz="0" w:space="0" w:color="auto"/>
                <w:right w:val="none" w:sz="0" w:space="0" w:color="auto"/>
              </w:divBdr>
              <w:divsChild>
                <w:div w:id="957680376">
                  <w:marLeft w:val="0"/>
                  <w:marRight w:val="0"/>
                  <w:marTop w:val="0"/>
                  <w:marBottom w:val="0"/>
                  <w:divBdr>
                    <w:top w:val="none" w:sz="0" w:space="0" w:color="auto"/>
                    <w:left w:val="none" w:sz="0" w:space="0" w:color="auto"/>
                    <w:bottom w:val="none" w:sz="0" w:space="0" w:color="auto"/>
                    <w:right w:val="none" w:sz="0" w:space="0" w:color="auto"/>
                  </w:divBdr>
                </w:div>
              </w:divsChild>
            </w:div>
            <w:div w:id="2115205795">
              <w:marLeft w:val="0"/>
              <w:marRight w:val="0"/>
              <w:marTop w:val="0"/>
              <w:marBottom w:val="0"/>
              <w:divBdr>
                <w:top w:val="none" w:sz="0" w:space="0" w:color="auto"/>
                <w:left w:val="none" w:sz="0" w:space="0" w:color="auto"/>
                <w:bottom w:val="none" w:sz="0" w:space="0" w:color="auto"/>
                <w:right w:val="none" w:sz="0" w:space="0" w:color="auto"/>
              </w:divBdr>
            </w:div>
          </w:divsChild>
        </w:div>
        <w:div w:id="1415084574">
          <w:marLeft w:val="0"/>
          <w:marRight w:val="0"/>
          <w:marTop w:val="0"/>
          <w:marBottom w:val="0"/>
          <w:divBdr>
            <w:top w:val="none" w:sz="0" w:space="0" w:color="auto"/>
            <w:left w:val="none" w:sz="0" w:space="0" w:color="auto"/>
            <w:bottom w:val="none" w:sz="0" w:space="0" w:color="auto"/>
            <w:right w:val="none" w:sz="0" w:space="0" w:color="auto"/>
          </w:divBdr>
          <w:divsChild>
            <w:div w:id="30884843">
              <w:marLeft w:val="0"/>
              <w:marRight w:val="0"/>
              <w:marTop w:val="0"/>
              <w:marBottom w:val="0"/>
              <w:divBdr>
                <w:top w:val="none" w:sz="0" w:space="0" w:color="auto"/>
                <w:left w:val="none" w:sz="0" w:space="0" w:color="auto"/>
                <w:bottom w:val="none" w:sz="0" w:space="0" w:color="auto"/>
                <w:right w:val="none" w:sz="0" w:space="0" w:color="auto"/>
              </w:divBdr>
            </w:div>
            <w:div w:id="422840636">
              <w:marLeft w:val="0"/>
              <w:marRight w:val="0"/>
              <w:marTop w:val="0"/>
              <w:marBottom w:val="0"/>
              <w:divBdr>
                <w:top w:val="none" w:sz="0" w:space="0" w:color="auto"/>
                <w:left w:val="none" w:sz="0" w:space="0" w:color="auto"/>
                <w:bottom w:val="none" w:sz="0" w:space="0" w:color="auto"/>
                <w:right w:val="none" w:sz="0" w:space="0" w:color="auto"/>
              </w:divBdr>
              <w:divsChild>
                <w:div w:id="11997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5662">
          <w:marLeft w:val="0"/>
          <w:marRight w:val="0"/>
          <w:marTop w:val="0"/>
          <w:marBottom w:val="0"/>
          <w:divBdr>
            <w:top w:val="none" w:sz="0" w:space="0" w:color="auto"/>
            <w:left w:val="none" w:sz="0" w:space="0" w:color="auto"/>
            <w:bottom w:val="none" w:sz="0" w:space="0" w:color="auto"/>
            <w:right w:val="none" w:sz="0" w:space="0" w:color="auto"/>
          </w:divBdr>
          <w:divsChild>
            <w:div w:id="1323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6704">
      <w:bodyDiv w:val="1"/>
      <w:marLeft w:val="0"/>
      <w:marRight w:val="0"/>
      <w:marTop w:val="0"/>
      <w:marBottom w:val="0"/>
      <w:divBdr>
        <w:top w:val="none" w:sz="0" w:space="0" w:color="auto"/>
        <w:left w:val="none" w:sz="0" w:space="0" w:color="auto"/>
        <w:bottom w:val="none" w:sz="0" w:space="0" w:color="auto"/>
        <w:right w:val="none" w:sz="0" w:space="0" w:color="auto"/>
      </w:divBdr>
      <w:divsChild>
        <w:div w:id="944851377">
          <w:marLeft w:val="0"/>
          <w:marRight w:val="0"/>
          <w:marTop w:val="0"/>
          <w:marBottom w:val="0"/>
          <w:divBdr>
            <w:top w:val="none" w:sz="0" w:space="0" w:color="auto"/>
            <w:left w:val="none" w:sz="0" w:space="0" w:color="auto"/>
            <w:bottom w:val="none" w:sz="0" w:space="0" w:color="auto"/>
            <w:right w:val="none" w:sz="0" w:space="0" w:color="auto"/>
          </w:divBdr>
        </w:div>
        <w:div w:id="1076174026">
          <w:marLeft w:val="0"/>
          <w:marRight w:val="0"/>
          <w:marTop w:val="0"/>
          <w:marBottom w:val="0"/>
          <w:divBdr>
            <w:top w:val="none" w:sz="0" w:space="0" w:color="auto"/>
            <w:left w:val="none" w:sz="0" w:space="0" w:color="auto"/>
            <w:bottom w:val="none" w:sz="0" w:space="0" w:color="auto"/>
            <w:right w:val="none" w:sz="0" w:space="0" w:color="auto"/>
          </w:divBdr>
          <w:divsChild>
            <w:div w:id="463743865">
              <w:marLeft w:val="0"/>
              <w:marRight w:val="0"/>
              <w:marTop w:val="0"/>
              <w:marBottom w:val="0"/>
              <w:divBdr>
                <w:top w:val="none" w:sz="0" w:space="0" w:color="auto"/>
                <w:left w:val="none" w:sz="0" w:space="0" w:color="auto"/>
                <w:bottom w:val="none" w:sz="0" w:space="0" w:color="auto"/>
                <w:right w:val="none" w:sz="0" w:space="0" w:color="auto"/>
              </w:divBdr>
            </w:div>
            <w:div w:id="598177497">
              <w:marLeft w:val="0"/>
              <w:marRight w:val="0"/>
              <w:marTop w:val="0"/>
              <w:marBottom w:val="0"/>
              <w:divBdr>
                <w:top w:val="none" w:sz="0" w:space="0" w:color="auto"/>
                <w:left w:val="none" w:sz="0" w:space="0" w:color="auto"/>
                <w:bottom w:val="none" w:sz="0" w:space="0" w:color="auto"/>
                <w:right w:val="none" w:sz="0" w:space="0" w:color="auto"/>
              </w:divBdr>
            </w:div>
            <w:div w:id="784420244">
              <w:marLeft w:val="0"/>
              <w:marRight w:val="0"/>
              <w:marTop w:val="0"/>
              <w:marBottom w:val="0"/>
              <w:divBdr>
                <w:top w:val="none" w:sz="0" w:space="0" w:color="auto"/>
                <w:left w:val="none" w:sz="0" w:space="0" w:color="auto"/>
                <w:bottom w:val="none" w:sz="0" w:space="0" w:color="auto"/>
                <w:right w:val="none" w:sz="0" w:space="0" w:color="auto"/>
              </w:divBdr>
            </w:div>
            <w:div w:id="876088970">
              <w:marLeft w:val="0"/>
              <w:marRight w:val="0"/>
              <w:marTop w:val="0"/>
              <w:marBottom w:val="0"/>
              <w:divBdr>
                <w:top w:val="none" w:sz="0" w:space="0" w:color="auto"/>
                <w:left w:val="none" w:sz="0" w:space="0" w:color="auto"/>
                <w:bottom w:val="none" w:sz="0" w:space="0" w:color="auto"/>
                <w:right w:val="none" w:sz="0" w:space="0" w:color="auto"/>
              </w:divBdr>
            </w:div>
            <w:div w:id="1141383649">
              <w:marLeft w:val="0"/>
              <w:marRight w:val="0"/>
              <w:marTop w:val="0"/>
              <w:marBottom w:val="0"/>
              <w:divBdr>
                <w:top w:val="none" w:sz="0" w:space="0" w:color="auto"/>
                <w:left w:val="none" w:sz="0" w:space="0" w:color="auto"/>
                <w:bottom w:val="none" w:sz="0" w:space="0" w:color="auto"/>
                <w:right w:val="none" w:sz="0" w:space="0" w:color="auto"/>
              </w:divBdr>
            </w:div>
            <w:div w:id="1157844383">
              <w:marLeft w:val="0"/>
              <w:marRight w:val="0"/>
              <w:marTop w:val="0"/>
              <w:marBottom w:val="0"/>
              <w:divBdr>
                <w:top w:val="none" w:sz="0" w:space="0" w:color="auto"/>
                <w:left w:val="none" w:sz="0" w:space="0" w:color="auto"/>
                <w:bottom w:val="none" w:sz="0" w:space="0" w:color="auto"/>
                <w:right w:val="none" w:sz="0" w:space="0" w:color="auto"/>
              </w:divBdr>
            </w:div>
            <w:div w:id="1481146269">
              <w:marLeft w:val="0"/>
              <w:marRight w:val="0"/>
              <w:marTop w:val="0"/>
              <w:marBottom w:val="0"/>
              <w:divBdr>
                <w:top w:val="none" w:sz="0" w:space="0" w:color="auto"/>
                <w:left w:val="none" w:sz="0" w:space="0" w:color="auto"/>
                <w:bottom w:val="none" w:sz="0" w:space="0" w:color="auto"/>
                <w:right w:val="none" w:sz="0" w:space="0" w:color="auto"/>
              </w:divBdr>
            </w:div>
            <w:div w:id="1530407647">
              <w:marLeft w:val="0"/>
              <w:marRight w:val="0"/>
              <w:marTop w:val="0"/>
              <w:marBottom w:val="0"/>
              <w:divBdr>
                <w:top w:val="none" w:sz="0" w:space="0" w:color="auto"/>
                <w:left w:val="none" w:sz="0" w:space="0" w:color="auto"/>
                <w:bottom w:val="none" w:sz="0" w:space="0" w:color="auto"/>
                <w:right w:val="none" w:sz="0" w:space="0" w:color="auto"/>
              </w:divBdr>
            </w:div>
            <w:div w:id="1582712605">
              <w:marLeft w:val="0"/>
              <w:marRight w:val="0"/>
              <w:marTop w:val="0"/>
              <w:marBottom w:val="0"/>
              <w:divBdr>
                <w:top w:val="none" w:sz="0" w:space="0" w:color="auto"/>
                <w:left w:val="none" w:sz="0" w:space="0" w:color="auto"/>
                <w:bottom w:val="none" w:sz="0" w:space="0" w:color="auto"/>
                <w:right w:val="none" w:sz="0" w:space="0" w:color="auto"/>
              </w:divBdr>
            </w:div>
            <w:div w:id="1722754835">
              <w:marLeft w:val="0"/>
              <w:marRight w:val="0"/>
              <w:marTop w:val="0"/>
              <w:marBottom w:val="0"/>
              <w:divBdr>
                <w:top w:val="none" w:sz="0" w:space="0" w:color="auto"/>
                <w:left w:val="none" w:sz="0" w:space="0" w:color="auto"/>
                <w:bottom w:val="none" w:sz="0" w:space="0" w:color="auto"/>
                <w:right w:val="none" w:sz="0" w:space="0" w:color="auto"/>
              </w:divBdr>
            </w:div>
            <w:div w:id="1842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824">
      <w:bodyDiv w:val="1"/>
      <w:marLeft w:val="0"/>
      <w:marRight w:val="0"/>
      <w:marTop w:val="0"/>
      <w:marBottom w:val="0"/>
      <w:divBdr>
        <w:top w:val="none" w:sz="0" w:space="0" w:color="auto"/>
        <w:left w:val="none" w:sz="0" w:space="0" w:color="auto"/>
        <w:bottom w:val="none" w:sz="0" w:space="0" w:color="auto"/>
        <w:right w:val="none" w:sz="0" w:space="0" w:color="auto"/>
      </w:divBdr>
    </w:div>
    <w:div w:id="2042434887">
      <w:bodyDiv w:val="1"/>
      <w:marLeft w:val="0"/>
      <w:marRight w:val="0"/>
      <w:marTop w:val="0"/>
      <w:marBottom w:val="0"/>
      <w:divBdr>
        <w:top w:val="none" w:sz="0" w:space="0" w:color="auto"/>
        <w:left w:val="none" w:sz="0" w:space="0" w:color="auto"/>
        <w:bottom w:val="none" w:sz="0" w:space="0" w:color="auto"/>
        <w:right w:val="none" w:sz="0" w:space="0" w:color="auto"/>
      </w:divBdr>
      <w:divsChild>
        <w:div w:id="581571025">
          <w:marLeft w:val="0"/>
          <w:marRight w:val="0"/>
          <w:marTop w:val="0"/>
          <w:marBottom w:val="0"/>
          <w:divBdr>
            <w:top w:val="none" w:sz="0" w:space="0" w:color="auto"/>
            <w:left w:val="none" w:sz="0" w:space="0" w:color="auto"/>
            <w:bottom w:val="none" w:sz="0" w:space="0" w:color="auto"/>
            <w:right w:val="none" w:sz="0" w:space="0" w:color="auto"/>
          </w:divBdr>
        </w:div>
        <w:div w:id="1934701472">
          <w:marLeft w:val="0"/>
          <w:marRight w:val="0"/>
          <w:marTop w:val="0"/>
          <w:marBottom w:val="0"/>
          <w:divBdr>
            <w:top w:val="none" w:sz="0" w:space="0" w:color="auto"/>
            <w:left w:val="none" w:sz="0" w:space="0" w:color="auto"/>
            <w:bottom w:val="none" w:sz="0" w:space="0" w:color="auto"/>
            <w:right w:val="none" w:sz="0" w:space="0" w:color="auto"/>
          </w:divBdr>
        </w:div>
      </w:divsChild>
    </w:div>
    <w:div w:id="2054227523">
      <w:bodyDiv w:val="1"/>
      <w:marLeft w:val="0"/>
      <w:marRight w:val="0"/>
      <w:marTop w:val="0"/>
      <w:marBottom w:val="0"/>
      <w:divBdr>
        <w:top w:val="none" w:sz="0" w:space="0" w:color="auto"/>
        <w:left w:val="none" w:sz="0" w:space="0" w:color="auto"/>
        <w:bottom w:val="none" w:sz="0" w:space="0" w:color="auto"/>
        <w:right w:val="none" w:sz="0" w:space="0" w:color="auto"/>
      </w:divBdr>
    </w:div>
    <w:div w:id="2096978176">
      <w:bodyDiv w:val="1"/>
      <w:marLeft w:val="0"/>
      <w:marRight w:val="0"/>
      <w:marTop w:val="0"/>
      <w:marBottom w:val="0"/>
      <w:divBdr>
        <w:top w:val="none" w:sz="0" w:space="0" w:color="auto"/>
        <w:left w:val="none" w:sz="0" w:space="0" w:color="auto"/>
        <w:bottom w:val="none" w:sz="0" w:space="0" w:color="auto"/>
        <w:right w:val="none" w:sz="0" w:space="0" w:color="auto"/>
      </w:divBdr>
    </w:div>
    <w:div w:id="2126658703">
      <w:bodyDiv w:val="1"/>
      <w:marLeft w:val="0"/>
      <w:marRight w:val="0"/>
      <w:marTop w:val="0"/>
      <w:marBottom w:val="0"/>
      <w:divBdr>
        <w:top w:val="none" w:sz="0" w:space="0" w:color="auto"/>
        <w:left w:val="none" w:sz="0" w:space="0" w:color="auto"/>
        <w:bottom w:val="none" w:sz="0" w:space="0" w:color="auto"/>
        <w:right w:val="none" w:sz="0" w:space="0" w:color="auto"/>
      </w:divBdr>
      <w:divsChild>
        <w:div w:id="73745933">
          <w:marLeft w:val="0"/>
          <w:marRight w:val="0"/>
          <w:marTop w:val="0"/>
          <w:marBottom w:val="0"/>
          <w:divBdr>
            <w:top w:val="none" w:sz="0" w:space="0" w:color="auto"/>
            <w:left w:val="none" w:sz="0" w:space="0" w:color="auto"/>
            <w:bottom w:val="none" w:sz="0" w:space="0" w:color="auto"/>
            <w:right w:val="none" w:sz="0" w:space="0" w:color="auto"/>
          </w:divBdr>
          <w:divsChild>
            <w:div w:id="234895694">
              <w:marLeft w:val="0"/>
              <w:marRight w:val="0"/>
              <w:marTop w:val="0"/>
              <w:marBottom w:val="0"/>
              <w:divBdr>
                <w:top w:val="none" w:sz="0" w:space="0" w:color="auto"/>
                <w:left w:val="none" w:sz="0" w:space="0" w:color="auto"/>
                <w:bottom w:val="none" w:sz="0" w:space="0" w:color="auto"/>
                <w:right w:val="none" w:sz="0" w:space="0" w:color="auto"/>
              </w:divBdr>
            </w:div>
            <w:div w:id="350105887">
              <w:marLeft w:val="0"/>
              <w:marRight w:val="0"/>
              <w:marTop w:val="0"/>
              <w:marBottom w:val="0"/>
              <w:divBdr>
                <w:top w:val="none" w:sz="0" w:space="0" w:color="auto"/>
                <w:left w:val="none" w:sz="0" w:space="0" w:color="auto"/>
                <w:bottom w:val="none" w:sz="0" w:space="0" w:color="auto"/>
                <w:right w:val="none" w:sz="0" w:space="0" w:color="auto"/>
              </w:divBdr>
            </w:div>
            <w:div w:id="938370292">
              <w:marLeft w:val="0"/>
              <w:marRight w:val="0"/>
              <w:marTop w:val="0"/>
              <w:marBottom w:val="0"/>
              <w:divBdr>
                <w:top w:val="none" w:sz="0" w:space="0" w:color="auto"/>
                <w:left w:val="none" w:sz="0" w:space="0" w:color="auto"/>
                <w:bottom w:val="none" w:sz="0" w:space="0" w:color="auto"/>
                <w:right w:val="none" w:sz="0" w:space="0" w:color="auto"/>
              </w:divBdr>
            </w:div>
            <w:div w:id="20576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086">
      <w:bodyDiv w:val="1"/>
      <w:marLeft w:val="0"/>
      <w:marRight w:val="0"/>
      <w:marTop w:val="0"/>
      <w:marBottom w:val="0"/>
      <w:divBdr>
        <w:top w:val="none" w:sz="0" w:space="0" w:color="auto"/>
        <w:left w:val="none" w:sz="0" w:space="0" w:color="auto"/>
        <w:bottom w:val="none" w:sz="0" w:space="0" w:color="auto"/>
        <w:right w:val="none" w:sz="0" w:space="0" w:color="auto"/>
      </w:divBdr>
    </w:div>
    <w:div w:id="2133742317">
      <w:bodyDiv w:val="1"/>
      <w:marLeft w:val="0"/>
      <w:marRight w:val="0"/>
      <w:marTop w:val="0"/>
      <w:marBottom w:val="0"/>
      <w:divBdr>
        <w:top w:val="none" w:sz="0" w:space="0" w:color="auto"/>
        <w:left w:val="none" w:sz="0" w:space="0" w:color="auto"/>
        <w:bottom w:val="none" w:sz="0" w:space="0" w:color="auto"/>
        <w:right w:val="none" w:sz="0" w:space="0" w:color="auto"/>
      </w:divBdr>
      <w:divsChild>
        <w:div w:id="872158469">
          <w:marLeft w:val="0"/>
          <w:marRight w:val="0"/>
          <w:marTop w:val="0"/>
          <w:marBottom w:val="0"/>
          <w:divBdr>
            <w:top w:val="none" w:sz="0" w:space="0" w:color="auto"/>
            <w:left w:val="none" w:sz="0" w:space="0" w:color="auto"/>
            <w:bottom w:val="none" w:sz="0" w:space="0" w:color="auto"/>
            <w:right w:val="none" w:sz="0" w:space="0" w:color="auto"/>
          </w:divBdr>
          <w:divsChild>
            <w:div w:id="702899455">
              <w:marLeft w:val="0"/>
              <w:marRight w:val="0"/>
              <w:marTop w:val="0"/>
              <w:marBottom w:val="0"/>
              <w:divBdr>
                <w:top w:val="none" w:sz="0" w:space="0" w:color="auto"/>
                <w:left w:val="none" w:sz="0" w:space="0" w:color="auto"/>
                <w:bottom w:val="none" w:sz="0" w:space="0" w:color="auto"/>
                <w:right w:val="none" w:sz="0" w:space="0" w:color="auto"/>
              </w:divBdr>
            </w:div>
          </w:divsChild>
        </w:div>
        <w:div w:id="1150247744">
          <w:marLeft w:val="0"/>
          <w:marRight w:val="0"/>
          <w:marTop w:val="0"/>
          <w:marBottom w:val="0"/>
          <w:divBdr>
            <w:top w:val="none" w:sz="0" w:space="0" w:color="auto"/>
            <w:left w:val="none" w:sz="0" w:space="0" w:color="auto"/>
            <w:bottom w:val="none" w:sz="0" w:space="0" w:color="auto"/>
            <w:right w:val="none" w:sz="0" w:space="0" w:color="auto"/>
          </w:divBdr>
          <w:divsChild>
            <w:div w:id="712265402">
              <w:marLeft w:val="0"/>
              <w:marRight w:val="0"/>
              <w:marTop w:val="0"/>
              <w:marBottom w:val="0"/>
              <w:divBdr>
                <w:top w:val="none" w:sz="0" w:space="0" w:color="auto"/>
                <w:left w:val="none" w:sz="0" w:space="0" w:color="auto"/>
                <w:bottom w:val="none" w:sz="0" w:space="0" w:color="auto"/>
                <w:right w:val="none" w:sz="0" w:space="0" w:color="auto"/>
              </w:divBdr>
              <w:divsChild>
                <w:div w:id="426848875">
                  <w:marLeft w:val="0"/>
                  <w:marRight w:val="0"/>
                  <w:marTop w:val="0"/>
                  <w:marBottom w:val="0"/>
                  <w:divBdr>
                    <w:top w:val="none" w:sz="0" w:space="0" w:color="auto"/>
                    <w:left w:val="none" w:sz="0" w:space="0" w:color="auto"/>
                    <w:bottom w:val="none" w:sz="0" w:space="0" w:color="auto"/>
                    <w:right w:val="none" w:sz="0" w:space="0" w:color="auto"/>
                  </w:divBdr>
                </w:div>
                <w:div w:id="526797438">
                  <w:marLeft w:val="0"/>
                  <w:marRight w:val="0"/>
                  <w:marTop w:val="0"/>
                  <w:marBottom w:val="0"/>
                  <w:divBdr>
                    <w:top w:val="none" w:sz="0" w:space="0" w:color="auto"/>
                    <w:left w:val="none" w:sz="0" w:space="0" w:color="auto"/>
                    <w:bottom w:val="none" w:sz="0" w:space="0" w:color="auto"/>
                    <w:right w:val="none" w:sz="0" w:space="0" w:color="auto"/>
                  </w:divBdr>
                </w:div>
                <w:div w:id="527568572">
                  <w:marLeft w:val="0"/>
                  <w:marRight w:val="0"/>
                  <w:marTop w:val="0"/>
                  <w:marBottom w:val="0"/>
                  <w:divBdr>
                    <w:top w:val="none" w:sz="0" w:space="0" w:color="auto"/>
                    <w:left w:val="none" w:sz="0" w:space="0" w:color="auto"/>
                    <w:bottom w:val="none" w:sz="0" w:space="0" w:color="auto"/>
                    <w:right w:val="none" w:sz="0" w:space="0" w:color="auto"/>
                  </w:divBdr>
                </w:div>
                <w:div w:id="1096251051">
                  <w:marLeft w:val="0"/>
                  <w:marRight w:val="0"/>
                  <w:marTop w:val="0"/>
                  <w:marBottom w:val="0"/>
                  <w:divBdr>
                    <w:top w:val="none" w:sz="0" w:space="0" w:color="auto"/>
                    <w:left w:val="none" w:sz="0" w:space="0" w:color="auto"/>
                    <w:bottom w:val="none" w:sz="0" w:space="0" w:color="auto"/>
                    <w:right w:val="none" w:sz="0" w:space="0" w:color="auto"/>
                  </w:divBdr>
                </w:div>
                <w:div w:id="1392146901">
                  <w:marLeft w:val="0"/>
                  <w:marRight w:val="0"/>
                  <w:marTop w:val="0"/>
                  <w:marBottom w:val="0"/>
                  <w:divBdr>
                    <w:top w:val="none" w:sz="0" w:space="0" w:color="auto"/>
                    <w:left w:val="none" w:sz="0" w:space="0" w:color="auto"/>
                    <w:bottom w:val="none" w:sz="0" w:space="0" w:color="auto"/>
                    <w:right w:val="none" w:sz="0" w:space="0" w:color="auto"/>
                  </w:divBdr>
                </w:div>
                <w:div w:id="1440300611">
                  <w:marLeft w:val="0"/>
                  <w:marRight w:val="0"/>
                  <w:marTop w:val="0"/>
                  <w:marBottom w:val="0"/>
                  <w:divBdr>
                    <w:top w:val="none" w:sz="0" w:space="0" w:color="auto"/>
                    <w:left w:val="none" w:sz="0" w:space="0" w:color="auto"/>
                    <w:bottom w:val="none" w:sz="0" w:space="0" w:color="auto"/>
                    <w:right w:val="none" w:sz="0" w:space="0" w:color="auto"/>
                  </w:divBdr>
                </w:div>
              </w:divsChild>
            </w:div>
            <w:div w:id="15923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ihdocs.ru/tipi-motivacii-uchebnoj-deyatelenos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docs.ru/klassnij-chas-novij-god-5-b-klass-versiya-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ihdocs.ru/prakticheskoe-zanyatie.html" TargetMode="External"/><Relationship Id="rId4" Type="http://schemas.openxmlformats.org/officeDocument/2006/relationships/settings" Target="settings.xml"/><Relationship Id="rId9" Type="http://schemas.openxmlformats.org/officeDocument/2006/relationships/hyperlink" Target="http://psihdocs.ru/metodika-ajzenka-po-opredeleniyu-temperamenta-instrukc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7015-4812-42DD-8601-DE5A0E73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10824</Words>
  <Characters>61697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72377</CharactersWithSpaces>
  <SharedDoc>false</SharedDoc>
  <HLinks>
    <vt:vector size="12" baseType="variant">
      <vt:variant>
        <vt:i4>2883679</vt:i4>
      </vt:variant>
      <vt:variant>
        <vt:i4>3</vt:i4>
      </vt:variant>
      <vt:variant>
        <vt:i4>0</vt:i4>
      </vt:variant>
      <vt:variant>
        <vt:i4>5</vt:i4>
      </vt:variant>
      <vt:variant>
        <vt:lpwstr>https://infourok.ru/go.html?href=http%3A%2F%2Fpandia.ru%2Ftext%2Fcategory%2Fvidi_deyatelmznosti%2F</vt:lpwstr>
      </vt:variant>
      <vt:variant>
        <vt:lpwstr/>
      </vt:variant>
      <vt:variant>
        <vt:i4>196701</vt:i4>
      </vt:variant>
      <vt:variant>
        <vt:i4>0</vt:i4>
      </vt:variant>
      <vt:variant>
        <vt:i4>0</vt:i4>
      </vt:variant>
      <vt:variant>
        <vt:i4>5</vt:i4>
      </vt:variant>
      <vt:variant>
        <vt:lpwstr>https://docs.cntd.ru/document/566276706</vt:lpwstr>
      </vt:variant>
      <vt:variant>
        <vt:lpwstr>6540IN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БГДЮЦ-Мультимедиа</dc:creator>
  <cp:lastModifiedBy>света</cp:lastModifiedBy>
  <cp:revision>15</cp:revision>
  <cp:lastPrinted>2020-05-27T04:55:00Z</cp:lastPrinted>
  <dcterms:created xsi:type="dcterms:W3CDTF">2023-08-21T08:26:00Z</dcterms:created>
  <dcterms:modified xsi:type="dcterms:W3CDTF">2025-01-14T09:36:00Z</dcterms:modified>
</cp:coreProperties>
</file>