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949" w:rsidRDefault="00523949">
      <w:pPr>
        <w:autoSpaceDE w:val="0"/>
        <w:autoSpaceDN w:val="0"/>
        <w:spacing w:after="78" w:line="220" w:lineRule="exact"/>
      </w:pPr>
      <w:bookmarkStart w:id="0" w:name="_GoBack"/>
      <w:bookmarkEnd w:id="0"/>
    </w:p>
    <w:p w:rsidR="00523949" w:rsidRDefault="00777244">
      <w:pPr>
        <w:autoSpaceDE w:val="0"/>
        <w:autoSpaceDN w:val="0"/>
        <w:spacing w:after="0" w:line="230" w:lineRule="auto"/>
        <w:ind w:left="1494"/>
      </w:pPr>
      <w:r>
        <w:rPr>
          <w:rFonts w:ascii="Times New Roman" w:eastAsia="Times New Roman" w:hAnsi="Times New Roman"/>
          <w:b/>
          <w:color w:val="000000"/>
          <w:sz w:val="24"/>
        </w:rPr>
        <w:t>МИНИСТЕРСТВО ПРОСВЕЩЕНИЯ РОССИЙСКОЙ ФЕДЕРАЦИИ</w:t>
      </w:r>
    </w:p>
    <w:p w:rsidR="00523949" w:rsidRDefault="00777244">
      <w:pPr>
        <w:autoSpaceDE w:val="0"/>
        <w:autoSpaceDN w:val="0"/>
        <w:spacing w:before="670" w:after="0" w:line="230" w:lineRule="auto"/>
        <w:ind w:right="2284"/>
        <w:jc w:val="right"/>
      </w:pPr>
      <w:r>
        <w:rPr>
          <w:rFonts w:ascii="Times New Roman" w:eastAsia="Times New Roman" w:hAnsi="Times New Roman"/>
          <w:color w:val="000000"/>
          <w:sz w:val="24"/>
        </w:rPr>
        <w:t>Министерство образования и науки Алтайского края</w:t>
      </w:r>
    </w:p>
    <w:p w:rsidR="00523949" w:rsidRDefault="00777244">
      <w:pPr>
        <w:tabs>
          <w:tab w:val="left" w:pos="1878"/>
        </w:tabs>
        <w:autoSpaceDE w:val="0"/>
        <w:autoSpaceDN w:val="0"/>
        <w:spacing w:before="670" w:after="0" w:line="262" w:lineRule="auto"/>
        <w:ind w:left="432"/>
      </w:pPr>
      <w:r>
        <w:rPr>
          <w:rFonts w:ascii="Times New Roman" w:eastAsia="Times New Roman" w:hAnsi="Times New Roman"/>
          <w:color w:val="000000"/>
          <w:sz w:val="24"/>
        </w:rPr>
        <w:t xml:space="preserve">МУНИЦИПАЛЬНОЕ КАЗЕННОЕ ОБЩЕОБРАЗОВАТЕЛЬНОЕ УЧРЕЖДЕНИЕ Чистюньская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средняя общеобразовательная школа МКОУ Чистюньская СОШ</w:t>
      </w:r>
    </w:p>
    <w:p w:rsidR="00523949" w:rsidRDefault="00777244">
      <w:pPr>
        <w:autoSpaceDE w:val="0"/>
        <w:autoSpaceDN w:val="0"/>
        <w:spacing w:before="672" w:after="1376" w:line="230" w:lineRule="auto"/>
        <w:ind w:right="3616"/>
        <w:jc w:val="right"/>
      </w:pPr>
      <w:r>
        <w:rPr>
          <w:rFonts w:ascii="Times New Roman" w:eastAsia="Times New Roman" w:hAnsi="Times New Roman"/>
          <w:color w:val="000000"/>
          <w:sz w:val="24"/>
        </w:rPr>
        <w:t>МКОУ Чистюньская СОШ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422"/>
        <w:gridCol w:w="3320"/>
        <w:gridCol w:w="3120"/>
      </w:tblGrid>
      <w:tr w:rsidR="00523949">
        <w:trPr>
          <w:trHeight w:hRule="exact" w:val="276"/>
        </w:trPr>
        <w:tc>
          <w:tcPr>
            <w:tcW w:w="3422" w:type="dxa"/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50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320" w:type="dxa"/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50" w:after="0" w:line="230" w:lineRule="auto"/>
              <w:ind w:left="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120" w:type="dxa"/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50" w:after="0" w:line="230" w:lineRule="auto"/>
              <w:ind w:left="2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523949">
        <w:trPr>
          <w:trHeight w:hRule="exact" w:val="202"/>
        </w:trPr>
        <w:tc>
          <w:tcPr>
            <w:tcW w:w="3422" w:type="dxa"/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на Педагогическом совете МКОУ</w:t>
            </w:r>
          </w:p>
        </w:tc>
        <w:tc>
          <w:tcPr>
            <w:tcW w:w="3320" w:type="dxa"/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after="0" w:line="230" w:lineRule="auto"/>
              <w:ind w:left="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 заместителем директора по УВР</w:t>
            </w:r>
          </w:p>
        </w:tc>
        <w:tc>
          <w:tcPr>
            <w:tcW w:w="3120" w:type="dxa"/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after="0" w:line="230" w:lineRule="auto"/>
              <w:ind w:left="2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приказом директора МКОУ</w:t>
            </w:r>
          </w:p>
        </w:tc>
      </w:tr>
      <w:tr w:rsidR="00523949">
        <w:trPr>
          <w:trHeight w:hRule="exact" w:val="276"/>
        </w:trPr>
        <w:tc>
          <w:tcPr>
            <w:tcW w:w="3422" w:type="dxa"/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Чистюньской СОШ Руководитель МО</w:t>
            </w:r>
          </w:p>
        </w:tc>
        <w:tc>
          <w:tcPr>
            <w:tcW w:w="3320" w:type="dxa"/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after="0" w:line="230" w:lineRule="auto"/>
              <w:ind w:left="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МКОУ Чистюньской СОШ</w:t>
            </w:r>
          </w:p>
        </w:tc>
        <w:tc>
          <w:tcPr>
            <w:tcW w:w="3120" w:type="dxa"/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after="0" w:line="230" w:lineRule="auto"/>
              <w:ind w:left="2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Чистюньской СОШ</w:t>
            </w:r>
          </w:p>
        </w:tc>
      </w:tr>
    </w:tbl>
    <w:p w:rsidR="00523949" w:rsidRDefault="00523949">
      <w:pPr>
        <w:autoSpaceDE w:val="0"/>
        <w:autoSpaceDN w:val="0"/>
        <w:spacing w:after="0" w:line="6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82"/>
        <w:gridCol w:w="3300"/>
        <w:gridCol w:w="3400"/>
      </w:tblGrid>
      <w:tr w:rsidR="00523949">
        <w:trPr>
          <w:trHeight w:hRule="exact" w:val="362"/>
        </w:trPr>
        <w:tc>
          <w:tcPr>
            <w:tcW w:w="3282" w:type="dxa"/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60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______________Стрельникова Н.С.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60" w:after="0" w:line="230" w:lineRule="auto"/>
              <w:ind w:left="2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______________Захарова О.П.</w:t>
            </w:r>
          </w:p>
        </w:tc>
        <w:tc>
          <w:tcPr>
            <w:tcW w:w="3400" w:type="dxa"/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60" w:after="0" w:line="230" w:lineRule="auto"/>
              <w:ind w:left="4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______________Лященко Г.А.</w:t>
            </w:r>
          </w:p>
        </w:tc>
      </w:tr>
      <w:tr w:rsidR="00523949">
        <w:trPr>
          <w:trHeight w:hRule="exact" w:val="420"/>
        </w:trPr>
        <w:tc>
          <w:tcPr>
            <w:tcW w:w="3282" w:type="dxa"/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10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106" w:after="0" w:line="230" w:lineRule="auto"/>
              <w:ind w:left="2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400" w:type="dxa"/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106" w:after="0" w:line="230" w:lineRule="auto"/>
              <w:ind w:left="4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№105</w:t>
            </w:r>
          </w:p>
        </w:tc>
      </w:tr>
      <w:tr w:rsidR="00523949">
        <w:trPr>
          <w:trHeight w:hRule="exact" w:val="380"/>
        </w:trPr>
        <w:tc>
          <w:tcPr>
            <w:tcW w:w="3282" w:type="dxa"/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4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"27" 082022 г.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4" w:after="0" w:line="230" w:lineRule="auto"/>
              <w:ind w:left="2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"27" 08  2022 г.</w:t>
            </w:r>
          </w:p>
        </w:tc>
        <w:tc>
          <w:tcPr>
            <w:tcW w:w="3400" w:type="dxa"/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4" w:after="0" w:line="230" w:lineRule="auto"/>
              <w:ind w:left="4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"01" 092022 г.</w:t>
            </w:r>
          </w:p>
        </w:tc>
      </w:tr>
    </w:tbl>
    <w:p w:rsidR="00523949" w:rsidRDefault="00777244">
      <w:pPr>
        <w:autoSpaceDE w:val="0"/>
        <w:autoSpaceDN w:val="0"/>
        <w:spacing w:before="978" w:after="0" w:line="262" w:lineRule="auto"/>
        <w:ind w:left="3744" w:right="3600"/>
        <w:jc w:val="center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РАБОЧАЯ ПРОГРАММА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>(ID 4619913)</w:t>
      </w:r>
    </w:p>
    <w:p w:rsidR="00523949" w:rsidRDefault="00777244">
      <w:pPr>
        <w:autoSpaceDE w:val="0"/>
        <w:autoSpaceDN w:val="0"/>
        <w:spacing w:before="166" w:after="0" w:line="262" w:lineRule="auto"/>
        <w:ind w:left="4320" w:right="3888"/>
        <w:jc w:val="center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«Русский язык»</w:t>
      </w:r>
    </w:p>
    <w:p w:rsidR="00523949" w:rsidRDefault="00777244">
      <w:pPr>
        <w:autoSpaceDE w:val="0"/>
        <w:autoSpaceDN w:val="0"/>
        <w:spacing w:before="670" w:after="0" w:line="262" w:lineRule="auto"/>
        <w:ind w:left="3024" w:right="2736"/>
        <w:jc w:val="center"/>
      </w:pPr>
      <w:r>
        <w:rPr>
          <w:rFonts w:ascii="Times New Roman" w:eastAsia="Times New Roman" w:hAnsi="Times New Roman"/>
          <w:color w:val="000000"/>
          <w:sz w:val="24"/>
        </w:rPr>
        <w:t xml:space="preserve">для 9 класса основного общего образования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:rsidR="00523949" w:rsidRDefault="00777244">
      <w:pPr>
        <w:autoSpaceDE w:val="0"/>
        <w:autoSpaceDN w:val="0"/>
        <w:spacing w:before="2112" w:after="0" w:line="262" w:lineRule="auto"/>
        <w:ind w:left="6398" w:hanging="408"/>
      </w:pPr>
      <w:r>
        <w:rPr>
          <w:rFonts w:ascii="Times New Roman" w:eastAsia="Times New Roman" w:hAnsi="Times New Roman"/>
          <w:color w:val="000000"/>
          <w:sz w:val="24"/>
        </w:rPr>
        <w:t xml:space="preserve">Составитель: Панина Наталья Евгеньевна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учитель русского языка и литературы</w:t>
      </w:r>
    </w:p>
    <w:p w:rsidR="00523949" w:rsidRDefault="00523949">
      <w:pPr>
        <w:sectPr w:rsidR="00523949">
          <w:pgSz w:w="11900" w:h="16840"/>
          <w:pgMar w:top="298" w:right="868" w:bottom="1440" w:left="738" w:header="720" w:footer="720" w:gutter="0"/>
          <w:cols w:space="720" w:equalWidth="0">
            <w:col w:w="10294" w:space="0"/>
          </w:cols>
          <w:docGrid w:linePitch="360"/>
        </w:sectPr>
      </w:pPr>
    </w:p>
    <w:p w:rsidR="00523949" w:rsidRDefault="00523949">
      <w:pPr>
        <w:autoSpaceDE w:val="0"/>
        <w:autoSpaceDN w:val="0"/>
        <w:spacing w:after="78" w:line="220" w:lineRule="exact"/>
      </w:pPr>
    </w:p>
    <w:p w:rsidR="00523949" w:rsidRDefault="00777244">
      <w:pPr>
        <w:autoSpaceDE w:val="0"/>
        <w:autoSpaceDN w:val="0"/>
        <w:spacing w:after="0" w:line="230" w:lineRule="auto"/>
        <w:ind w:right="3612"/>
        <w:jc w:val="right"/>
      </w:pPr>
      <w:r>
        <w:rPr>
          <w:rFonts w:ascii="Times New Roman" w:eastAsia="Times New Roman" w:hAnsi="Times New Roman"/>
          <w:color w:val="000000"/>
          <w:sz w:val="24"/>
        </w:rPr>
        <w:t>Чистюнька 2022</w:t>
      </w:r>
    </w:p>
    <w:p w:rsidR="00523949" w:rsidRDefault="00523949">
      <w:pPr>
        <w:sectPr w:rsidR="00523949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523949" w:rsidRDefault="00523949">
      <w:pPr>
        <w:autoSpaceDE w:val="0"/>
        <w:autoSpaceDN w:val="0"/>
        <w:spacing w:after="78" w:line="220" w:lineRule="exact"/>
      </w:pPr>
    </w:p>
    <w:p w:rsidR="00523949" w:rsidRDefault="00777244">
      <w:pPr>
        <w:autoSpaceDE w:val="0"/>
        <w:autoSpaceDN w:val="0"/>
        <w:spacing w:after="0" w:line="286" w:lineRule="auto"/>
        <w:ind w:right="288" w:firstLine="180"/>
      </w:pPr>
      <w:r>
        <w:rPr>
          <w:rFonts w:ascii="Times New Roman" w:eastAsia="Times New Roman" w:hAnsi="Times New Roman"/>
          <w:color w:val="000000"/>
          <w:sz w:val="24"/>
        </w:rPr>
        <w:t>Рабочая программа по русскому языку на уровне основного общего образования подготовлена на основе Федерального г</w:t>
      </w:r>
      <w:r>
        <w:rPr>
          <w:rFonts w:ascii="Times New Roman" w:eastAsia="Times New Roman" w:hAnsi="Times New Roman"/>
          <w:color w:val="000000"/>
          <w:sz w:val="24"/>
        </w:rPr>
        <w:t>осударственного образовательного стандарта основного общего образования (Приказ Минпросвещения России от 31 05 2021 г № 287, зарегистрирован Министерством юстиции Российской Федерации 05 07 2021 г , рег номер — 64101) (далее — ФГОС ООО), Концепции преподав</w:t>
      </w:r>
      <w:r>
        <w:rPr>
          <w:rFonts w:ascii="Times New Roman" w:eastAsia="Times New Roman" w:hAnsi="Times New Roman"/>
          <w:color w:val="000000"/>
          <w:sz w:val="24"/>
        </w:rPr>
        <w:t>ания русского языка и литературы в Российской Федерации (утверждена распоряжением Правительства Российской Федерации от 9 апреля 2016 г № 637-р), Примерной программы воспитания, с учётом распределённых по классам проверяемых требований к результатам освоен</w:t>
      </w:r>
      <w:r>
        <w:rPr>
          <w:rFonts w:ascii="Times New Roman" w:eastAsia="Times New Roman" w:hAnsi="Times New Roman"/>
          <w:color w:val="000000"/>
          <w:sz w:val="24"/>
        </w:rPr>
        <w:t>ия Основной образовательной программы основного общего образования.</w:t>
      </w:r>
    </w:p>
    <w:p w:rsidR="00523949" w:rsidRDefault="00777244">
      <w:pPr>
        <w:autoSpaceDE w:val="0"/>
        <w:autoSpaceDN w:val="0"/>
        <w:spacing w:before="22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:rsidR="00523949" w:rsidRDefault="00777244">
      <w:pPr>
        <w:autoSpaceDE w:val="0"/>
        <w:autoSpaceDN w:val="0"/>
        <w:spacing w:before="348" w:after="0"/>
        <w:ind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Личностные  и   метапредметные   результаты   представлены с учётом особенностей преподавания </w:t>
      </w:r>
      <w:r>
        <w:rPr>
          <w:rFonts w:ascii="Times New Roman" w:eastAsia="Times New Roman" w:hAnsi="Times New Roman"/>
          <w:color w:val="000000"/>
          <w:sz w:val="24"/>
        </w:rPr>
        <w:t xml:space="preserve">русского языка в основной общеобразовательной школе с учётом методических традиций построения школьного  курса   русского   языка,   реализованных в большей части входящих в Федеральный перечень УМК по русскому языку. </w:t>
      </w:r>
    </w:p>
    <w:p w:rsidR="00523949" w:rsidRDefault="00777244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ОБЩАЯ ХАРАКТЕРИСТИКА УЧЕБНОГО ПРЕДМЕТ</w:t>
      </w:r>
      <w:r>
        <w:rPr>
          <w:rFonts w:ascii="Times New Roman" w:eastAsia="Times New Roman" w:hAnsi="Times New Roman"/>
          <w:b/>
          <w:color w:val="000000"/>
          <w:sz w:val="24"/>
        </w:rPr>
        <w:t>А «РУССКИЙ ЯЗЫК»</w:t>
      </w:r>
    </w:p>
    <w:p w:rsidR="00523949" w:rsidRDefault="00777244">
      <w:pPr>
        <w:autoSpaceDE w:val="0"/>
        <w:autoSpaceDN w:val="0"/>
        <w:spacing w:before="166" w:after="0"/>
        <w:ind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межнационального общения русский язык является средством коммуникац</w:t>
      </w:r>
      <w:r>
        <w:rPr>
          <w:rFonts w:ascii="Times New Roman" w:eastAsia="Times New Roman" w:hAnsi="Times New Roman"/>
          <w:color w:val="000000"/>
          <w:sz w:val="24"/>
        </w:rPr>
        <w:t xml:space="preserve">ии всех народов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Российской Федерации, основой их социально-экономической, культурной и духовной консолидации.</w:t>
      </w:r>
    </w:p>
    <w:p w:rsidR="00523949" w:rsidRDefault="00777244">
      <w:pPr>
        <w:autoSpaceDE w:val="0"/>
        <w:autoSpaceDN w:val="0"/>
        <w:spacing w:before="70" w:after="0" w:line="283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 Высокая функциональная значимость русского языка и выполнение им функций государственного языка и языка межнационального общения важны для каждо</w:t>
      </w:r>
      <w:r>
        <w:rPr>
          <w:rFonts w:ascii="Times New Roman" w:eastAsia="Times New Roman" w:hAnsi="Times New Roman"/>
          <w:color w:val="000000"/>
          <w:sz w:val="24"/>
        </w:rPr>
        <w:t xml:space="preserve">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</w:t>
      </w:r>
      <w:r>
        <w:rPr>
          <w:rFonts w:ascii="Times New Roman" w:eastAsia="Times New Roman" w:hAnsi="Times New Roman"/>
          <w:color w:val="000000"/>
          <w:sz w:val="24"/>
        </w:rPr>
        <w:t xml:space="preserve">умение правильно и эффективно использовать русский язык в различных сферах и ситуациях общения определяют успешность социализации личности 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возможности её самореализации в различных жизненно важных для человека областях.</w:t>
      </w:r>
    </w:p>
    <w:p w:rsidR="00523949" w:rsidRDefault="00777244">
      <w:pPr>
        <w:autoSpaceDE w:val="0"/>
        <w:autoSpaceDN w:val="0"/>
        <w:spacing w:before="70" w:after="0"/>
        <w:ind w:right="720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 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</w:t>
      </w:r>
      <w:r>
        <w:rPr>
          <w:rFonts w:ascii="Times New Roman" w:eastAsia="Times New Roman" w:hAnsi="Times New Roman"/>
          <w:color w:val="000000"/>
          <w:sz w:val="24"/>
        </w:rPr>
        <w:t xml:space="preserve"> информации, культурных традиций, истории русского и других народов России.</w:t>
      </w:r>
    </w:p>
    <w:p w:rsidR="00523949" w:rsidRDefault="00777244">
      <w:pPr>
        <w:autoSpaceDE w:val="0"/>
        <w:autoSpaceDN w:val="0"/>
        <w:spacing w:before="72" w:after="0"/>
        <w:ind w:right="432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 Обучение русскому языку в школе направлено на совершенствование нравственной и коммуникативной культуры ученика, развитие его интеллектуальных и творческих способностей, мышления,</w:t>
      </w:r>
      <w:r>
        <w:rPr>
          <w:rFonts w:ascii="Times New Roman" w:eastAsia="Times New Roman" w:hAnsi="Times New Roman"/>
          <w:color w:val="000000"/>
          <w:sz w:val="24"/>
        </w:rPr>
        <w:t xml:space="preserve"> памяти и воображения, навыков самостоятельной учебной деятельности,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самообразования.</w:t>
      </w:r>
    </w:p>
    <w:p w:rsidR="00523949" w:rsidRDefault="00777244">
      <w:pPr>
        <w:autoSpaceDE w:val="0"/>
        <w:autoSpaceDN w:val="0"/>
        <w:spacing w:before="38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ЦЕЛИ ИЗУЧЕНИЯ УЧЕБНОГО ПРЕДМЕТА «РУССКИЙ ЯЗЫК»</w:t>
      </w:r>
    </w:p>
    <w:p w:rsidR="00523949" w:rsidRDefault="00777244">
      <w:pPr>
        <w:tabs>
          <w:tab w:val="left" w:pos="180"/>
        </w:tabs>
        <w:autoSpaceDE w:val="0"/>
        <w:autoSpaceDN w:val="0"/>
        <w:spacing w:before="166" w:after="0" w:line="286" w:lineRule="auto"/>
        <w:ind w:right="14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Целями изучения русского языка по программам основного общего образования являются: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 осознание и проявление общероссийско</w:t>
      </w:r>
      <w:r>
        <w:rPr>
          <w:rFonts w:ascii="Times New Roman" w:eastAsia="Times New Roman" w:hAnsi="Times New Roman"/>
          <w:color w:val="000000"/>
          <w:sz w:val="24"/>
        </w:rPr>
        <w:t>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</w:t>
      </w:r>
      <w:r>
        <w:rPr>
          <w:rFonts w:ascii="Times New Roman" w:eastAsia="Times New Roman" w:hAnsi="Times New Roman"/>
          <w:color w:val="000000"/>
          <w:sz w:val="24"/>
        </w:rPr>
        <w:t xml:space="preserve">атства русского и других народов России, как к средству общения и получения знаний в разных сферах ​человеческой деятельности; проявление уважения к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общероссийской и русской культуре, к культуре и языкам всех народов Российской Федерации;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 овладение русск</w:t>
      </w:r>
      <w:r>
        <w:rPr>
          <w:rFonts w:ascii="Times New Roman" w:eastAsia="Times New Roman" w:hAnsi="Times New Roman"/>
          <w:color w:val="000000"/>
          <w:sz w:val="24"/>
        </w:rPr>
        <w:t>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523949" w:rsidRDefault="00523949">
      <w:pPr>
        <w:sectPr w:rsidR="00523949">
          <w:pgSz w:w="11900" w:h="16840"/>
          <w:pgMar w:top="298" w:right="650" w:bottom="36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23949" w:rsidRDefault="00523949">
      <w:pPr>
        <w:autoSpaceDE w:val="0"/>
        <w:autoSpaceDN w:val="0"/>
        <w:spacing w:after="78" w:line="220" w:lineRule="exact"/>
      </w:pPr>
    </w:p>
    <w:p w:rsidR="00523949" w:rsidRDefault="00777244">
      <w:pPr>
        <w:tabs>
          <w:tab w:val="left" w:pos="180"/>
        </w:tabs>
        <w:autoSpaceDE w:val="0"/>
        <w:autoSpaceDN w:val="0"/>
        <w:spacing w:after="0" w:line="288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 овладение знаниями о русском языке, его устройстве и закономерностях функционирован</w:t>
      </w:r>
      <w:r>
        <w:rPr>
          <w:rFonts w:ascii="Times New Roman" w:eastAsia="Times New Roman" w:hAnsi="Times New Roman"/>
          <w:color w:val="000000"/>
          <w:sz w:val="24"/>
        </w:rPr>
        <w:t xml:space="preserve">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использование в собственной речевой практике разнообразных грамматическ</w:t>
      </w:r>
      <w:r>
        <w:rPr>
          <w:rFonts w:ascii="Times New Roman" w:eastAsia="Times New Roman" w:hAnsi="Times New Roman"/>
          <w:color w:val="000000"/>
          <w:sz w:val="24"/>
        </w:rPr>
        <w:t xml:space="preserve">их средств;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совершенствование орфографической и пунктуационной грамотности; воспитание стремления к речевому самосовершенствованию;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 совершенствование речевой деятельности, коммуникативных умений, обеспечивающих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эффективное взаимодействие с окружающими </w:t>
      </w:r>
      <w:r>
        <w:rPr>
          <w:rFonts w:ascii="Times New Roman" w:eastAsia="Times New Roman" w:hAnsi="Times New Roman"/>
          <w:color w:val="000000"/>
          <w:sz w:val="24"/>
        </w:rPr>
        <w:t>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 совершенствование мыслительной деятельности, ра</w:t>
      </w:r>
      <w:r>
        <w:rPr>
          <w:rFonts w:ascii="Times New Roman" w:eastAsia="Times New Roman" w:hAnsi="Times New Roman"/>
          <w:color w:val="000000"/>
          <w:sz w:val="24"/>
        </w:rPr>
        <w:t>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русского языка;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 развитие функциональной грам</w:t>
      </w:r>
      <w:r>
        <w:rPr>
          <w:rFonts w:ascii="Times New Roman" w:eastAsia="Times New Roman" w:hAnsi="Times New Roman"/>
          <w:color w:val="000000"/>
          <w:sz w:val="24"/>
        </w:rPr>
        <w:t>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др.); освоение стратегий и тактик информацион</w:t>
      </w:r>
      <w:r>
        <w:rPr>
          <w:rFonts w:ascii="Times New Roman" w:eastAsia="Times New Roman" w:hAnsi="Times New Roman"/>
          <w:color w:val="000000"/>
          <w:sz w:val="24"/>
        </w:rPr>
        <w:t>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523949" w:rsidRDefault="00777244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МЕСТО УЧЕБНОГО ПРЕДМЕТА «РУССКИЙ ЯЗЫК» В УЧЕБНОМ ПЛАНЕ</w:t>
      </w:r>
    </w:p>
    <w:p w:rsidR="00523949" w:rsidRDefault="00777244">
      <w:pPr>
        <w:autoSpaceDE w:val="0"/>
        <w:autoSpaceDN w:val="0"/>
        <w:spacing w:before="166" w:after="0" w:line="271" w:lineRule="auto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>В соответствии с Федеральным государственным образовательным стандартом основного общего образования учебный предмет «Русский язык» входит в  предметную  область  «Русский язык и литература» и является обязательным для  изучения.</w:t>
      </w:r>
    </w:p>
    <w:p w:rsidR="00523949" w:rsidRDefault="00777244">
      <w:pPr>
        <w:autoSpaceDE w:val="0"/>
        <w:autoSpaceDN w:val="0"/>
        <w:spacing w:before="70" w:after="0" w:line="271" w:lineRule="auto"/>
        <w:ind w:right="576" w:firstLine="180"/>
      </w:pPr>
      <w:r>
        <w:rPr>
          <w:rFonts w:ascii="Times New Roman" w:eastAsia="Times New Roman" w:hAnsi="Times New Roman"/>
          <w:color w:val="000000"/>
          <w:sz w:val="24"/>
        </w:rPr>
        <w:t>Содержание учебного предме</w:t>
      </w:r>
      <w:r>
        <w:rPr>
          <w:rFonts w:ascii="Times New Roman" w:eastAsia="Times New Roman" w:hAnsi="Times New Roman"/>
          <w:color w:val="000000"/>
          <w:sz w:val="24"/>
        </w:rPr>
        <w:t>та «Русский язык», представленное в рабочей программе, соответствует ФГОС ООО, Примерной основной образовательной программе основного общего образования.</w:t>
      </w:r>
    </w:p>
    <w:p w:rsidR="00523949" w:rsidRDefault="007772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Учебным планом на изучение русского языка в 9 классе отводится  - 102 ч. (3 часа в неделю).</w:t>
      </w:r>
    </w:p>
    <w:p w:rsidR="00523949" w:rsidRDefault="00523949">
      <w:pPr>
        <w:sectPr w:rsidR="00523949">
          <w:pgSz w:w="11900" w:h="16840"/>
          <w:pgMar w:top="298" w:right="702" w:bottom="1440" w:left="666" w:header="720" w:footer="720" w:gutter="0"/>
          <w:cols w:space="720" w:equalWidth="0">
            <w:col w:w="10532" w:space="0"/>
          </w:cols>
          <w:docGrid w:linePitch="360"/>
        </w:sectPr>
      </w:pPr>
    </w:p>
    <w:p w:rsidR="00523949" w:rsidRDefault="00523949">
      <w:pPr>
        <w:autoSpaceDE w:val="0"/>
        <w:autoSpaceDN w:val="0"/>
        <w:spacing w:after="78" w:line="220" w:lineRule="exact"/>
      </w:pPr>
    </w:p>
    <w:p w:rsidR="00523949" w:rsidRDefault="00777244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СОДЕРЖАНИЕ УЧЕБНОГО ПРЕДМЕТА </w:t>
      </w:r>
    </w:p>
    <w:p w:rsidR="00523949" w:rsidRDefault="00777244">
      <w:pPr>
        <w:autoSpaceDE w:val="0"/>
        <w:autoSpaceDN w:val="0"/>
        <w:spacing w:before="346" w:after="0" w:line="271" w:lineRule="auto"/>
        <w:ind w:left="180" w:right="5616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Общие сведения о языке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Роль русского языка в Российской Федерации.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Русский язык в современном мире.</w:t>
      </w:r>
    </w:p>
    <w:p w:rsidR="00523949" w:rsidRDefault="00777244">
      <w:pPr>
        <w:autoSpaceDE w:val="0"/>
        <w:autoSpaceDN w:val="0"/>
        <w:spacing w:before="190" w:after="0" w:line="262" w:lineRule="auto"/>
        <w:ind w:left="180" w:right="1728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Язык и речь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Речь устная и письменная, монологическая и диалогическая, полилог (повт</w:t>
      </w:r>
      <w:r>
        <w:rPr>
          <w:rFonts w:ascii="Times New Roman" w:eastAsia="Times New Roman" w:hAnsi="Times New Roman"/>
          <w:color w:val="000000"/>
          <w:sz w:val="24"/>
        </w:rPr>
        <w:t>орение).</w:t>
      </w:r>
    </w:p>
    <w:p w:rsidR="00523949" w:rsidRDefault="007772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Виды речевой деятельности: говорение, письмо, аудирование, чтение (повторение).</w:t>
      </w:r>
    </w:p>
    <w:p w:rsidR="00523949" w:rsidRDefault="007772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Виды аудирования: выборочное, ознакомительное, детальное.</w:t>
      </w:r>
    </w:p>
    <w:p w:rsidR="00523949" w:rsidRDefault="00777244">
      <w:pPr>
        <w:autoSpaceDE w:val="0"/>
        <w:autoSpaceDN w:val="0"/>
        <w:spacing w:before="72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Виды чтения: изучающее, ознакомительное, просмотровое, поисковое.</w:t>
      </w:r>
    </w:p>
    <w:p w:rsidR="00523949" w:rsidRDefault="00777244">
      <w:pPr>
        <w:autoSpaceDE w:val="0"/>
        <w:autoSpaceDN w:val="0"/>
        <w:spacing w:before="72" w:after="0" w:line="271" w:lineRule="auto"/>
        <w:ind w:right="1008" w:firstLine="180"/>
      </w:pPr>
      <w:r>
        <w:rPr>
          <w:rFonts w:ascii="Times New Roman" w:eastAsia="Times New Roman" w:hAnsi="Times New Roman"/>
          <w:color w:val="000000"/>
          <w:sz w:val="24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523949" w:rsidRDefault="007772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Подробное, с</w:t>
      </w:r>
      <w:r>
        <w:rPr>
          <w:rFonts w:ascii="Times New Roman" w:eastAsia="Times New Roman" w:hAnsi="Times New Roman"/>
          <w:color w:val="000000"/>
          <w:sz w:val="24"/>
        </w:rPr>
        <w:t>жатое, выборочное изложение прочитанного или прослушанного текста.</w:t>
      </w:r>
    </w:p>
    <w:p w:rsidR="00523949" w:rsidRDefault="00777244">
      <w:pPr>
        <w:autoSpaceDE w:val="0"/>
        <w:autoSpaceDN w:val="0"/>
        <w:spacing w:before="70" w:after="0" w:line="271" w:lineRule="auto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>Соблюдение языковых норм (орфоэпических, лексических, грамматических, стилистических, орфографических, пунктуа​ционных) русского литературного языка в речевой практике при создании устных и</w:t>
      </w:r>
      <w:r>
        <w:rPr>
          <w:rFonts w:ascii="Times New Roman" w:eastAsia="Times New Roman" w:hAnsi="Times New Roman"/>
          <w:color w:val="000000"/>
          <w:sz w:val="24"/>
        </w:rPr>
        <w:t xml:space="preserve"> письменных высказываний.</w:t>
      </w:r>
    </w:p>
    <w:p w:rsidR="00523949" w:rsidRDefault="007772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Приёмы работы с учебной книгой, лингвистическими словарями, справочной литературой.</w:t>
      </w:r>
    </w:p>
    <w:p w:rsidR="00523949" w:rsidRDefault="00777244">
      <w:pPr>
        <w:tabs>
          <w:tab w:val="left" w:pos="180"/>
        </w:tabs>
        <w:autoSpaceDE w:val="0"/>
        <w:autoSpaceDN w:val="0"/>
        <w:spacing w:before="190" w:after="0" w:line="271" w:lineRule="auto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Текст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Сочетание разных функционально-смысловых типов речи в тексте, в том числе сочетание элементов разных функциональных разновидностей языка </w:t>
      </w:r>
      <w:r>
        <w:rPr>
          <w:rFonts w:ascii="Times New Roman" w:eastAsia="Times New Roman" w:hAnsi="Times New Roman"/>
          <w:color w:val="000000"/>
          <w:sz w:val="24"/>
        </w:rPr>
        <w:t>в художественном произведении.</w:t>
      </w:r>
    </w:p>
    <w:p w:rsidR="00523949" w:rsidRDefault="00777244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523949" w:rsidRDefault="007772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Информационная переработка текста.</w:t>
      </w:r>
    </w:p>
    <w:p w:rsidR="00523949" w:rsidRDefault="00777244">
      <w:pPr>
        <w:tabs>
          <w:tab w:val="left" w:pos="180"/>
        </w:tabs>
        <w:autoSpaceDE w:val="0"/>
        <w:autoSpaceDN w:val="0"/>
        <w:spacing w:before="70" w:after="0"/>
        <w:ind w:right="288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Функциональные разновидности языка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Функциональные разно</w:t>
      </w:r>
      <w:r>
        <w:rPr>
          <w:rFonts w:ascii="Times New Roman" w:eastAsia="Times New Roman" w:hAnsi="Times New Roman"/>
          <w:color w:val="000000"/>
          <w:sz w:val="24"/>
        </w:rPr>
        <w:t>видности современного русского языка: разговорая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523949" w:rsidRDefault="00777244">
      <w:pPr>
        <w:tabs>
          <w:tab w:val="left" w:pos="180"/>
        </w:tabs>
        <w:autoSpaceDE w:val="0"/>
        <w:autoSpaceDN w:val="0"/>
        <w:spacing w:before="70" w:after="0" w:line="283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Научный стиль. Сфера употребления, функции, типичные ситуа</w:t>
      </w:r>
      <w:r>
        <w:rPr>
          <w:rFonts w:ascii="Times New Roman" w:eastAsia="Times New Roman" w:hAnsi="Times New Roman"/>
          <w:color w:val="000000"/>
          <w:sz w:val="24"/>
        </w:rPr>
        <w:t xml:space="preserve">ции речевого общения, задачи речи, языковые средства, характерные для научного стиля. Тезисы, конспект, реферат, рецензия.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Язык художественной литературы и его отличие от других разновидностей современного русского </w:t>
      </w:r>
      <w:r>
        <w:rPr>
          <w:rFonts w:ascii="Times New Roman" w:eastAsia="Times New Roman" w:hAnsi="Times New Roman"/>
          <w:color w:val="000000"/>
          <w:sz w:val="24"/>
        </w:rPr>
        <w:t xml:space="preserve">языка. Основные признаки художественной речи: образность, широкое использование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изобразительно-выразительных средств, а также языковых средств других функциональных разновидностей языка.</w:t>
      </w:r>
    </w:p>
    <w:p w:rsidR="00523949" w:rsidRDefault="00777244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Основные изобразительно-выразительные средства русского языка, их и</w:t>
      </w:r>
      <w:r>
        <w:rPr>
          <w:rFonts w:ascii="Times New Roman" w:eastAsia="Times New Roman" w:hAnsi="Times New Roman"/>
          <w:color w:val="000000"/>
          <w:sz w:val="24"/>
        </w:rPr>
        <w:t>спользование в речи (метафора, эпитет, сравнение, гипербола, олицетворение и др.).</w:t>
      </w:r>
    </w:p>
    <w:p w:rsidR="00523949" w:rsidRDefault="00777244">
      <w:pPr>
        <w:autoSpaceDE w:val="0"/>
        <w:autoSpaceDN w:val="0"/>
        <w:spacing w:before="190" w:after="0" w:line="271" w:lineRule="auto"/>
        <w:ind w:left="180" w:right="5472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Синтаксис. Культура речи. Пунктуация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Сложное предложение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Понятие о сложном предложении (повторение).</w:t>
      </w:r>
    </w:p>
    <w:p w:rsidR="00523949" w:rsidRDefault="007772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 xml:space="preserve">Классификация сложных предложений. </w:t>
      </w:r>
    </w:p>
    <w:p w:rsidR="00523949" w:rsidRDefault="007772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 xml:space="preserve">Смысловое, структурное и </w:t>
      </w:r>
      <w:r>
        <w:rPr>
          <w:rFonts w:ascii="Times New Roman" w:eastAsia="Times New Roman" w:hAnsi="Times New Roman"/>
          <w:color w:val="000000"/>
          <w:sz w:val="24"/>
        </w:rPr>
        <w:t>интонационное единство частей сложного предложения.</w:t>
      </w:r>
    </w:p>
    <w:p w:rsidR="00523949" w:rsidRDefault="00777244">
      <w:pPr>
        <w:autoSpaceDE w:val="0"/>
        <w:autoSpaceDN w:val="0"/>
        <w:spacing w:before="70" w:after="0" w:line="262" w:lineRule="auto"/>
        <w:ind w:left="180" w:right="4320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Сложносочинённое предложение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Понятие о сложносочинённом предложении, его строении.</w:t>
      </w:r>
    </w:p>
    <w:p w:rsidR="00523949" w:rsidRDefault="007772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 xml:space="preserve">Виды сложносочинённых предложений. Средства связи частей сложносочинённого предложения. </w:t>
      </w:r>
    </w:p>
    <w:p w:rsidR="00523949" w:rsidRDefault="007772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Интонационные особенности сложн</w:t>
      </w:r>
      <w:r>
        <w:rPr>
          <w:rFonts w:ascii="Times New Roman" w:eastAsia="Times New Roman" w:hAnsi="Times New Roman"/>
          <w:color w:val="000000"/>
          <w:sz w:val="24"/>
        </w:rPr>
        <w:t>осочинённых предложений с разными смысловыми</w:t>
      </w:r>
    </w:p>
    <w:p w:rsidR="00523949" w:rsidRDefault="00523949">
      <w:pPr>
        <w:sectPr w:rsidR="00523949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23949" w:rsidRDefault="00523949">
      <w:pPr>
        <w:autoSpaceDE w:val="0"/>
        <w:autoSpaceDN w:val="0"/>
        <w:spacing w:after="66" w:line="220" w:lineRule="exact"/>
      </w:pPr>
    </w:p>
    <w:p w:rsidR="00523949" w:rsidRDefault="00777244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отношениями между частями.</w:t>
      </w:r>
    </w:p>
    <w:p w:rsidR="00523949" w:rsidRDefault="00777244">
      <w:pPr>
        <w:tabs>
          <w:tab w:val="left" w:pos="180"/>
        </w:tabs>
        <w:autoSpaceDE w:val="0"/>
        <w:autoSpaceDN w:val="0"/>
        <w:spacing w:before="70" w:after="0" w:line="262" w:lineRule="auto"/>
        <w:ind w:right="158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</w:t>
      </w:r>
      <w:r>
        <w:rPr>
          <w:rFonts w:ascii="Times New Roman" w:eastAsia="Times New Roman" w:hAnsi="Times New Roman"/>
          <w:color w:val="000000"/>
          <w:sz w:val="24"/>
        </w:rPr>
        <w:t xml:space="preserve"> членами.</w:t>
      </w:r>
    </w:p>
    <w:p w:rsidR="00523949" w:rsidRDefault="00777244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Нормы построения сложносочинённого предложения; нормы постановки знаков препинания в сложных предложениях (обобщение).</w:t>
      </w:r>
    </w:p>
    <w:p w:rsidR="00523949" w:rsidRDefault="007772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Синтаксический и пунктуационный анализ сложносочинённых предложений.</w:t>
      </w:r>
    </w:p>
    <w:p w:rsidR="00523949" w:rsidRDefault="00777244">
      <w:pPr>
        <w:autoSpaceDE w:val="0"/>
        <w:autoSpaceDN w:val="0"/>
        <w:spacing w:before="70" w:after="0" w:line="262" w:lineRule="auto"/>
        <w:ind w:left="180" w:right="1008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Сложноподчинённое предложение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Понятие о сложноподчинённо</w:t>
      </w:r>
      <w:r>
        <w:rPr>
          <w:rFonts w:ascii="Times New Roman" w:eastAsia="Times New Roman" w:hAnsi="Times New Roman"/>
          <w:color w:val="000000"/>
          <w:sz w:val="24"/>
        </w:rPr>
        <w:t>м предложении. Главная и придаточная части предложения.</w:t>
      </w:r>
    </w:p>
    <w:p w:rsidR="00523949" w:rsidRDefault="007772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Союзы и союзные слова. Различия подчинительных союзов и союзных слов.</w:t>
      </w:r>
    </w:p>
    <w:p w:rsidR="00523949" w:rsidRDefault="00777244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Виды сложноподчинённых предложений по характеру смысловых отношений между главной и придаточной частями, структуре, </w:t>
      </w:r>
      <w:r>
        <w:rPr>
          <w:rFonts w:ascii="Times New Roman" w:eastAsia="Times New Roman" w:hAnsi="Times New Roman"/>
          <w:color w:val="000000"/>
          <w:sz w:val="24"/>
        </w:rPr>
        <w:t>синтаксическим средствам связи.</w:t>
      </w:r>
    </w:p>
    <w:p w:rsidR="00523949" w:rsidRDefault="00777244">
      <w:pPr>
        <w:tabs>
          <w:tab w:val="left" w:pos="180"/>
        </w:tabs>
        <w:autoSpaceDE w:val="0"/>
        <w:autoSpaceDN w:val="0"/>
        <w:spacing w:before="72" w:after="0" w:line="262" w:lineRule="auto"/>
        <w:ind w:right="1008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Грамматическая синонимия сложноподчинённых предложений и простых предложений с обособленными членами.</w:t>
      </w:r>
    </w:p>
    <w:p w:rsidR="00523949" w:rsidRDefault="00777244">
      <w:pPr>
        <w:autoSpaceDE w:val="0"/>
        <w:autoSpaceDN w:val="0"/>
        <w:spacing w:before="70" w:after="0" w:line="271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Сложноподчинённые предложения с придаточными определительными. Сложноподчинённые предложения с придаточными изъяснительны</w:t>
      </w:r>
      <w:r>
        <w:rPr>
          <w:rFonts w:ascii="Times New Roman" w:eastAsia="Times New Roman" w:hAnsi="Times New Roman"/>
          <w:color w:val="000000"/>
          <w:sz w:val="24"/>
        </w:rPr>
        <w:t>ми. Сложноподчинённые предложения  с придаточными обстоятельственными. Сложноподчинённые предложения с придаточными места, времени.</w:t>
      </w:r>
    </w:p>
    <w:p w:rsidR="00523949" w:rsidRDefault="00777244">
      <w:pPr>
        <w:autoSpaceDE w:val="0"/>
        <w:autoSpaceDN w:val="0"/>
        <w:spacing w:before="70" w:after="0" w:line="271" w:lineRule="auto"/>
      </w:pPr>
      <w:r>
        <w:rPr>
          <w:rFonts w:ascii="Times New Roman" w:eastAsia="Times New Roman" w:hAnsi="Times New Roman"/>
          <w:color w:val="000000"/>
          <w:sz w:val="24"/>
        </w:rPr>
        <w:t>Сложноподчинённые предложения с придаточными причины, цели и следствия. Сложноподчинённые предложения с придаточными условия</w:t>
      </w:r>
      <w:r>
        <w:rPr>
          <w:rFonts w:ascii="Times New Roman" w:eastAsia="Times New Roman" w:hAnsi="Times New Roman"/>
          <w:color w:val="000000"/>
          <w:sz w:val="24"/>
        </w:rPr>
        <w:t>, уступки. Сложноподчинённые предложения с придаточными образа действия, меры и степени и сравнитель​ными.</w:t>
      </w:r>
    </w:p>
    <w:p w:rsidR="00523949" w:rsidRDefault="00777244">
      <w:pPr>
        <w:autoSpaceDE w:val="0"/>
        <w:autoSpaceDN w:val="0"/>
        <w:spacing w:before="70" w:after="0"/>
        <w:ind w:right="288" w:firstLine="180"/>
      </w:pPr>
      <w:r>
        <w:rPr>
          <w:rFonts w:ascii="Times New Roman" w:eastAsia="Times New Roman" w:hAnsi="Times New Roman"/>
          <w:color w:val="000000"/>
          <w:sz w:val="24"/>
        </w:rPr>
        <w:t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</w:t>
      </w:r>
      <w:r>
        <w:rPr>
          <w:rFonts w:ascii="Times New Roman" w:eastAsia="Times New Roman" w:hAnsi="Times New Roman"/>
          <w:color w:val="000000"/>
          <w:sz w:val="24"/>
        </w:rPr>
        <w:t xml:space="preserve">редложения с придаточным изъяснительным, присоединённым к главной части союзом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чтобы</w:t>
      </w:r>
      <w:r>
        <w:rPr>
          <w:rFonts w:ascii="Times New Roman" w:eastAsia="Times New Roman" w:hAnsi="Times New Roman"/>
          <w:color w:val="000000"/>
          <w:sz w:val="24"/>
        </w:rPr>
        <w:t xml:space="preserve">, союзными словами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какой</w:t>
      </w:r>
      <w:r>
        <w:rPr>
          <w:rFonts w:ascii="Times New Roman" w:eastAsia="Times New Roman" w:hAnsi="Times New Roman"/>
          <w:color w:val="000000"/>
          <w:sz w:val="24"/>
        </w:rPr>
        <w:t xml:space="preserve">, </w:t>
      </w:r>
      <w:r>
        <w:rPr>
          <w:rFonts w:ascii="Times New Roman" w:eastAsia="Times New Roman" w:hAnsi="Times New Roman"/>
          <w:b/>
          <w:i/>
          <w:color w:val="000000"/>
          <w:sz w:val="24"/>
        </w:rPr>
        <w:t>который</w:t>
      </w:r>
      <w:r>
        <w:rPr>
          <w:rFonts w:ascii="Times New Roman" w:eastAsia="Times New Roman" w:hAnsi="Times New Roman"/>
          <w:color w:val="000000"/>
          <w:sz w:val="24"/>
        </w:rPr>
        <w:t>. Типичные грамматические ошибки при построении сложноподчинённых предложений.</w:t>
      </w:r>
    </w:p>
    <w:p w:rsidR="00523949" w:rsidRDefault="00777244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Сложноподчинённые предложения с несколькими придаточными. О</w:t>
      </w:r>
      <w:r>
        <w:rPr>
          <w:rFonts w:ascii="Times New Roman" w:eastAsia="Times New Roman" w:hAnsi="Times New Roman"/>
          <w:color w:val="000000"/>
          <w:sz w:val="24"/>
        </w:rPr>
        <w:t>днородное, неоднородное и последовательное подчинение придаточных частей.</w:t>
      </w:r>
    </w:p>
    <w:p w:rsidR="00523949" w:rsidRDefault="007772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Нормы постановки знаков препинания в сложноподчинённых предложениях.</w:t>
      </w:r>
    </w:p>
    <w:p w:rsidR="00523949" w:rsidRDefault="007772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Синтаксический и пунктуационный анализ сложноподчинённых предложений.</w:t>
      </w:r>
    </w:p>
    <w:p w:rsidR="00523949" w:rsidRDefault="00777244">
      <w:pPr>
        <w:autoSpaceDE w:val="0"/>
        <w:autoSpaceDN w:val="0"/>
        <w:spacing w:before="70" w:after="0" w:line="262" w:lineRule="auto"/>
        <w:ind w:left="180" w:right="5472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Бессоюзное сложное предложение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Понятие о б</w:t>
      </w:r>
      <w:r>
        <w:rPr>
          <w:rFonts w:ascii="Times New Roman" w:eastAsia="Times New Roman" w:hAnsi="Times New Roman"/>
          <w:color w:val="000000"/>
          <w:sz w:val="24"/>
        </w:rPr>
        <w:t>ессоюзном сложном предложении.</w:t>
      </w:r>
    </w:p>
    <w:p w:rsidR="00523949" w:rsidRDefault="00777244">
      <w:pPr>
        <w:autoSpaceDE w:val="0"/>
        <w:autoSpaceDN w:val="0"/>
        <w:spacing w:before="70" w:after="0" w:line="271" w:lineRule="auto"/>
        <w:ind w:right="288" w:firstLine="180"/>
      </w:pPr>
      <w:r>
        <w:rPr>
          <w:rFonts w:ascii="Times New Roman" w:eastAsia="Times New Roman" w:hAnsi="Times New Roman"/>
          <w:color w:val="000000"/>
          <w:sz w:val="24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</w:t>
      </w:r>
      <w:r>
        <w:rPr>
          <w:rFonts w:ascii="Times New Roman" w:eastAsia="Times New Roman" w:hAnsi="Times New Roman"/>
          <w:color w:val="000000"/>
          <w:sz w:val="24"/>
        </w:rPr>
        <w:t>ожных предложений.</w:t>
      </w:r>
    </w:p>
    <w:p w:rsidR="00523949" w:rsidRDefault="00777244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523949" w:rsidRDefault="00777244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Бессоюзные сложные предложения со значением причины, пояснения, дополнения. Двоеточие в бессоюзном сложном </w:t>
      </w:r>
      <w:r>
        <w:rPr>
          <w:rFonts w:ascii="Times New Roman" w:eastAsia="Times New Roman" w:hAnsi="Times New Roman"/>
          <w:color w:val="000000"/>
          <w:sz w:val="24"/>
        </w:rPr>
        <w:t>предложении.</w:t>
      </w:r>
    </w:p>
    <w:p w:rsidR="00523949" w:rsidRDefault="00777244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523949" w:rsidRDefault="007772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Синтаксический и пунктуационный анализ бессоюзных сложных предложений.</w:t>
      </w:r>
    </w:p>
    <w:p w:rsidR="00523949" w:rsidRDefault="00777244">
      <w:pPr>
        <w:autoSpaceDE w:val="0"/>
        <w:autoSpaceDN w:val="0"/>
        <w:spacing w:before="70" w:after="0" w:line="262" w:lineRule="auto"/>
        <w:ind w:left="180" w:right="2592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Сложные предложения с разными видами союзной и бессоюзной связи </w:t>
      </w:r>
      <w:r>
        <w:rPr>
          <w:rFonts w:ascii="Times New Roman" w:eastAsia="Times New Roman" w:hAnsi="Times New Roman"/>
          <w:color w:val="000000"/>
          <w:sz w:val="24"/>
        </w:rPr>
        <w:t>Типы сложных предложений с разными видами связи.</w:t>
      </w:r>
    </w:p>
    <w:p w:rsidR="00523949" w:rsidRDefault="00777244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Синтаксический и пунктуационный анализ сложных предложений с разными видами союзной и бессоюзной связи.</w:t>
      </w:r>
    </w:p>
    <w:p w:rsidR="00523949" w:rsidRDefault="00777244">
      <w:pPr>
        <w:autoSpaceDE w:val="0"/>
        <w:autoSpaceDN w:val="0"/>
        <w:spacing w:before="70" w:after="0" w:line="262" w:lineRule="auto"/>
        <w:ind w:left="180" w:right="1872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Прямая и косвенная речь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Прямая и косв</w:t>
      </w:r>
      <w:r>
        <w:rPr>
          <w:rFonts w:ascii="Times New Roman" w:eastAsia="Times New Roman" w:hAnsi="Times New Roman"/>
          <w:color w:val="000000"/>
          <w:sz w:val="24"/>
        </w:rPr>
        <w:t>енная речь. Синонимия предложений с прямой и косвенной речью.</w:t>
      </w:r>
    </w:p>
    <w:p w:rsidR="00523949" w:rsidRDefault="007772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Цитирование. Способы включения цитат в высказывание.</w:t>
      </w:r>
    </w:p>
    <w:p w:rsidR="00523949" w:rsidRDefault="00523949">
      <w:pPr>
        <w:sectPr w:rsidR="00523949">
          <w:pgSz w:w="11900" w:h="16840"/>
          <w:pgMar w:top="286" w:right="680" w:bottom="438" w:left="666" w:header="720" w:footer="720" w:gutter="0"/>
          <w:cols w:space="720" w:equalWidth="0">
            <w:col w:w="10554" w:space="0"/>
          </w:cols>
          <w:docGrid w:linePitch="360"/>
        </w:sectPr>
      </w:pPr>
    </w:p>
    <w:p w:rsidR="00523949" w:rsidRDefault="00523949">
      <w:pPr>
        <w:autoSpaceDE w:val="0"/>
        <w:autoSpaceDN w:val="0"/>
        <w:spacing w:after="78" w:line="220" w:lineRule="exact"/>
      </w:pPr>
    </w:p>
    <w:p w:rsidR="00523949" w:rsidRDefault="00777244">
      <w:pPr>
        <w:tabs>
          <w:tab w:val="left" w:pos="180"/>
        </w:tabs>
        <w:autoSpaceDE w:val="0"/>
        <w:autoSpaceDN w:val="0"/>
        <w:spacing w:after="0" w:line="271" w:lineRule="auto"/>
        <w:ind w:right="43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Нормы построения предложений с прямой и косвенной речью; нормы постановки знаков препинания</w:t>
      </w:r>
      <w:r>
        <w:rPr>
          <w:rFonts w:ascii="Times New Roman" w:eastAsia="Times New Roman" w:hAnsi="Times New Roman"/>
          <w:color w:val="000000"/>
          <w:sz w:val="24"/>
        </w:rPr>
        <w:t xml:space="preserve"> в предложениях с косвенной речью, с прямой речью, при цитировании.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Применение знаний по синтаксису и пунктуации в практике правописания.</w:t>
      </w:r>
    </w:p>
    <w:p w:rsidR="00523949" w:rsidRDefault="00523949">
      <w:pPr>
        <w:sectPr w:rsidR="00523949">
          <w:pgSz w:w="11900" w:h="16840"/>
          <w:pgMar w:top="298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:rsidR="00523949" w:rsidRDefault="00523949">
      <w:pPr>
        <w:autoSpaceDE w:val="0"/>
        <w:autoSpaceDN w:val="0"/>
        <w:spacing w:after="78" w:line="220" w:lineRule="exact"/>
      </w:pPr>
    </w:p>
    <w:p w:rsidR="00523949" w:rsidRDefault="00777244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ПЛАНИРУЕМЫЕ ОБРАЗОВАТЕЛЬНЫЕ РЕЗУЛЬТАТЫ</w:t>
      </w:r>
    </w:p>
    <w:p w:rsidR="00523949" w:rsidRDefault="00777244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ЛИЧНОСТНЫЕ РЕЗУЛЬТАТЫ</w:t>
      </w:r>
    </w:p>
    <w:p w:rsidR="00523949" w:rsidRDefault="00777244">
      <w:pPr>
        <w:autoSpaceDE w:val="0"/>
        <w:autoSpaceDN w:val="0"/>
        <w:spacing w:before="166" w:after="0" w:line="281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Личностные результаты освоения Примерной рабочей программы по русскому языку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</w:t>
      </w:r>
      <w:r>
        <w:rPr>
          <w:rFonts w:ascii="Times New Roman" w:eastAsia="Times New Roman" w:hAnsi="Times New Roman"/>
          <w:color w:val="000000"/>
          <w:sz w:val="24"/>
        </w:rPr>
        <w:t xml:space="preserve">стями, принятыми в обществе правилами и нормами поведения и способствуют процессам самопознания,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самовоспитания и саморазвития, формирования внутренней позиции личности.</w:t>
      </w:r>
    </w:p>
    <w:p w:rsidR="00523949" w:rsidRDefault="00777244">
      <w:pPr>
        <w:tabs>
          <w:tab w:val="left" w:pos="180"/>
        </w:tabs>
        <w:autoSpaceDE w:val="0"/>
        <w:autoSpaceDN w:val="0"/>
        <w:spacing w:before="70" w:after="0" w:line="288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Личностные результаты освоения Примерной рабочей программы по русскому языку для осн</w:t>
      </w:r>
      <w:r>
        <w:rPr>
          <w:rFonts w:ascii="Times New Roman" w:eastAsia="Times New Roman" w:hAnsi="Times New Roman"/>
          <w:color w:val="000000"/>
          <w:sz w:val="24"/>
        </w:rPr>
        <w:t xml:space="preserve">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</w:t>
      </w:r>
      <w:r>
        <w:rPr>
          <w:rFonts w:ascii="Times New Roman" w:eastAsia="Times New Roman" w:hAnsi="Times New Roman"/>
          <w:color w:val="000000"/>
          <w:sz w:val="24"/>
        </w:rPr>
        <w:t xml:space="preserve">в части: </w:t>
      </w:r>
      <w:r>
        <w:br/>
      </w: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Гражданского воспитания: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</w:t>
      </w:r>
      <w:r>
        <w:rPr>
          <w:rFonts w:ascii="Times New Roman" w:eastAsia="Times New Roman" w:hAnsi="Times New Roman"/>
          <w:color w:val="000000"/>
          <w:sz w:val="24"/>
        </w:rPr>
        <w:t xml:space="preserve">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представление </w:t>
      </w:r>
      <w:r>
        <w:rPr>
          <w:rFonts w:ascii="Times New Roman" w:eastAsia="Times New Roman" w:hAnsi="Times New Roman"/>
          <w:color w:val="000000"/>
          <w:sz w:val="24"/>
        </w:rPr>
        <w:t>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</w:t>
      </w:r>
      <w:r>
        <w:rPr>
          <w:rFonts w:ascii="Times New Roman" w:eastAsia="Times New Roman" w:hAnsi="Times New Roman"/>
          <w:color w:val="000000"/>
          <w:sz w:val="24"/>
        </w:rPr>
        <w:t xml:space="preserve">зыке; готовность к разнообразной совместной деятельности, стремление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к 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волонтёрство).</w:t>
      </w:r>
    </w:p>
    <w:p w:rsidR="00523949" w:rsidRDefault="00777244">
      <w:pPr>
        <w:tabs>
          <w:tab w:val="left" w:pos="180"/>
        </w:tabs>
        <w:autoSpaceDE w:val="0"/>
        <w:autoSpaceDN w:val="0"/>
        <w:spacing w:before="70" w:after="0" w:line="286" w:lineRule="auto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>Патриотич</w:t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еского воспитания: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проявление </w:t>
      </w:r>
      <w:r>
        <w:rPr>
          <w:rFonts w:ascii="Times New Roman" w:eastAsia="Times New Roman" w:hAnsi="Times New Roman"/>
          <w:color w:val="000000"/>
          <w:sz w:val="24"/>
        </w:rPr>
        <w:t>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достижениям своей Родины — России, к науке, искусству</w:t>
      </w:r>
      <w:r>
        <w:rPr>
          <w:rFonts w:ascii="Times New Roman" w:eastAsia="Times New Roman" w:hAnsi="Times New Roman"/>
          <w:color w:val="000000"/>
          <w:sz w:val="24"/>
        </w:rPr>
        <w:t>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</w:t>
      </w:r>
      <w:r>
        <w:rPr>
          <w:rFonts w:ascii="Times New Roman" w:eastAsia="Times New Roman" w:hAnsi="Times New Roman"/>
          <w:color w:val="000000"/>
          <w:sz w:val="24"/>
        </w:rPr>
        <w:t xml:space="preserve"> стране.</w:t>
      </w:r>
    </w:p>
    <w:p w:rsidR="00523949" w:rsidRDefault="00777244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Духовно-нравственного воспитания: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ориентация на моральные ценности и нормы в ситуациях нравственного выбора; готовность оценивать своё поведение, в том числе речевое, и поступки, а также поведение и поступки других людей с позиции нравственных </w:t>
      </w:r>
      <w:r>
        <w:rPr>
          <w:rFonts w:ascii="Times New Roman" w:eastAsia="Times New Roman" w:hAnsi="Times New Roman"/>
          <w:color w:val="000000"/>
          <w:sz w:val="24"/>
        </w:rPr>
        <w:t>и правовых нормс учётом осознания последствий поступков; активное неприятие асоциальных поступков; свобода и ответственностьличности в условиях индивидуального и общественного пространства.</w:t>
      </w:r>
    </w:p>
    <w:p w:rsidR="00523949" w:rsidRDefault="00777244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Эстетического воспитания: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восприимчивость к разным видам искусс</w:t>
      </w:r>
      <w:r>
        <w:rPr>
          <w:rFonts w:ascii="Times New Roman" w:eastAsia="Times New Roman" w:hAnsi="Times New Roman"/>
          <w:color w:val="000000"/>
          <w:sz w:val="24"/>
        </w:rPr>
        <w:t>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</w:t>
      </w:r>
      <w:r>
        <w:rPr>
          <w:rFonts w:ascii="Times New Roman" w:eastAsia="Times New Roman" w:hAnsi="Times New Roman"/>
          <w:color w:val="000000"/>
          <w:sz w:val="24"/>
        </w:rPr>
        <w:t>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</w:t>
      </w:r>
    </w:p>
    <w:p w:rsidR="00523949" w:rsidRDefault="00523949">
      <w:pPr>
        <w:sectPr w:rsidR="00523949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23949" w:rsidRDefault="00523949">
      <w:pPr>
        <w:autoSpaceDE w:val="0"/>
        <w:autoSpaceDN w:val="0"/>
        <w:spacing w:after="66" w:line="220" w:lineRule="exact"/>
      </w:pPr>
    </w:p>
    <w:p w:rsidR="00523949" w:rsidRDefault="00777244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видах искусства.</w:t>
      </w:r>
    </w:p>
    <w:p w:rsidR="00523949" w:rsidRDefault="00777244">
      <w:pPr>
        <w:tabs>
          <w:tab w:val="left" w:pos="180"/>
        </w:tabs>
        <w:autoSpaceDE w:val="0"/>
        <w:autoSpaceDN w:val="0"/>
        <w:spacing w:before="70" w:after="0" w:line="288" w:lineRule="auto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>Физического воспита</w:t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ния, формирования культуры здоровья и эмоционального благополучия: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осознание ценности жизни с опорой на собственный жизненный и читательский опыт;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ответственное отношение к своему здоровью и установка на здоровый образ жизни (здоровое питание, соблюдение</w:t>
      </w:r>
      <w:r>
        <w:rPr>
          <w:rFonts w:ascii="Times New Roman" w:eastAsia="Times New Roman" w:hAnsi="Times New Roman"/>
          <w:color w:val="000000"/>
          <w:sz w:val="24"/>
        </w:rPr>
        <w:t xml:space="preserve">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(употреб​ление алкоголя, наркотиков, курение) и иных форм вреда для физического и психического здоровья; с</w:t>
      </w:r>
      <w:r>
        <w:rPr>
          <w:rFonts w:ascii="Times New Roman" w:eastAsia="Times New Roman" w:hAnsi="Times New Roman"/>
          <w:color w:val="000000"/>
          <w:sz w:val="24"/>
        </w:rPr>
        <w:t>облюдение правил безопасности, в том числе навыки безопасного поведения в интернет-среде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</w:t>
      </w:r>
      <w:r>
        <w:rPr>
          <w:rFonts w:ascii="Times New Roman" w:eastAsia="Times New Roman" w:hAnsi="Times New Roman"/>
          <w:color w:val="000000"/>
          <w:sz w:val="24"/>
        </w:rPr>
        <w:t xml:space="preserve"> осмысляя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собственный опыт и выстраивая дальнейшие цели;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умение принимать себя и других, не осуждая;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</w:t>
      </w:r>
      <w:r>
        <w:rPr>
          <w:rFonts w:ascii="Times New Roman" w:eastAsia="Times New Roman" w:hAnsi="Times New Roman"/>
          <w:color w:val="000000"/>
          <w:sz w:val="24"/>
        </w:rPr>
        <w:t>ния, в том числе опираясь на примеры из литературных произведений, написанных на русском языке; сформированность навыков рефлексии, признание своего права на ошибку и такого же права другого человека.</w:t>
      </w:r>
    </w:p>
    <w:p w:rsidR="00523949" w:rsidRDefault="00777244">
      <w:pPr>
        <w:tabs>
          <w:tab w:val="left" w:pos="180"/>
        </w:tabs>
        <w:autoSpaceDE w:val="0"/>
        <w:autoSpaceDN w:val="0"/>
        <w:spacing w:before="70" w:after="0" w:line="286" w:lineRule="auto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Трудового воспитания: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установка на активное участие </w:t>
      </w:r>
      <w:r>
        <w:rPr>
          <w:rFonts w:ascii="Times New Roman" w:eastAsia="Times New Roman" w:hAnsi="Times New Roman"/>
          <w:color w:val="000000"/>
          <w:sz w:val="24"/>
        </w:rPr>
        <w:t xml:space="preserve">в решении практических задач (в рамках семьи, школы, города, края) технологической и социальной направленности, способность инициировать, планировать 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самостоятельно выполнять такого рода деятельность;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интерес к практическому изучению профессий и труда</w:t>
      </w:r>
      <w:r>
        <w:rPr>
          <w:rFonts w:ascii="Times New Roman" w:eastAsia="Times New Roman" w:hAnsi="Times New Roman"/>
          <w:color w:val="000000"/>
          <w:sz w:val="24"/>
        </w:rPr>
        <w:t xml:space="preserve"> ​раз​личного рода, в том числе на основе применения изучае​мого предметного знания и ознакомления с деятельностью филологов,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журналистов, писателей; уважение к труду и результатам трудовой деятельности; осознанный выбор и построение индивидуальной траект</w:t>
      </w:r>
      <w:r>
        <w:rPr>
          <w:rFonts w:ascii="Times New Roman" w:eastAsia="Times New Roman" w:hAnsi="Times New Roman"/>
          <w:color w:val="000000"/>
          <w:sz w:val="24"/>
        </w:rPr>
        <w:t>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523949" w:rsidRDefault="00777244">
      <w:pPr>
        <w:tabs>
          <w:tab w:val="left" w:pos="180"/>
        </w:tabs>
        <w:autoSpaceDE w:val="0"/>
        <w:autoSpaceDN w:val="0"/>
        <w:spacing w:before="70" w:after="0" w:line="286" w:lineRule="auto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Экологического воспитания: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</w:t>
      </w:r>
      <w:r>
        <w:rPr>
          <w:rFonts w:ascii="Times New Roman" w:eastAsia="Times New Roman" w:hAnsi="Times New Roman"/>
          <w:color w:val="000000"/>
          <w:sz w:val="24"/>
        </w:rPr>
        <w:t xml:space="preserve">гические проблемы;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</w:t>
      </w:r>
      <w:r>
        <w:rPr>
          <w:rFonts w:ascii="Times New Roman" w:eastAsia="Times New Roman" w:hAnsi="Times New Roman"/>
          <w:color w:val="000000"/>
          <w:sz w:val="24"/>
        </w:rPr>
        <w:t xml:space="preserve">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технологической и социальной сред; готовность к участию</w:t>
      </w:r>
      <w:r>
        <w:rPr>
          <w:rFonts w:ascii="Times New Roman" w:eastAsia="Times New Roman" w:hAnsi="Times New Roman"/>
          <w:color w:val="000000"/>
          <w:sz w:val="24"/>
        </w:rPr>
        <w:t xml:space="preserve"> в практической деятельности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экологической направленности.</w:t>
      </w:r>
    </w:p>
    <w:p w:rsidR="00523949" w:rsidRDefault="00777244">
      <w:pPr>
        <w:tabs>
          <w:tab w:val="left" w:pos="180"/>
        </w:tabs>
        <w:autoSpaceDE w:val="0"/>
        <w:autoSpaceDN w:val="0"/>
        <w:spacing w:before="70" w:after="0" w:line="286" w:lineRule="auto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Ценности научного познания: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ориентация в деятельности на современную систему научных представлений об основных </w:t>
      </w:r>
      <w:r>
        <w:rPr>
          <w:rFonts w:ascii="Times New Roman" w:eastAsia="Times New Roman" w:hAnsi="Times New Roman"/>
          <w:color w:val="000000"/>
          <w:sz w:val="24"/>
        </w:rPr>
        <w:t>закономерностях развития чело​века,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​чтения как средства познания мира; овладение основными нав</w:t>
      </w:r>
      <w:r>
        <w:rPr>
          <w:rFonts w:ascii="Times New Roman" w:eastAsia="Times New Roman" w:hAnsi="Times New Roman"/>
          <w:color w:val="000000"/>
          <w:sz w:val="24"/>
        </w:rPr>
        <w:t>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благо​получия.</w:t>
      </w:r>
    </w:p>
    <w:p w:rsidR="00523949" w:rsidRDefault="00777244">
      <w:pPr>
        <w:autoSpaceDE w:val="0"/>
        <w:autoSpaceDN w:val="0"/>
        <w:spacing w:before="70" w:after="0" w:line="262" w:lineRule="auto"/>
        <w:ind w:left="144" w:right="1008"/>
        <w:jc w:val="center"/>
      </w:pPr>
      <w:r>
        <w:rPr>
          <w:rFonts w:ascii="Times New Roman" w:eastAsia="Times New Roman" w:hAnsi="Times New Roman"/>
          <w:b/>
          <w:i/>
          <w:color w:val="000000"/>
          <w:sz w:val="24"/>
        </w:rPr>
        <w:t>Адаптации обучающегос</w:t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я к изменяющимся условиям социальной и природной среды: </w:t>
      </w:r>
      <w:r>
        <w:rPr>
          <w:rFonts w:ascii="Times New Roman" w:eastAsia="Times New Roman" w:hAnsi="Times New Roman"/>
          <w:color w:val="000000"/>
          <w:sz w:val="24"/>
        </w:rPr>
        <w:t>освоение обучающимися социального опыта, основных социальных ролей, норм и правил</w:t>
      </w:r>
    </w:p>
    <w:p w:rsidR="00523949" w:rsidRDefault="00523949">
      <w:pPr>
        <w:sectPr w:rsidR="00523949">
          <w:pgSz w:w="11900" w:h="16840"/>
          <w:pgMar w:top="286" w:right="680" w:bottom="438" w:left="666" w:header="720" w:footer="720" w:gutter="0"/>
          <w:cols w:space="720" w:equalWidth="0">
            <w:col w:w="10554" w:space="0"/>
          </w:cols>
          <w:docGrid w:linePitch="360"/>
        </w:sectPr>
      </w:pPr>
    </w:p>
    <w:p w:rsidR="00523949" w:rsidRDefault="00523949">
      <w:pPr>
        <w:autoSpaceDE w:val="0"/>
        <w:autoSpaceDN w:val="0"/>
        <w:spacing w:after="66" w:line="220" w:lineRule="exact"/>
      </w:pPr>
    </w:p>
    <w:p w:rsidR="00523949" w:rsidRDefault="00777244">
      <w:pPr>
        <w:tabs>
          <w:tab w:val="left" w:pos="180"/>
        </w:tabs>
        <w:autoSpaceDE w:val="0"/>
        <w:autoSpaceDN w:val="0"/>
        <w:spacing w:after="0" w:line="288" w:lineRule="auto"/>
      </w:pPr>
      <w:r>
        <w:rPr>
          <w:rFonts w:ascii="Times New Roman" w:eastAsia="Times New Roman" w:hAnsi="Times New Roman"/>
          <w:color w:val="000000"/>
          <w:sz w:val="24"/>
        </w:rPr>
        <w:t>общественного поведения, форм социальной жизни в групп</w:t>
      </w:r>
      <w:r>
        <w:rPr>
          <w:rFonts w:ascii="Times New Roman" w:eastAsia="Times New Roman" w:hAnsi="Times New Roman"/>
          <w:color w:val="000000"/>
          <w:sz w:val="24"/>
        </w:rPr>
        <w:t xml:space="preserve">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потребность во взаимодействии в условиях неопределённости, открытость опыту и знани</w:t>
      </w:r>
      <w:r>
        <w:rPr>
          <w:rFonts w:ascii="Times New Roman" w:eastAsia="Times New Roman" w:hAnsi="Times New Roman"/>
          <w:color w:val="000000"/>
          <w:sz w:val="24"/>
        </w:rPr>
        <w:t>ям других;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</w:t>
      </w:r>
      <w:r>
        <w:rPr>
          <w:rFonts w:ascii="Times New Roman" w:eastAsia="Times New Roman" w:hAnsi="Times New Roman"/>
          <w:color w:val="000000"/>
          <w:sz w:val="24"/>
        </w:rPr>
        <w:t>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</w:t>
      </w:r>
      <w:r>
        <w:rPr>
          <w:rFonts w:ascii="Times New Roman" w:eastAsia="Times New Roman" w:hAnsi="Times New Roman"/>
          <w:color w:val="000000"/>
          <w:sz w:val="24"/>
        </w:rPr>
        <w:t xml:space="preserve">ение оперировать основными понятиями, терминами 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</w:t>
      </w:r>
      <w:r>
        <w:rPr>
          <w:rFonts w:ascii="Times New Roman" w:eastAsia="Times New Roman" w:hAnsi="Times New Roman"/>
          <w:color w:val="000000"/>
          <w:sz w:val="24"/>
        </w:rPr>
        <w:t xml:space="preserve">и преодоления вызовов, возможных глобальных последствий;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способность осознавать стрессовую ситуацию, оценивать происходящие изменения и их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последствия, опираясь на жизненный, речевой и читательский опыт; воспринимать стрессовую ситуацию как вызов, требу</w:t>
      </w:r>
      <w:r>
        <w:rPr>
          <w:rFonts w:ascii="Times New Roman" w:eastAsia="Times New Roman" w:hAnsi="Times New Roman"/>
          <w:color w:val="000000"/>
          <w:sz w:val="24"/>
        </w:rPr>
        <w:t xml:space="preserve">ющий контрмер; оценивать ситуацию стресса, корректировать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</w:t>
      </w:r>
      <w:r>
        <w:rPr>
          <w:rFonts w:ascii="Times New Roman" w:eastAsia="Times New Roman" w:hAnsi="Times New Roman"/>
          <w:color w:val="000000"/>
          <w:sz w:val="24"/>
        </w:rPr>
        <w:t>еха.</w:t>
      </w:r>
    </w:p>
    <w:p w:rsidR="00523949" w:rsidRDefault="00777244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МЕТАПРЕДМЕТНЫЕ РЕЗУЛЬТАТЫ</w:t>
      </w:r>
    </w:p>
    <w:p w:rsidR="00523949" w:rsidRDefault="00777244">
      <w:pPr>
        <w:tabs>
          <w:tab w:val="left" w:pos="180"/>
        </w:tabs>
        <w:autoSpaceDE w:val="0"/>
        <w:autoSpaceDN w:val="0"/>
        <w:spacing w:before="166" w:after="0" w:line="288" w:lineRule="auto"/>
        <w:ind w:right="288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1. Овладение универсальными учебными познавательными действиями </w:t>
      </w:r>
      <w:r>
        <w:br/>
      </w: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Базовые логические действия: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выявлять и характеризовать существенные признаки языковых единиц, языковых явлений и процессов;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устанавливать существенный пр</w:t>
      </w:r>
      <w:r>
        <w:rPr>
          <w:rFonts w:ascii="Times New Roman" w:eastAsia="Times New Roman" w:hAnsi="Times New Roman"/>
          <w:color w:val="000000"/>
          <w:sz w:val="24"/>
        </w:rPr>
        <w:t xml:space="preserve">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выявлять закономерности и противоречия в рассматриваемых фактах, данных и наблю</w:t>
      </w:r>
      <w:r>
        <w:rPr>
          <w:rFonts w:ascii="Times New Roman" w:eastAsia="Times New Roman" w:hAnsi="Times New Roman"/>
          <w:color w:val="000000"/>
          <w:sz w:val="24"/>
        </w:rPr>
        <w:t xml:space="preserve">дениях; предлагать критерии для выявления закономерностей и противоречий;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выявлять дефицит информации текста, необходимой для решения поставленной учебной задачи;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выявлять причинно-следственные связи при изучении языковых процессов; делать выводы с испо</w:t>
      </w:r>
      <w:r>
        <w:rPr>
          <w:rFonts w:ascii="Times New Roman" w:eastAsia="Times New Roman" w:hAnsi="Times New Roman"/>
          <w:color w:val="000000"/>
          <w:sz w:val="24"/>
        </w:rPr>
        <w:t xml:space="preserve">льзованием дедуктивных и индуктивных умозаключений, умозаключений по аналогии, формулировать гипотезы о взаимосвязях;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</w:t>
      </w:r>
      <w:r>
        <w:rPr>
          <w:rFonts w:ascii="Times New Roman" w:eastAsia="Times New Roman" w:hAnsi="Times New Roman"/>
          <w:color w:val="000000"/>
          <w:sz w:val="24"/>
        </w:rPr>
        <w:t>ешения и выбирая оптималь​ный вариант с учётом самостоятельно выделенных критериев.</w:t>
      </w:r>
    </w:p>
    <w:p w:rsidR="00523949" w:rsidRDefault="00777244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Базовые исследовательские действия: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использовать вопросы как исследовательский инструмент познания в языковом образовании;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формулировать вопросы, фиксирующие несоответс</w:t>
      </w:r>
      <w:r>
        <w:rPr>
          <w:rFonts w:ascii="Times New Roman" w:eastAsia="Times New Roman" w:hAnsi="Times New Roman"/>
          <w:color w:val="000000"/>
          <w:sz w:val="24"/>
        </w:rPr>
        <w:t xml:space="preserve">твие между реальным и желательным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состоянием ситуации, и самостоятельно устанавливать искомое и данное;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формировать гипотезу об истинности собственных суждений и суждений других, аргументировать свою позицию, мнение;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составлять алгоритм действий и исп</w:t>
      </w:r>
      <w:r>
        <w:rPr>
          <w:rFonts w:ascii="Times New Roman" w:eastAsia="Times New Roman" w:hAnsi="Times New Roman"/>
          <w:color w:val="000000"/>
          <w:sz w:val="24"/>
        </w:rPr>
        <w:t xml:space="preserve">ользовать его для решения учебных задач;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523949" w:rsidRDefault="00523949">
      <w:pPr>
        <w:sectPr w:rsidR="00523949">
          <w:pgSz w:w="11900" w:h="16840"/>
          <w:pgMar w:top="286" w:right="634" w:bottom="296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523949" w:rsidRDefault="00523949">
      <w:pPr>
        <w:autoSpaceDE w:val="0"/>
        <w:autoSpaceDN w:val="0"/>
        <w:spacing w:after="90" w:line="220" w:lineRule="exact"/>
      </w:pPr>
    </w:p>
    <w:p w:rsidR="00523949" w:rsidRDefault="00777244">
      <w:pPr>
        <w:tabs>
          <w:tab w:val="left" w:pos="180"/>
        </w:tabs>
        <w:autoSpaceDE w:val="0"/>
        <w:autoSpaceDN w:val="0"/>
        <w:spacing w:after="0" w:line="283" w:lineRule="auto"/>
        <w:ind w:right="288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оценивать на применимость и достоверность информацию, полученную в ходе лингвистического исследования (эксперимента);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самостоятельно формулировать обобщения и выводы по результатам пр</w:t>
      </w:r>
      <w:r>
        <w:rPr>
          <w:rFonts w:ascii="Times New Roman" w:eastAsia="Times New Roman" w:hAnsi="Times New Roman"/>
          <w:color w:val="000000"/>
          <w:sz w:val="24"/>
        </w:rPr>
        <w:t xml:space="preserve">оведённого наблюдения, исследования; владеть инструментами оценки достоверности полученных выводов и обобщений;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</w:t>
      </w:r>
      <w:r>
        <w:rPr>
          <w:rFonts w:ascii="Times New Roman" w:eastAsia="Times New Roman" w:hAnsi="Times New Roman"/>
          <w:color w:val="000000"/>
          <w:sz w:val="24"/>
        </w:rPr>
        <w:t>ожения об их развитии в новых условиях и контекстах.</w:t>
      </w:r>
    </w:p>
    <w:p w:rsidR="00523949" w:rsidRDefault="00777244">
      <w:pPr>
        <w:tabs>
          <w:tab w:val="left" w:pos="180"/>
        </w:tabs>
        <w:autoSpaceDE w:val="0"/>
        <w:autoSpaceDN w:val="0"/>
        <w:spacing w:before="70" w:after="0" w:line="288" w:lineRule="auto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Работа с информацией: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выбирать, анализировать, интерпретировать, обобщать и систематизировать информацию, представленную в текстах, таб​лицах, схемах;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использовать различные виды аудирования и чтения для оценки текста с точки зрения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достоверности и применимости содержащейся в нём информации и усвоения необходимой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информации с целью решения учебных задач;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</w:t>
      </w:r>
      <w:r>
        <w:rPr>
          <w:rFonts w:ascii="Times New Roman" w:eastAsia="Times New Roman" w:hAnsi="Times New Roman"/>
          <w:color w:val="000000"/>
          <w:sz w:val="24"/>
        </w:rPr>
        <w:t xml:space="preserve">поставленных целей;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самостоятельно выбирать оптимальную форму представления информации (текст, презентация, таблица, схема) и</w:t>
      </w:r>
      <w:r>
        <w:rPr>
          <w:rFonts w:ascii="Times New Roman" w:eastAsia="Times New Roman" w:hAnsi="Times New Roman"/>
          <w:color w:val="000000"/>
          <w:sz w:val="24"/>
        </w:rPr>
        <w:t xml:space="preserve"> иллюстрировать решаемые задачи несложными схемами, диаграммами, иной графикой и их комбинациями в зависимости от коммуникативной установки;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оценивать надёжность информации по критериям, пред​ложенным учителем или сформулированным самостоятельно;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эффек</w:t>
      </w:r>
      <w:r>
        <w:rPr>
          <w:rFonts w:ascii="Times New Roman" w:eastAsia="Times New Roman" w:hAnsi="Times New Roman"/>
          <w:color w:val="000000"/>
          <w:sz w:val="24"/>
        </w:rPr>
        <w:t>тивно запоминать и систематизировать информацию.</w:t>
      </w:r>
    </w:p>
    <w:p w:rsidR="00523949" w:rsidRDefault="00777244">
      <w:pPr>
        <w:tabs>
          <w:tab w:val="left" w:pos="180"/>
        </w:tabs>
        <w:autoSpaceDE w:val="0"/>
        <w:autoSpaceDN w:val="0"/>
        <w:spacing w:before="190" w:after="0" w:line="288" w:lineRule="auto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2. Овладение универсальными учебными коммуникативными действиями </w:t>
      </w:r>
      <w:r>
        <w:br/>
      </w: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Общение: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воспринимать и формулировать суждения, выражать эмоции в соответствии с условиями и целями общения; выражать себя (свою точку зр</w:t>
      </w:r>
      <w:r>
        <w:rPr>
          <w:rFonts w:ascii="Times New Roman" w:eastAsia="Times New Roman" w:hAnsi="Times New Roman"/>
          <w:color w:val="000000"/>
          <w:sz w:val="24"/>
        </w:rPr>
        <w:t xml:space="preserve">ения) в диалогах и дискуссиях, в устной монологической речи и в письменных текстах;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распознавать невербальные средства общения, понимать значение социальных знаков;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знать и распознавать предпосылки конфликтных ситуаций и смягчать конфликты, вести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пере</w:t>
      </w:r>
      <w:r>
        <w:rPr>
          <w:rFonts w:ascii="Times New Roman" w:eastAsia="Times New Roman" w:hAnsi="Times New Roman"/>
          <w:color w:val="000000"/>
          <w:sz w:val="24"/>
        </w:rPr>
        <w:t xml:space="preserve">говоры;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 ходе диалога/дискуссии задавать вопросы по существу обсуждаемой темы и высказывать идеи, нацеленные на решение задач</w:t>
      </w:r>
      <w:r>
        <w:rPr>
          <w:rFonts w:ascii="Times New Roman" w:eastAsia="Times New Roman" w:hAnsi="Times New Roman"/>
          <w:color w:val="000000"/>
          <w:sz w:val="24"/>
        </w:rPr>
        <w:t xml:space="preserve">и и поддержание благожелательности общения;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публично представлять результаты проведённого языкового анализа, выполненного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лингвистического экс</w:t>
      </w:r>
      <w:r>
        <w:rPr>
          <w:rFonts w:ascii="Times New Roman" w:eastAsia="Times New Roman" w:hAnsi="Times New Roman"/>
          <w:color w:val="000000"/>
          <w:sz w:val="24"/>
        </w:rPr>
        <w:t xml:space="preserve">перимента, исследования, проекта;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523949" w:rsidRDefault="00777244">
      <w:pPr>
        <w:autoSpaceDE w:val="0"/>
        <w:autoSpaceDN w:val="0"/>
        <w:spacing w:before="70" w:after="0" w:line="262" w:lineRule="auto"/>
        <w:ind w:left="180" w:right="864"/>
      </w:pPr>
      <w:r>
        <w:rPr>
          <w:rFonts w:ascii="Times New Roman" w:eastAsia="Times New Roman" w:hAnsi="Times New Roman"/>
          <w:b/>
          <w:i/>
          <w:color w:val="000000"/>
          <w:sz w:val="24"/>
        </w:rPr>
        <w:t>Совместная деятельнос</w:t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ть: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понимать и использовать преимущества командной и ин​дивидуальной работы при решении</w:t>
      </w:r>
    </w:p>
    <w:p w:rsidR="00523949" w:rsidRDefault="00523949">
      <w:pPr>
        <w:sectPr w:rsidR="00523949">
          <w:pgSz w:w="11900" w:h="16840"/>
          <w:pgMar w:top="310" w:right="670" w:bottom="356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523949" w:rsidRDefault="00523949">
      <w:pPr>
        <w:autoSpaceDE w:val="0"/>
        <w:autoSpaceDN w:val="0"/>
        <w:spacing w:after="66" w:line="220" w:lineRule="exact"/>
      </w:pPr>
    </w:p>
    <w:p w:rsidR="00523949" w:rsidRDefault="00777244">
      <w:pPr>
        <w:tabs>
          <w:tab w:val="left" w:pos="180"/>
        </w:tabs>
        <w:autoSpaceDE w:val="0"/>
        <w:autoSpaceDN w:val="0"/>
        <w:spacing w:after="0" w:line="288" w:lineRule="auto"/>
      </w:pPr>
      <w:r>
        <w:rPr>
          <w:rFonts w:ascii="Times New Roman" w:eastAsia="Times New Roman" w:hAnsi="Times New Roman"/>
          <w:color w:val="000000"/>
          <w:sz w:val="24"/>
        </w:rPr>
        <w:t>конкретной проблемы, ​обосновывать необходимость применения групповых форм ​взаимодействия пр</w:t>
      </w:r>
      <w:r>
        <w:rPr>
          <w:rFonts w:ascii="Times New Roman" w:eastAsia="Times New Roman" w:hAnsi="Times New Roman"/>
          <w:color w:val="000000"/>
          <w:sz w:val="24"/>
        </w:rPr>
        <w:t xml:space="preserve">и решении поставленной задачи;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совмест​ной работы; уметь обобщать мнения нескольких людей, проявлять г</w:t>
      </w:r>
      <w:r>
        <w:rPr>
          <w:rFonts w:ascii="Times New Roman" w:eastAsia="Times New Roman" w:hAnsi="Times New Roman"/>
          <w:color w:val="000000"/>
          <w:sz w:val="24"/>
        </w:rPr>
        <w:t xml:space="preserve">отовность руководить, выполнять поручения, подчиняться;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</w:t>
      </w:r>
      <w:r>
        <w:rPr>
          <w:rFonts w:ascii="Times New Roman" w:eastAsia="Times New Roman" w:hAnsi="Times New Roman"/>
          <w:color w:val="000000"/>
          <w:sz w:val="24"/>
        </w:rPr>
        <w:t xml:space="preserve">вых формах работы (обсуждения, обмен мнениями, «мозговой штурм» и иные);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оценивать качество своего вкл</w:t>
      </w:r>
      <w:r>
        <w:rPr>
          <w:rFonts w:ascii="Times New Roman" w:eastAsia="Times New Roman" w:hAnsi="Times New Roman"/>
          <w:color w:val="000000"/>
          <w:sz w:val="24"/>
        </w:rPr>
        <w:t xml:space="preserve">ада в общий продукт по критериям, самостоятельно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</w:t>
      </w:r>
      <w:r>
        <w:rPr>
          <w:rFonts w:ascii="Times New Roman" w:eastAsia="Times New Roman" w:hAnsi="Times New Roman"/>
          <w:color w:val="000000"/>
          <w:sz w:val="24"/>
        </w:rPr>
        <w:t>влению отчёта перед группой.</w:t>
      </w:r>
    </w:p>
    <w:p w:rsidR="00523949" w:rsidRDefault="00777244">
      <w:pPr>
        <w:tabs>
          <w:tab w:val="left" w:pos="180"/>
        </w:tabs>
        <w:autoSpaceDE w:val="0"/>
        <w:autoSpaceDN w:val="0"/>
        <w:spacing w:before="190" w:after="0" w:line="286" w:lineRule="auto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3. Овладение универсальными учебными регулятивными действиями </w:t>
      </w:r>
      <w:r>
        <w:br/>
      </w: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Самоорганизация: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выявлять проблемы для решения в учебных и жизненных ситуациях;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ориентироваться в различных подходах к принятию решений (индивидуальное, приня</w:t>
      </w:r>
      <w:r>
        <w:rPr>
          <w:rFonts w:ascii="Times New Roman" w:eastAsia="Times New Roman" w:hAnsi="Times New Roman"/>
          <w:color w:val="000000"/>
          <w:sz w:val="24"/>
        </w:rPr>
        <w:t xml:space="preserve">тие решения в группе, принятие решения группой);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</w:t>
      </w:r>
      <w:r>
        <w:rPr>
          <w:rFonts w:ascii="Times New Roman" w:eastAsia="Times New Roman" w:hAnsi="Times New Roman"/>
          <w:color w:val="000000"/>
          <w:sz w:val="24"/>
        </w:rPr>
        <w:t xml:space="preserve">ий;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самостоятельно составлять план действий, вносить необходимые коррективы в ходе его реализации;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делать выбор и брать ответственность за решение.</w:t>
      </w:r>
    </w:p>
    <w:p w:rsidR="00523949" w:rsidRDefault="00777244">
      <w:pPr>
        <w:tabs>
          <w:tab w:val="left" w:pos="180"/>
        </w:tabs>
        <w:autoSpaceDE w:val="0"/>
        <w:autoSpaceDN w:val="0"/>
        <w:spacing w:before="70" w:after="0" w:line="286" w:lineRule="auto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Самоконтроль: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владеть разными способами самоконтроля (в том числе речевого), самомотивации и рефлексии</w:t>
      </w:r>
      <w:r>
        <w:rPr>
          <w:rFonts w:ascii="Times New Roman" w:eastAsia="Times New Roman" w:hAnsi="Times New Roman"/>
          <w:color w:val="000000"/>
          <w:sz w:val="24"/>
        </w:rPr>
        <w:t xml:space="preserve">;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давать адекватную оценку учебной ситуации и предлагать план её изменения;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объяснять причины достижения (недостижения) результата дея​тельности;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</w:t>
      </w:r>
      <w:r>
        <w:rPr>
          <w:rFonts w:ascii="Times New Roman" w:eastAsia="Times New Roman" w:hAnsi="Times New Roman"/>
          <w:color w:val="000000"/>
          <w:sz w:val="24"/>
        </w:rPr>
        <w:t>ь соответствие результата цели и условиям общения.</w:t>
      </w:r>
    </w:p>
    <w:p w:rsidR="00523949" w:rsidRDefault="00777244">
      <w:pPr>
        <w:tabs>
          <w:tab w:val="left" w:pos="180"/>
        </w:tabs>
        <w:autoSpaceDE w:val="0"/>
        <w:autoSpaceDN w:val="0"/>
        <w:spacing w:before="70" w:after="0"/>
        <w:ind w:right="720"/>
      </w:pPr>
      <w:r>
        <w:tab/>
      </w: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Эмоциональный интеллект: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развивать способность управлять собственными эмоциями и эмоциями других;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выявлять и анализировать причины эмоций; понимать мотивы и намерения другого человека, анализируя рече</w:t>
      </w:r>
      <w:r>
        <w:rPr>
          <w:rFonts w:ascii="Times New Roman" w:eastAsia="Times New Roman" w:hAnsi="Times New Roman"/>
          <w:color w:val="000000"/>
          <w:sz w:val="24"/>
        </w:rPr>
        <w:t>вую ситуацию; регулировать способ выражения собственных эмоций.</w:t>
      </w:r>
    </w:p>
    <w:p w:rsidR="00523949" w:rsidRDefault="00777244">
      <w:pPr>
        <w:autoSpaceDE w:val="0"/>
        <w:autoSpaceDN w:val="0"/>
        <w:spacing w:before="70" w:after="0" w:line="281" w:lineRule="auto"/>
        <w:ind w:left="180" w:right="4464"/>
      </w:pPr>
      <w:r>
        <w:rPr>
          <w:rFonts w:ascii="Times New Roman" w:eastAsia="Times New Roman" w:hAnsi="Times New Roman"/>
          <w:b/>
          <w:i/>
          <w:color w:val="000000"/>
          <w:sz w:val="24"/>
        </w:rPr>
        <w:t xml:space="preserve">Принятие себя и других: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осознанно относиться к другому человеку и его мнению; признавать своё и чужое право на ошибку;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принимать себя и других, не осуждая;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проявлять открытость;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осознавать</w:t>
      </w:r>
      <w:r>
        <w:rPr>
          <w:rFonts w:ascii="Times New Roman" w:eastAsia="Times New Roman" w:hAnsi="Times New Roman"/>
          <w:color w:val="000000"/>
          <w:sz w:val="24"/>
        </w:rPr>
        <w:t xml:space="preserve"> невозможность контролировать всё вокруг.</w:t>
      </w:r>
    </w:p>
    <w:p w:rsidR="00523949" w:rsidRDefault="00777244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ПРЕДМЕТНЫЕ РЕЗУЛЬТАТЫ</w:t>
      </w:r>
    </w:p>
    <w:p w:rsidR="00523949" w:rsidRDefault="00523949">
      <w:pPr>
        <w:sectPr w:rsidR="00523949">
          <w:pgSz w:w="11900" w:h="16840"/>
          <w:pgMar w:top="286" w:right="686" w:bottom="452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523949" w:rsidRDefault="00523949">
      <w:pPr>
        <w:autoSpaceDE w:val="0"/>
        <w:autoSpaceDN w:val="0"/>
        <w:spacing w:after="78" w:line="220" w:lineRule="exact"/>
      </w:pPr>
    </w:p>
    <w:p w:rsidR="00523949" w:rsidRDefault="00777244">
      <w:pPr>
        <w:tabs>
          <w:tab w:val="left" w:pos="180"/>
        </w:tabs>
        <w:autoSpaceDE w:val="0"/>
        <w:autoSpaceDN w:val="0"/>
        <w:spacing w:after="0" w:line="271" w:lineRule="auto"/>
        <w:ind w:right="288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Общие сведения о языке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523949" w:rsidRDefault="00777244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Язык и речь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Создавать устные монологические высказывания объёмом не менее 80 слов на основе наблюдений</w:t>
      </w:r>
      <w:r>
        <w:rPr>
          <w:rFonts w:ascii="Times New Roman" w:eastAsia="Times New Roman" w:hAnsi="Times New Roman"/>
          <w:color w:val="000000"/>
          <w:sz w:val="24"/>
        </w:rPr>
        <w:t>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523949" w:rsidRDefault="00777244">
      <w:pPr>
        <w:autoSpaceDE w:val="0"/>
        <w:autoSpaceDN w:val="0"/>
        <w:spacing w:before="70" w:after="0" w:line="271" w:lineRule="auto"/>
        <w:ind w:right="288" w:firstLine="180"/>
      </w:pPr>
      <w:r>
        <w:rPr>
          <w:rFonts w:ascii="Times New Roman" w:eastAsia="Times New Roman" w:hAnsi="Times New Roman"/>
          <w:color w:val="000000"/>
          <w:sz w:val="24"/>
        </w:rPr>
        <w:t>Участвовать в диалогическом и полилогическом общени</w:t>
      </w:r>
      <w:r>
        <w:rPr>
          <w:rFonts w:ascii="Times New Roman" w:eastAsia="Times New Roman" w:hAnsi="Times New Roman"/>
          <w:color w:val="000000"/>
          <w:sz w:val="24"/>
        </w:rPr>
        <w:t>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523949" w:rsidRDefault="00777244">
      <w:pPr>
        <w:autoSpaceDE w:val="0"/>
        <w:autoSpaceDN w:val="0"/>
        <w:spacing w:before="72" w:after="0" w:line="271" w:lineRule="auto"/>
        <w:ind w:right="280" w:firstLine="180"/>
        <w:jc w:val="both"/>
      </w:pPr>
      <w:r>
        <w:rPr>
          <w:rFonts w:ascii="Times New Roman" w:eastAsia="Times New Roman" w:hAnsi="Times New Roman"/>
          <w:color w:val="000000"/>
          <w:sz w:val="24"/>
        </w:rPr>
        <w:t>Владеть различными видами аудирования: выборочным, ознакомительным, детальным — науч</w:t>
      </w:r>
      <w:r>
        <w:rPr>
          <w:rFonts w:ascii="Times New Roman" w:eastAsia="Times New Roman" w:hAnsi="Times New Roman"/>
          <w:color w:val="000000"/>
          <w:sz w:val="24"/>
        </w:rPr>
        <w:t>но-учебных, художественных, публицистических текстов различных функционально-смысловых типов речи.</w:t>
      </w:r>
    </w:p>
    <w:p w:rsidR="00523949" w:rsidRDefault="00777244">
      <w:pPr>
        <w:autoSpaceDE w:val="0"/>
        <w:autoSpaceDN w:val="0"/>
        <w:spacing w:before="70" w:after="0" w:line="262" w:lineRule="auto"/>
        <w:ind w:left="180" w:right="288"/>
      </w:pPr>
      <w:r>
        <w:rPr>
          <w:rFonts w:ascii="Times New Roman" w:eastAsia="Times New Roman" w:hAnsi="Times New Roman"/>
          <w:color w:val="000000"/>
          <w:sz w:val="24"/>
        </w:rPr>
        <w:t>Владеть различными видами чтения: просмотровым, ознакомительным, изучающим, поисковым. Устно пересказывать прочитанный или прослушанный текст объёмом не мене</w:t>
      </w:r>
      <w:r>
        <w:rPr>
          <w:rFonts w:ascii="Times New Roman" w:eastAsia="Times New Roman" w:hAnsi="Times New Roman"/>
          <w:color w:val="000000"/>
          <w:sz w:val="24"/>
        </w:rPr>
        <w:t>е 150 слов.</w:t>
      </w:r>
    </w:p>
    <w:p w:rsidR="00523949" w:rsidRDefault="00777244">
      <w:pPr>
        <w:tabs>
          <w:tab w:val="left" w:pos="180"/>
        </w:tabs>
        <w:autoSpaceDE w:val="0"/>
        <w:autoSpaceDN w:val="0"/>
        <w:spacing w:before="70" w:after="0" w:line="262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523949" w:rsidRDefault="00777244">
      <w:pPr>
        <w:autoSpaceDE w:val="0"/>
        <w:autoSpaceDN w:val="0"/>
        <w:spacing w:before="70" w:after="0" w:line="281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Соблюдать в устной речи и на письме нормы современного русского литературного языка, в том числе во время списывания текста</w:t>
      </w:r>
      <w:r>
        <w:rPr>
          <w:rFonts w:ascii="Times New Roman" w:eastAsia="Times New Roman" w:hAnsi="Times New Roman"/>
          <w:color w:val="000000"/>
          <w:sz w:val="24"/>
        </w:rPr>
        <w:t xml:space="preserve"> объёмом 140—160 слов; словарного диктанта объёмом 35—40 слов; диктанта на основе связного текста объёмом 140—160 слов, составленного с учётом ранее изученных правил правописания (в том числе содержащего изученные в течение пятого года обучения орфограммы,</w:t>
      </w:r>
      <w:r>
        <w:rPr>
          <w:rFonts w:ascii="Times New Roman" w:eastAsia="Times New Roman" w:hAnsi="Times New Roman"/>
          <w:color w:val="000000"/>
          <w:sz w:val="24"/>
        </w:rPr>
        <w:t xml:space="preserve"> пунктограммы и слова с непроверяемыми написаниями).</w:t>
      </w:r>
    </w:p>
    <w:p w:rsidR="00523949" w:rsidRDefault="00777244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Текст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Анализировать текст: определять и комментировать тему и  главную мысль текста; подбирать заголовок, отражающий тему или главную мысль текста.</w:t>
      </w:r>
    </w:p>
    <w:p w:rsidR="00523949" w:rsidRDefault="007772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 xml:space="preserve">Устанавливать принадлежность текста к </w:t>
      </w:r>
      <w:r>
        <w:rPr>
          <w:rFonts w:ascii="Times New Roman" w:eastAsia="Times New Roman" w:hAnsi="Times New Roman"/>
          <w:color w:val="000000"/>
          <w:sz w:val="24"/>
        </w:rPr>
        <w:t>функционально-смысловому типу речи.</w:t>
      </w:r>
    </w:p>
    <w:p w:rsidR="00523949" w:rsidRDefault="00777244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Находить в тексте типовые фрагменты — описание, повествование, рассуждение-доказательство, оценочные высказывания.</w:t>
      </w:r>
    </w:p>
    <w:p w:rsidR="00523949" w:rsidRDefault="007772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Прогнозировать содержание текста по заголовку, ключевым словам, зачину или концовке.</w:t>
      </w:r>
    </w:p>
    <w:p w:rsidR="00523949" w:rsidRDefault="00777244">
      <w:pPr>
        <w:autoSpaceDE w:val="0"/>
        <w:autoSpaceDN w:val="0"/>
        <w:spacing w:before="72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Выявлять отличитель</w:t>
      </w:r>
      <w:r>
        <w:rPr>
          <w:rFonts w:ascii="Times New Roman" w:eastAsia="Times New Roman" w:hAnsi="Times New Roman"/>
          <w:color w:val="000000"/>
          <w:sz w:val="24"/>
        </w:rPr>
        <w:t>ные признаки текстов разных жанров.</w:t>
      </w:r>
    </w:p>
    <w:p w:rsidR="00523949" w:rsidRDefault="00777244">
      <w:pPr>
        <w:tabs>
          <w:tab w:val="left" w:pos="180"/>
        </w:tabs>
        <w:autoSpaceDE w:val="0"/>
        <w:autoSpaceDN w:val="0"/>
        <w:spacing w:before="72" w:after="0" w:line="262" w:lineRule="auto"/>
        <w:ind w:right="115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523949" w:rsidRDefault="00777244">
      <w:pPr>
        <w:autoSpaceDE w:val="0"/>
        <w:autoSpaceDN w:val="0"/>
        <w:spacing w:before="70" w:after="0" w:line="281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Создавать тексты с опорой на жизненный и читательский опыт; на произведения искусства (в том</w:t>
      </w:r>
      <w:r>
        <w:rPr>
          <w:rFonts w:ascii="Times New Roman" w:eastAsia="Times New Roman" w:hAnsi="Times New Roman"/>
          <w:color w:val="000000"/>
          <w:sz w:val="24"/>
        </w:rPr>
        <w:t xml:space="preserve"> числе сочинения-миниатюры объёмом 8 и более предложений или объёмом не менее 6—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</w:t>
      </w:r>
      <w:r>
        <w:rPr>
          <w:rFonts w:ascii="Times New Roman" w:eastAsia="Times New Roman" w:hAnsi="Times New Roman"/>
          <w:color w:val="000000"/>
          <w:sz w:val="24"/>
        </w:rPr>
        <w:t>я, характера темы.</w:t>
      </w:r>
    </w:p>
    <w:p w:rsidR="00523949" w:rsidRDefault="00777244">
      <w:pPr>
        <w:tabs>
          <w:tab w:val="left" w:pos="180"/>
        </w:tabs>
        <w:autoSpaceDE w:val="0"/>
        <w:autoSpaceDN w:val="0"/>
        <w:spacing w:before="70" w:after="0"/>
        <w:ind w:right="576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</w:t>
      </w:r>
      <w:r>
        <w:rPr>
          <w:rFonts w:ascii="Times New Roman" w:eastAsia="Times New Roman" w:hAnsi="Times New Roman"/>
          <w:color w:val="000000"/>
          <w:sz w:val="24"/>
        </w:rPr>
        <w:t xml:space="preserve">в учебной деятельности.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Представлять сообщение на заданную тему в виде презентации.</w:t>
      </w:r>
    </w:p>
    <w:p w:rsidR="00523949" w:rsidRDefault="00777244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523949" w:rsidRDefault="00777244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Подробно и сжа</w:t>
      </w:r>
      <w:r>
        <w:rPr>
          <w:rFonts w:ascii="Times New Roman" w:eastAsia="Times New Roman" w:hAnsi="Times New Roman"/>
          <w:color w:val="000000"/>
          <w:sz w:val="24"/>
        </w:rPr>
        <w:t>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</w:t>
      </w:r>
    </w:p>
    <w:p w:rsidR="00523949" w:rsidRDefault="00523949">
      <w:pPr>
        <w:sectPr w:rsidR="00523949">
          <w:pgSz w:w="11900" w:h="16840"/>
          <w:pgMar w:top="298" w:right="638" w:bottom="308" w:left="666" w:header="720" w:footer="720" w:gutter="0"/>
          <w:cols w:space="720" w:equalWidth="0">
            <w:col w:w="10596" w:space="0"/>
          </w:cols>
          <w:docGrid w:linePitch="360"/>
        </w:sectPr>
      </w:pPr>
    </w:p>
    <w:p w:rsidR="00523949" w:rsidRDefault="00523949">
      <w:pPr>
        <w:autoSpaceDE w:val="0"/>
        <w:autoSpaceDN w:val="0"/>
        <w:spacing w:after="78" w:line="220" w:lineRule="exact"/>
      </w:pPr>
    </w:p>
    <w:p w:rsidR="00523949" w:rsidRDefault="00777244">
      <w:pPr>
        <w:autoSpaceDE w:val="0"/>
        <w:autoSpaceDN w:val="0"/>
        <w:spacing w:after="0" w:line="262" w:lineRule="auto"/>
      </w:pPr>
      <w:r>
        <w:rPr>
          <w:rFonts w:ascii="Times New Roman" w:eastAsia="Times New Roman" w:hAnsi="Times New Roman"/>
          <w:color w:val="000000"/>
          <w:sz w:val="24"/>
        </w:rPr>
        <w:t xml:space="preserve">объём </w:t>
      </w:r>
      <w:r>
        <w:rPr>
          <w:rFonts w:ascii="Times New Roman" w:eastAsia="Times New Roman" w:hAnsi="Times New Roman"/>
          <w:color w:val="000000"/>
          <w:sz w:val="24"/>
        </w:rPr>
        <w:t>исходного текста должен составлять не менее 280 слов; для сжатого и выборочного изложения— не менее 300 слов).</w:t>
      </w:r>
    </w:p>
    <w:p w:rsidR="00523949" w:rsidRDefault="00777244">
      <w:pPr>
        <w:autoSpaceDE w:val="0"/>
        <w:autoSpaceDN w:val="0"/>
        <w:spacing w:before="70" w:after="0" w:line="271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</w:t>
      </w:r>
      <w:r>
        <w:rPr>
          <w:rFonts w:ascii="Times New Roman" w:eastAsia="Times New Roman" w:hAnsi="Times New Roman"/>
          <w:color w:val="000000"/>
          <w:sz w:val="24"/>
        </w:rPr>
        <w:t>ый логический анализ текста —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целостность, связность, информативность).</w:t>
      </w:r>
    </w:p>
    <w:p w:rsidR="00523949" w:rsidRDefault="00777244">
      <w:pPr>
        <w:tabs>
          <w:tab w:val="left" w:pos="180"/>
        </w:tabs>
        <w:autoSpaceDE w:val="0"/>
        <w:autoSpaceDN w:val="0"/>
        <w:spacing w:before="70" w:after="0" w:line="281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Функциональные разновидности языка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Характеризовать сферу употребления, функции, типичные ситуации речевого общения, задачи речи, </w:t>
      </w:r>
      <w:r>
        <w:rPr>
          <w:rFonts w:ascii="Times New Roman" w:eastAsia="Times New Roman" w:hAnsi="Times New Roman"/>
          <w:color w:val="000000"/>
          <w:sz w:val="24"/>
        </w:rPr>
        <w:t>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523949" w:rsidRDefault="00777244">
      <w:pPr>
        <w:autoSpaceDE w:val="0"/>
        <w:autoSpaceDN w:val="0"/>
        <w:spacing w:before="72" w:after="0"/>
        <w:ind w:right="432" w:firstLine="180"/>
      </w:pPr>
      <w:r>
        <w:rPr>
          <w:rFonts w:ascii="Times New Roman" w:eastAsia="Times New Roman" w:hAnsi="Times New Roman"/>
          <w:color w:val="000000"/>
          <w:sz w:val="24"/>
        </w:rPr>
        <w:t>Характеризовать разные функционально-смы</w:t>
      </w:r>
      <w:r>
        <w:rPr>
          <w:rFonts w:ascii="Times New Roman" w:eastAsia="Times New Roman" w:hAnsi="Times New Roman"/>
          <w:color w:val="000000"/>
          <w:sz w:val="24"/>
        </w:rPr>
        <w:t>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523949" w:rsidRDefault="00777244">
      <w:pPr>
        <w:autoSpaceDE w:val="0"/>
        <w:autoSpaceDN w:val="0"/>
        <w:spacing w:before="70" w:after="0" w:line="271" w:lineRule="auto"/>
        <w:ind w:right="144" w:firstLine="180"/>
      </w:pPr>
      <w:r>
        <w:rPr>
          <w:rFonts w:ascii="Times New Roman" w:eastAsia="Times New Roman" w:hAnsi="Times New Roman"/>
          <w:color w:val="000000"/>
          <w:sz w:val="24"/>
        </w:rPr>
        <w:t>И</w:t>
      </w:r>
      <w:r>
        <w:rPr>
          <w:rFonts w:ascii="Times New Roman" w:eastAsia="Times New Roman" w:hAnsi="Times New Roman"/>
          <w:color w:val="000000"/>
          <w:sz w:val="24"/>
        </w:rPr>
        <w:t>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523949" w:rsidRDefault="007772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Составлять тезисы, конспект,</w:t>
      </w:r>
      <w:r>
        <w:rPr>
          <w:rFonts w:ascii="Times New Roman" w:eastAsia="Times New Roman" w:hAnsi="Times New Roman"/>
          <w:color w:val="000000"/>
          <w:sz w:val="24"/>
        </w:rPr>
        <w:t xml:space="preserve"> писать рецензию, реферат.</w:t>
      </w:r>
    </w:p>
    <w:p w:rsidR="00523949" w:rsidRDefault="00777244">
      <w:pPr>
        <w:autoSpaceDE w:val="0"/>
        <w:autoSpaceDN w:val="0"/>
        <w:spacing w:before="70" w:after="0" w:line="271" w:lineRule="auto"/>
        <w:ind w:right="192" w:firstLine="180"/>
        <w:jc w:val="both"/>
      </w:pPr>
      <w:r>
        <w:rPr>
          <w:rFonts w:ascii="Times New Roman" w:eastAsia="Times New Roman" w:hAnsi="Times New Roman"/>
          <w:color w:val="000000"/>
          <w:sz w:val="24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523949" w:rsidRDefault="00777244">
      <w:pPr>
        <w:autoSpaceDE w:val="0"/>
        <w:autoSpaceDN w:val="0"/>
        <w:spacing w:before="70" w:after="0" w:line="271" w:lineRule="auto"/>
        <w:ind w:right="288" w:firstLine="180"/>
      </w:pPr>
      <w:r>
        <w:rPr>
          <w:rFonts w:ascii="Times New Roman" w:eastAsia="Times New Roman" w:hAnsi="Times New Roman"/>
          <w:color w:val="000000"/>
          <w:sz w:val="24"/>
        </w:rPr>
        <w:t>Выявл</w:t>
      </w:r>
      <w:r>
        <w:rPr>
          <w:rFonts w:ascii="Times New Roman" w:eastAsia="Times New Roman" w:hAnsi="Times New Roman"/>
          <w:color w:val="000000"/>
          <w:sz w:val="24"/>
        </w:rPr>
        <w:t>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523949" w:rsidRDefault="00777244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Система языка </w:t>
      </w:r>
      <w:r>
        <w:br/>
      </w: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Cинтаксис. Культура речи. Пунктуация </w:t>
      </w:r>
      <w:r>
        <w:br/>
      </w: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>Сложносоч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инённое предложение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Выявлять основные средства синтаксической связи между частями сложного предложения.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523949" w:rsidRDefault="00777244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523949" w:rsidRDefault="00777244">
      <w:pPr>
        <w:autoSpaceDE w:val="0"/>
        <w:autoSpaceDN w:val="0"/>
        <w:spacing w:before="72" w:after="0" w:line="271" w:lineRule="auto"/>
        <w:ind w:firstLine="180"/>
      </w:pPr>
      <w:r>
        <w:rPr>
          <w:rFonts w:ascii="Times New Roman" w:eastAsia="Times New Roman" w:hAnsi="Times New Roman"/>
          <w:color w:val="000000"/>
          <w:sz w:val="24"/>
        </w:rPr>
        <w:t>Выявлять смысловые отношения между частями сложносочинённого предложения, интонационные особенности сложносочинённых пр</w:t>
      </w:r>
      <w:r>
        <w:rPr>
          <w:rFonts w:ascii="Times New Roman" w:eastAsia="Times New Roman" w:hAnsi="Times New Roman"/>
          <w:color w:val="000000"/>
          <w:sz w:val="24"/>
        </w:rPr>
        <w:t>едложений с разными типами смысловых отношений между частями.</w:t>
      </w:r>
    </w:p>
    <w:p w:rsidR="00523949" w:rsidRDefault="007772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Понимать особенности употребления сложносочинённых предложений в речи.</w:t>
      </w:r>
    </w:p>
    <w:p w:rsidR="00523949" w:rsidRDefault="007772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Понимать основные нормы построения сложносочинённого предложения.</w:t>
      </w:r>
    </w:p>
    <w:p w:rsidR="00523949" w:rsidRDefault="00777244">
      <w:pPr>
        <w:tabs>
          <w:tab w:val="left" w:pos="180"/>
        </w:tabs>
        <w:autoSpaceDE w:val="0"/>
        <w:autoSpaceDN w:val="0"/>
        <w:spacing w:before="70" w:after="0" w:line="271" w:lineRule="auto"/>
        <w:ind w:right="864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Понимать явления грамматической синонимии сложно​сочинён</w:t>
      </w:r>
      <w:r>
        <w:rPr>
          <w:rFonts w:ascii="Times New Roman" w:eastAsia="Times New Roman" w:hAnsi="Times New Roman"/>
          <w:color w:val="000000"/>
          <w:sz w:val="24"/>
        </w:rPr>
        <w:t xml:space="preserve">ных предложений и простых предложений с однородными членами; использовать соответствующие конструкции в речи. </w:t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Проводить синтаксический и пунктуационный анализ сложносочинённых предложений.</w:t>
      </w:r>
    </w:p>
    <w:p w:rsidR="00523949" w:rsidRDefault="007772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Применять нормы постановки знаков препинания в сложносочинённых пр</w:t>
      </w:r>
      <w:r>
        <w:rPr>
          <w:rFonts w:ascii="Times New Roman" w:eastAsia="Times New Roman" w:hAnsi="Times New Roman"/>
          <w:color w:val="000000"/>
          <w:sz w:val="24"/>
        </w:rPr>
        <w:t>едложениях.</w:t>
      </w:r>
    </w:p>
    <w:p w:rsidR="00523949" w:rsidRDefault="00777244">
      <w:pPr>
        <w:tabs>
          <w:tab w:val="left" w:pos="180"/>
        </w:tabs>
        <w:autoSpaceDE w:val="0"/>
        <w:autoSpaceDN w:val="0"/>
        <w:spacing w:before="70" w:after="0" w:line="271" w:lineRule="auto"/>
        <w:ind w:right="1152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Сложноподчинённое предложение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523949" w:rsidRDefault="007772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Различать подчинительные союзы и союзные слова.</w:t>
      </w:r>
    </w:p>
    <w:p w:rsidR="00523949" w:rsidRDefault="007772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 xml:space="preserve">Различать виды </w:t>
      </w:r>
      <w:r>
        <w:rPr>
          <w:rFonts w:ascii="Times New Roman" w:eastAsia="Times New Roman" w:hAnsi="Times New Roman"/>
          <w:color w:val="000000"/>
          <w:sz w:val="24"/>
        </w:rPr>
        <w:t>сложноподчинённых предложений по характеру смысловых отношений между</w:t>
      </w:r>
    </w:p>
    <w:p w:rsidR="00523949" w:rsidRDefault="00523949">
      <w:pPr>
        <w:sectPr w:rsidR="00523949">
          <w:pgSz w:w="11900" w:h="16840"/>
          <w:pgMar w:top="298" w:right="672" w:bottom="368" w:left="666" w:header="720" w:footer="720" w:gutter="0"/>
          <w:cols w:space="720" w:equalWidth="0">
            <w:col w:w="10562" w:space="0"/>
          </w:cols>
          <w:docGrid w:linePitch="360"/>
        </w:sectPr>
      </w:pPr>
    </w:p>
    <w:p w:rsidR="00523949" w:rsidRDefault="00523949">
      <w:pPr>
        <w:autoSpaceDE w:val="0"/>
        <w:autoSpaceDN w:val="0"/>
        <w:spacing w:after="66" w:line="220" w:lineRule="exact"/>
      </w:pPr>
    </w:p>
    <w:p w:rsidR="00523949" w:rsidRDefault="00777244">
      <w:pPr>
        <w:autoSpaceDE w:val="0"/>
        <w:autoSpaceDN w:val="0"/>
        <w:spacing w:after="0" w:line="262" w:lineRule="auto"/>
        <w:ind w:right="144"/>
      </w:pPr>
      <w:r>
        <w:rPr>
          <w:rFonts w:ascii="Times New Roman" w:eastAsia="Times New Roman" w:hAnsi="Times New Roman"/>
          <w:color w:val="000000"/>
          <w:sz w:val="24"/>
        </w:rPr>
        <w:t xml:space="preserve">главной и придаточной частями, структуре, синтаксическим средствам связи, выявлять особенности их </w:t>
      </w:r>
      <w:r>
        <w:rPr>
          <w:rFonts w:ascii="Times New Roman" w:eastAsia="Times New Roman" w:hAnsi="Times New Roman"/>
          <w:color w:val="000000"/>
          <w:sz w:val="24"/>
        </w:rPr>
        <w:t>строения.</w:t>
      </w:r>
    </w:p>
    <w:p w:rsidR="00523949" w:rsidRDefault="00777244">
      <w:pPr>
        <w:autoSpaceDE w:val="0"/>
        <w:autoSpaceDN w:val="0"/>
        <w:spacing w:before="70" w:after="0" w:line="271" w:lineRule="auto"/>
        <w:ind w:right="144"/>
        <w:jc w:val="center"/>
      </w:pPr>
      <w:r>
        <w:rPr>
          <w:rFonts w:ascii="Times New Roman" w:eastAsia="Times New Roman" w:hAnsi="Times New Roman"/>
          <w:color w:val="000000"/>
          <w:sz w:val="24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</w:t>
      </w:r>
      <w:r>
        <w:rPr>
          <w:rFonts w:ascii="Times New Roman" w:eastAsia="Times New Roman" w:hAnsi="Times New Roman"/>
          <w:color w:val="000000"/>
          <w:sz w:val="24"/>
        </w:rPr>
        <w:t>ия, уступки, следствия, цели).</w:t>
      </w:r>
    </w:p>
    <w:p w:rsidR="00523949" w:rsidRDefault="007772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Выявлять однородное, неоднородное и последовательное подчинение придаточных частей.</w:t>
      </w:r>
    </w:p>
    <w:p w:rsidR="00523949" w:rsidRDefault="00777244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Понимать явления грамматической синонимии сложноподчинённых предложений и простых предложений с обособленными членами; использовать </w:t>
      </w:r>
      <w:r>
        <w:rPr>
          <w:rFonts w:ascii="Times New Roman" w:eastAsia="Times New Roman" w:hAnsi="Times New Roman"/>
          <w:color w:val="000000"/>
          <w:sz w:val="24"/>
        </w:rPr>
        <w:t>соответствующие конструкции в речи.</w:t>
      </w:r>
    </w:p>
    <w:p w:rsidR="00523949" w:rsidRDefault="00777244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Понимать основные нормы построения сложноподчинённого предложения, особенности употребления сложноподчинённых предложений в речи.</w:t>
      </w:r>
    </w:p>
    <w:p w:rsidR="00523949" w:rsidRDefault="00777244">
      <w:pPr>
        <w:autoSpaceDE w:val="0"/>
        <w:autoSpaceDN w:val="0"/>
        <w:spacing w:before="72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Проводить синтаксический и пунктуационный анализ сложноподчинённых предложений.</w:t>
      </w:r>
    </w:p>
    <w:p w:rsidR="00523949" w:rsidRDefault="00777244">
      <w:pPr>
        <w:tabs>
          <w:tab w:val="left" w:pos="180"/>
        </w:tabs>
        <w:autoSpaceDE w:val="0"/>
        <w:autoSpaceDN w:val="0"/>
        <w:spacing w:before="72" w:after="0" w:line="262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Применят</w:t>
      </w:r>
      <w:r>
        <w:rPr>
          <w:rFonts w:ascii="Times New Roman" w:eastAsia="Times New Roman" w:hAnsi="Times New Roman"/>
          <w:color w:val="000000"/>
          <w:sz w:val="24"/>
        </w:rPr>
        <w:t>ь нормы построения сложноподчинённых предложений и постановки знаков препинания в них.</w:t>
      </w:r>
    </w:p>
    <w:p w:rsidR="00523949" w:rsidRDefault="00777244">
      <w:pPr>
        <w:tabs>
          <w:tab w:val="left" w:pos="180"/>
        </w:tabs>
        <w:autoSpaceDE w:val="0"/>
        <w:autoSpaceDN w:val="0"/>
        <w:spacing w:before="70" w:after="0" w:line="271" w:lineRule="auto"/>
        <w:ind w:right="720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Бессоюзное сложное предложение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</w:t>
      </w:r>
      <w:r>
        <w:rPr>
          <w:rFonts w:ascii="Times New Roman" w:eastAsia="Times New Roman" w:hAnsi="Times New Roman"/>
          <w:color w:val="000000"/>
          <w:sz w:val="24"/>
        </w:rPr>
        <w:t>ений.</w:t>
      </w:r>
    </w:p>
    <w:p w:rsidR="00523949" w:rsidRDefault="00777244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Понимать основные грамматические нормы построения бессоюзного сложного предложения, особенности употребления бессоюзных сложных предложений в речи.</w:t>
      </w:r>
    </w:p>
    <w:p w:rsidR="00523949" w:rsidRDefault="007772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Проводить синтаксический и пунктуационный анализ бессоюзных сложных предложений.</w:t>
      </w:r>
    </w:p>
    <w:p w:rsidR="00523949" w:rsidRDefault="00777244">
      <w:pPr>
        <w:autoSpaceDE w:val="0"/>
        <w:autoSpaceDN w:val="0"/>
        <w:spacing w:before="70" w:after="0" w:line="271" w:lineRule="auto"/>
        <w:ind w:right="432" w:firstLine="180"/>
      </w:pPr>
      <w:r>
        <w:rPr>
          <w:rFonts w:ascii="Times New Roman" w:eastAsia="Times New Roman" w:hAnsi="Times New Roman"/>
          <w:color w:val="000000"/>
          <w:sz w:val="24"/>
        </w:rPr>
        <w:t>Выявлять грамматичес</w:t>
      </w:r>
      <w:r>
        <w:rPr>
          <w:rFonts w:ascii="Times New Roman" w:eastAsia="Times New Roman" w:hAnsi="Times New Roman"/>
          <w:color w:val="000000"/>
          <w:sz w:val="24"/>
        </w:rPr>
        <w:t>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предложе​ниях.</w:t>
      </w:r>
    </w:p>
    <w:p w:rsidR="00523949" w:rsidRDefault="00777244">
      <w:pPr>
        <w:autoSpaceDE w:val="0"/>
        <w:autoSpaceDN w:val="0"/>
        <w:spacing w:before="70" w:after="0" w:line="262" w:lineRule="auto"/>
        <w:ind w:left="180" w:right="2592"/>
      </w:pPr>
      <w:r>
        <w:rPr>
          <w:rFonts w:ascii="Times New Roman" w:eastAsia="Times New Roman" w:hAnsi="Times New Roman"/>
          <w:b/>
          <w:color w:val="000000"/>
          <w:sz w:val="24"/>
        </w:rPr>
        <w:t>Сложные предложения с разными видами союзной и бес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союзной связи </w:t>
      </w:r>
      <w:r>
        <w:rPr>
          <w:rFonts w:ascii="Times New Roman" w:eastAsia="Times New Roman" w:hAnsi="Times New Roman"/>
          <w:color w:val="000000"/>
          <w:sz w:val="24"/>
        </w:rPr>
        <w:t>Распознавать типы сложных предложений с разными видами связи.</w:t>
      </w:r>
    </w:p>
    <w:p w:rsidR="00523949" w:rsidRDefault="007772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Понимать основные нормы построения сложных предложений с разными видами связи.</w:t>
      </w:r>
    </w:p>
    <w:p w:rsidR="00523949" w:rsidRDefault="007772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Употреблять сложные предложения с разными видами связи в речи.</w:t>
      </w:r>
    </w:p>
    <w:p w:rsidR="00523949" w:rsidRDefault="00777244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Проводить синтаксический и пунктуационный анализ сложных предложений с разными видами связи.</w:t>
      </w:r>
    </w:p>
    <w:p w:rsidR="00523949" w:rsidRDefault="00777244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>Применять правила постановки знаков препинания в сложных предложениях с разными видами связи.</w:t>
      </w:r>
    </w:p>
    <w:p w:rsidR="00523949" w:rsidRDefault="00777244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</w:pPr>
      <w:r>
        <w:tab/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Прямая и косвенная речь </w:t>
      </w:r>
      <w:r>
        <w:br/>
      </w:r>
      <w:r>
        <w:tab/>
      </w:r>
      <w:r>
        <w:rPr>
          <w:rFonts w:ascii="Times New Roman" w:eastAsia="Times New Roman" w:hAnsi="Times New Roman"/>
          <w:color w:val="000000"/>
          <w:sz w:val="24"/>
        </w:rPr>
        <w:t>Распознавать прямую и косвенную речь; выя</w:t>
      </w:r>
      <w:r>
        <w:rPr>
          <w:rFonts w:ascii="Times New Roman" w:eastAsia="Times New Roman" w:hAnsi="Times New Roman"/>
          <w:color w:val="000000"/>
          <w:sz w:val="24"/>
        </w:rPr>
        <w:t>влять синонимию предложений с прямой и косвенной речью.</w:t>
      </w:r>
    </w:p>
    <w:p w:rsidR="00523949" w:rsidRDefault="00777244">
      <w:pPr>
        <w:autoSpaceDE w:val="0"/>
        <w:autoSpaceDN w:val="0"/>
        <w:spacing w:before="72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Уметь цитировать и применять разные способы включения цитат в высказывание.</w:t>
      </w:r>
    </w:p>
    <w:p w:rsidR="00523949" w:rsidRDefault="00777244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Применять правила построения предложений с прямой и косвенной речью, при цитировании.</w:t>
      </w:r>
    </w:p>
    <w:p w:rsidR="00523949" w:rsidRDefault="00523949">
      <w:pPr>
        <w:sectPr w:rsidR="00523949">
          <w:pgSz w:w="11900" w:h="16840"/>
          <w:pgMar w:top="286" w:right="668" w:bottom="1440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523949" w:rsidRDefault="00523949">
      <w:pPr>
        <w:autoSpaceDE w:val="0"/>
        <w:autoSpaceDN w:val="0"/>
        <w:spacing w:after="64" w:line="220" w:lineRule="exact"/>
      </w:pPr>
    </w:p>
    <w:p w:rsidR="00523949" w:rsidRDefault="00777244">
      <w:pPr>
        <w:autoSpaceDE w:val="0"/>
        <w:autoSpaceDN w:val="0"/>
        <w:spacing w:after="594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494"/>
        <w:gridCol w:w="528"/>
        <w:gridCol w:w="1562"/>
        <w:gridCol w:w="1584"/>
        <w:gridCol w:w="1106"/>
        <w:gridCol w:w="1440"/>
        <w:gridCol w:w="1728"/>
        <w:gridCol w:w="3664"/>
      </w:tblGrid>
      <w:tr w:rsidR="00523949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4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Наименование разделов и тем программы</w:t>
            </w:r>
          </w:p>
        </w:tc>
        <w:tc>
          <w:tcPr>
            <w:tcW w:w="36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 часов</w:t>
            </w:r>
          </w:p>
        </w:tc>
        <w:tc>
          <w:tcPr>
            <w:tcW w:w="1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</w:p>
        </w:tc>
        <w:tc>
          <w:tcPr>
            <w:tcW w:w="1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3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523949">
        <w:trPr>
          <w:trHeight w:hRule="exact" w:val="542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949" w:rsidRDefault="0052394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949" w:rsidRDefault="00523949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949" w:rsidRDefault="0052394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949" w:rsidRDefault="0052394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949" w:rsidRDefault="0052394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949" w:rsidRDefault="00523949"/>
        </w:tc>
      </w:tr>
      <w:tr w:rsidR="0052394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6" w:after="0" w:line="230" w:lineRule="auto"/>
              <w:ind w:left="11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Раздел 1. ПОВТОРЕНИЕ</w:t>
            </w:r>
          </w:p>
        </w:tc>
      </w:tr>
      <w:tr w:rsidR="00523949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 пройденного материала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348"/>
        </w:trPr>
        <w:tc>
          <w:tcPr>
            <w:tcW w:w="3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348"/>
        </w:trPr>
        <w:tc>
          <w:tcPr>
            <w:tcW w:w="1183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2. ОБЩИЕ  СВЕДЕНИЯ  О  ЯЗЫКЕ</w:t>
            </w:r>
          </w:p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Роль русского языка в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Российской Федерации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Русский язык в современном мире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348"/>
        </w:trPr>
        <w:tc>
          <w:tcPr>
            <w:tcW w:w="3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3. ЯЗЫК И  РЕЧЬ </w:t>
            </w:r>
          </w:p>
        </w:tc>
      </w:tr>
      <w:tr w:rsidR="00523949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Речь устная и письменная, монологическая и диалогическая (повторение).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5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Виды речевой деятельности: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аудирование,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чтение, говорение, письмо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348"/>
        </w:trPr>
        <w:tc>
          <w:tcPr>
            <w:tcW w:w="3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4. ТЕКСТ</w:t>
            </w:r>
          </w:p>
        </w:tc>
      </w:tr>
      <w:tr w:rsidR="00523949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6" w:after="0" w:line="250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Текст и его признаки (обобщение). Функциональносмысловые типы речи (обобщение).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Смысловой анализ текста (обобщение).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Информационная переработка текста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348"/>
        </w:trPr>
        <w:tc>
          <w:tcPr>
            <w:tcW w:w="3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5. ФУНКЦИОНАЛЬНЫЕ  РАЗНОВИДНОСТИ  ЯЗЫКА</w:t>
            </w:r>
          </w:p>
        </w:tc>
      </w:tr>
      <w:tr w:rsidR="00523949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Функциональные разновидности языка.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926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34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6" w:after="0" w:line="250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Язык художественной литературы и его отличия от других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функциональных разновидностей современного русского языка.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5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58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4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7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36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Научный стиль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348"/>
        </w:trPr>
        <w:tc>
          <w:tcPr>
            <w:tcW w:w="3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6. СИСТЕМА ЯЗЫКА: СИНТАКСИС. КУЛЬТУРА РЕЧИ. ПУНКТУАЦИЯ</w:t>
            </w:r>
          </w:p>
        </w:tc>
      </w:tr>
    </w:tbl>
    <w:p w:rsidR="00523949" w:rsidRDefault="00523949">
      <w:pPr>
        <w:autoSpaceDE w:val="0"/>
        <w:autoSpaceDN w:val="0"/>
        <w:spacing w:after="0" w:line="14" w:lineRule="exact"/>
      </w:pPr>
    </w:p>
    <w:p w:rsidR="00523949" w:rsidRDefault="00523949">
      <w:pPr>
        <w:sectPr w:rsidR="00523949">
          <w:pgSz w:w="16840" w:h="11900"/>
          <w:pgMar w:top="282" w:right="640" w:bottom="31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23949" w:rsidRDefault="0052394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494"/>
        <w:gridCol w:w="528"/>
        <w:gridCol w:w="1562"/>
        <w:gridCol w:w="1584"/>
        <w:gridCol w:w="1106"/>
        <w:gridCol w:w="1440"/>
        <w:gridCol w:w="1728"/>
        <w:gridCol w:w="3664"/>
      </w:tblGrid>
      <w:tr w:rsidR="00523949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Сложное предложение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Сложносочинённое предложение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Сложноподчинённое предложение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Бессоюзное сложное предложение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5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Сложные предложения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 разными видами союзной и бессоюзной связи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6.6.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Прямая и косвенная речь. Цитирование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348"/>
        </w:trPr>
        <w:tc>
          <w:tcPr>
            <w:tcW w:w="3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69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7. ПОВТОРЕНИЕ</w:t>
            </w:r>
          </w:p>
        </w:tc>
      </w:tr>
      <w:tr w:rsidR="00523949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Повторение пройденного материала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348"/>
        </w:trPr>
        <w:tc>
          <w:tcPr>
            <w:tcW w:w="3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8. СОЧИНЕНИЯ, ИЗЛОЖЕНИЯ, КОНТРОЛЬНЫЕ И ПРОВЕРОЧНЫЕ РАБОТЫ</w:t>
            </w:r>
          </w:p>
        </w:tc>
      </w:tr>
      <w:tr w:rsidR="00523949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Сочинения (в течение года)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34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8.2.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Изложения (в течение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года)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5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8.3.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Контрольные и проверочные работы (в течение года)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36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348"/>
        </w:trPr>
        <w:tc>
          <w:tcPr>
            <w:tcW w:w="3890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84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328"/>
        </w:trPr>
        <w:tc>
          <w:tcPr>
            <w:tcW w:w="3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102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79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</w:tbl>
    <w:p w:rsidR="00523949" w:rsidRDefault="00523949">
      <w:pPr>
        <w:autoSpaceDE w:val="0"/>
        <w:autoSpaceDN w:val="0"/>
        <w:spacing w:after="0" w:line="14" w:lineRule="exact"/>
      </w:pPr>
    </w:p>
    <w:p w:rsidR="00523949" w:rsidRDefault="00523949">
      <w:pPr>
        <w:sectPr w:rsidR="00523949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523949" w:rsidRDefault="00523949">
      <w:pPr>
        <w:autoSpaceDE w:val="0"/>
        <w:autoSpaceDN w:val="0"/>
        <w:spacing w:after="78" w:line="220" w:lineRule="exact"/>
      </w:pPr>
    </w:p>
    <w:p w:rsidR="00523949" w:rsidRDefault="00777244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523949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523949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949" w:rsidRDefault="00523949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949" w:rsidRDefault="00523949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949" w:rsidRDefault="00523949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949" w:rsidRDefault="00523949"/>
        </w:tc>
      </w:tr>
      <w:tr w:rsidR="0052394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Международное значение русского языка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Р.Р. Устная и письменная речь. Монолог. Диалог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494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Р.Р. Стили речи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1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Простое предложение и его грамматическая основа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 с обособленными членами.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Обращения, вводные слова и вставные конструкции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Комплексное повторение, подготовка к диктанту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Контрольный диктант №1 с грамматическими заданиями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 ош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62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Понятие о сложном предложении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Союзные и бессоюзные сложные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100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РР. Сочинение в форме дневниковой записи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Разделительные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выделительные знаки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препинания между частями сложного предложения.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Интонация сложного предложения.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Урок-зачёт по теме «Сложное предложение»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Излож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Понятие о сложносочинённом предложении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</w:tbl>
    <w:p w:rsidR="00523949" w:rsidRDefault="00523949">
      <w:pPr>
        <w:autoSpaceDE w:val="0"/>
        <w:autoSpaceDN w:val="0"/>
        <w:spacing w:after="0" w:line="14" w:lineRule="exact"/>
      </w:pPr>
    </w:p>
    <w:p w:rsidR="00523949" w:rsidRDefault="00523949">
      <w:pPr>
        <w:sectPr w:rsidR="00523949">
          <w:pgSz w:w="11900" w:h="16840"/>
          <w:pgMar w:top="298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23949" w:rsidRDefault="0052394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52394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71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Смысловые отношения в сложносочинённых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Сложносочинённые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предложения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соединительными союзами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Сложносочинённые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предложения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разделительными союзами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Сложносочинённые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предложения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противительными союзами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Разделительные знаки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препинания между частями сложносочинённого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РР. Сочинение-описание по воображению (на основе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картины В. Г. Цыплакова«Мороз и солнце»)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РР. Сочинение-описание по воображению (на основе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картины В. Г. Цыплакова«Мороз и солнце»)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Синтаксический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пунктуационный разбор сложносочинённого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100" w:after="0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Синтаксический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пунктуационный разбор сложносочинённого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Контрольный диктант №2 с грамматическими заданиями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15.11.2022 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Диктант;</w:t>
            </w:r>
          </w:p>
        </w:tc>
      </w:tr>
      <w:tr w:rsidR="0052394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 над ошибками,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допущенными в диктанте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</w:tbl>
    <w:p w:rsidR="00523949" w:rsidRDefault="00523949">
      <w:pPr>
        <w:autoSpaceDE w:val="0"/>
        <w:autoSpaceDN w:val="0"/>
        <w:spacing w:after="0" w:line="14" w:lineRule="exact"/>
      </w:pPr>
    </w:p>
    <w:p w:rsidR="00523949" w:rsidRDefault="00523949">
      <w:pPr>
        <w:sectPr w:rsidR="00523949">
          <w:pgSz w:w="11900" w:h="16840"/>
          <w:pgMar w:top="284" w:right="650" w:bottom="5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23949" w:rsidRDefault="0052394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52394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Место придаточного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 по отношению к главному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71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РР. Сочинение-отзыв по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картине И. Тихого «Аисты»(упр. 92)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71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Союзы и союзные слова в сложноподчинённом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71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Роль указательных слов в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сложноподчинённом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РР. Изложение по тексту (упр. 106)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71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Основные группы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сложноподчинённых предложений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Сложноподчинённые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 с придаточными определительными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Сложноподчинённые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 с придаточными определительными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74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Сложноподчинённые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 с придаточными изъяснительными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Сложноподчинённые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 с придаточными изъяснительными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Сложноподчинённые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 с придаточными обстоятельственными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Сложноподчинённые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 с придаточными обстоятельственными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</w:tbl>
    <w:p w:rsidR="00523949" w:rsidRDefault="00523949">
      <w:pPr>
        <w:autoSpaceDE w:val="0"/>
        <w:autoSpaceDN w:val="0"/>
        <w:spacing w:after="0" w:line="14" w:lineRule="exact"/>
      </w:pPr>
    </w:p>
    <w:p w:rsidR="00523949" w:rsidRDefault="00523949">
      <w:pPr>
        <w:sectPr w:rsidR="00523949">
          <w:pgSz w:w="11900" w:h="16840"/>
          <w:pgMar w:top="284" w:right="650" w:bottom="7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23949" w:rsidRDefault="0052394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52394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Сложноподчинённые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 с придаточными времени и места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Сложноподчинённые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предложения с придаточными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времени и места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Сложноподчинённые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 с придаточными причины, условия, уступки, цели, следствия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5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100" w:after="0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Сложноподчинённые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 с придаточными причины, условия, уступки, цели, следствия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28.12.2022</w:t>
            </w:r>
          </w:p>
        </w:tc>
        <w:tc>
          <w:tcPr>
            <w:tcW w:w="11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Сложноподчинённые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предложения с придаточными образа действия, меры, степени и сравнительными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Сложноподчинённые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 с придаточными образа действия, меры, степени и сравнительными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РР. Сочинение по данному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началу (на основе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картины В. П.</w:t>
            </w:r>
          </w:p>
          <w:p w:rsidR="00523949" w:rsidRDefault="00777244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Фельдмана «Родина») (у.166)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РР. Сочинение по данному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началу (на основе картины В. П.</w:t>
            </w:r>
          </w:p>
          <w:p w:rsidR="00523949" w:rsidRDefault="00777244"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Фельдмана «Родина») (у.166)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100" w:after="0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Сложноподчинённые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предложения с несколькими придаточными. Знаки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препинания при них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Сложноподчинённые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предложения с несколькими придаточными. Знаки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препинания при них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РР. Сообщение 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происхождении псевдонимов (на основе рассказа Тэффи«Псевдоним») (упр. 175)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</w:tbl>
    <w:p w:rsidR="00523949" w:rsidRDefault="00523949">
      <w:pPr>
        <w:autoSpaceDE w:val="0"/>
        <w:autoSpaceDN w:val="0"/>
        <w:spacing w:after="0" w:line="14" w:lineRule="exact"/>
      </w:pPr>
    </w:p>
    <w:p w:rsidR="00523949" w:rsidRDefault="00523949">
      <w:pPr>
        <w:sectPr w:rsidR="00523949">
          <w:pgSz w:w="11900" w:h="16840"/>
          <w:pgMar w:top="284" w:right="650" w:bottom="5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23949" w:rsidRDefault="0052394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52394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71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Синтаксический разбор сложноподчинённого предложения.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Диктант;</w:t>
            </w:r>
          </w:p>
        </w:tc>
      </w:tr>
      <w:tr w:rsidR="0052394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71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Пунктуационный разбор сложноподчинённого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РР. Изложение подробное (о деятельности С. И. Ожегова и его Толковом словаре) (упр.</w:t>
            </w:r>
          </w:p>
          <w:p w:rsidR="00523949" w:rsidRDefault="00777244"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177)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100" w:after="0" w:line="271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 по теме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«Сложноподчинённые предложения»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71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 по теме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«Сложноподчинённые предложения»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Контрольный диктант №3 грамматическим заданием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 над ошибками,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допущенными в диктанте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Понятие о бессоюзном сложном предложении.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Интонация в бессоюзных сложных предложениях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Бессоюзные сложные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 со значением перечисления.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100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Запятая и точка с запятой в бессоюзных сложных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предложениях.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Бессоюзные сложные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предложения со значением причины, пояснения,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дополнения.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Бессоюзные сложные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предложения со значением причины, пояснения,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дополнения.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Двоеточие в бессоюзном сложном предложении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</w:tbl>
    <w:p w:rsidR="00523949" w:rsidRDefault="00523949">
      <w:pPr>
        <w:autoSpaceDE w:val="0"/>
        <w:autoSpaceDN w:val="0"/>
        <w:spacing w:after="0" w:line="14" w:lineRule="exact"/>
      </w:pPr>
    </w:p>
    <w:p w:rsidR="00523949" w:rsidRDefault="00523949">
      <w:pPr>
        <w:sectPr w:rsidR="00523949">
          <w:pgSz w:w="11900" w:h="16840"/>
          <w:pgMar w:top="284" w:right="650" w:bottom="3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23949" w:rsidRDefault="0052394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523949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Бессоюзные сложные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предложения со значением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противопоставления, времени, условия и следствия.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Бессоюзные сложные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предложения со значением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противопоставления, времени, условия и следствия.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Тире в бессоюзном сложном предложении.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100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РР. Сочинение — отзыв 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картине Н. М. Ромадина «Село Хмелевка» (упр. 202)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Синтаксический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пунктуационный разбор бессоюзного сложного предложения.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Синтаксический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пунктуационный разбор бессоюзного сложного предложения.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62" w:lineRule="auto"/>
              <w:ind w:right="100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Повторение, ответы на контрольные вопросы.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Контрольный диктант №4 с грамматическими заданиями.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 над ошибками,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допущенными в диктанте.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100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Употребление союзной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(сочинитель-ной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подчинительной) и бессоюзной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связи в сложных предложениях.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Знаки препинания в сложных предложениях с различными видами связи.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Синтаксический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пунктуационный разбор сложного предложения с различными видами связи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</w:tbl>
    <w:p w:rsidR="00523949" w:rsidRDefault="00523949">
      <w:pPr>
        <w:autoSpaceDE w:val="0"/>
        <w:autoSpaceDN w:val="0"/>
        <w:spacing w:after="0" w:line="14" w:lineRule="exact"/>
      </w:pPr>
    </w:p>
    <w:p w:rsidR="00523949" w:rsidRDefault="00523949">
      <w:pPr>
        <w:sectPr w:rsidR="00523949">
          <w:pgSz w:w="11900" w:h="16840"/>
          <w:pgMar w:top="284" w:right="650" w:bottom="8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23949" w:rsidRDefault="0052394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523949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Синтаксический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пунктуационный разбор сложного предложения с различными видами связи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РР. Подробное изложение фрагмента из рассказа М.</w:t>
            </w:r>
          </w:p>
          <w:p w:rsidR="00523949" w:rsidRDefault="00777244">
            <w:pPr>
              <w:autoSpaceDE w:val="0"/>
              <w:autoSpaceDN w:val="0"/>
              <w:spacing w:before="7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Горького «Старуха Изергиль»(упр. 219)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РР. Подробное изложение фрагмента из рассказа М.</w:t>
            </w:r>
          </w:p>
          <w:p w:rsidR="00523949" w:rsidRDefault="00777244">
            <w:pPr>
              <w:autoSpaceDE w:val="0"/>
              <w:autoSpaceDN w:val="0"/>
              <w:spacing w:before="72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Горького «Старуха Изергиль»(упр. 219)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Повторение материала по теме«Сложные предложения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различными видами связи»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Повторение материала по теме«Сложные предложения с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различными видами связи»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Итоговый контрольный диктант№ 5 с грамматическими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заданиями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 над ошибками,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допущенными в диктанте.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Фонетика и графика.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Лексикология (лексика) и фразеология.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Морфология.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494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Морфология.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Синтаксис.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Синтаксис.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РР. Выборочное изложение на тему «За что мы любим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киноискусство» (упр. 259)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Орфография. Пунктуация.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4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Орфография. Пунктуация.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</w:tbl>
    <w:p w:rsidR="00523949" w:rsidRDefault="00523949">
      <w:pPr>
        <w:autoSpaceDE w:val="0"/>
        <w:autoSpaceDN w:val="0"/>
        <w:spacing w:after="0" w:line="14" w:lineRule="exact"/>
      </w:pPr>
    </w:p>
    <w:p w:rsidR="00523949" w:rsidRDefault="00523949">
      <w:pPr>
        <w:sectPr w:rsidR="00523949">
          <w:pgSz w:w="11900" w:h="16840"/>
          <w:pgMar w:top="284" w:right="650" w:bottom="10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23949" w:rsidRDefault="0052394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530"/>
        <w:gridCol w:w="732"/>
        <w:gridCol w:w="1620"/>
        <w:gridCol w:w="1668"/>
        <w:gridCol w:w="1236"/>
        <w:gridCol w:w="1190"/>
      </w:tblGrid>
      <w:tr w:rsidR="00523949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РР. Сочинение на свободную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тему «Если бы мне предложили написать, о чём я хочу...» (упр.</w:t>
            </w:r>
          </w:p>
          <w:p w:rsidR="00523949" w:rsidRDefault="00777244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282)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РР. Сочинение на свободную тему «Если бы мне предложили написать, о чём я хочу...» (упр.</w:t>
            </w:r>
          </w:p>
          <w:p w:rsidR="00523949" w:rsidRDefault="00777244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282)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Итоговый урок.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100. 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Р-в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101. 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Р-в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Р-в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  <w:tr w:rsidR="00523949">
        <w:trPr>
          <w:trHeight w:hRule="exact" w:val="808"/>
        </w:trPr>
        <w:tc>
          <w:tcPr>
            <w:tcW w:w="4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77724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23949" w:rsidRDefault="00523949"/>
        </w:tc>
      </w:tr>
    </w:tbl>
    <w:p w:rsidR="00523949" w:rsidRDefault="00523949">
      <w:pPr>
        <w:autoSpaceDE w:val="0"/>
        <w:autoSpaceDN w:val="0"/>
        <w:spacing w:after="0" w:line="14" w:lineRule="exact"/>
      </w:pPr>
    </w:p>
    <w:p w:rsidR="00523949" w:rsidRDefault="00523949">
      <w:pPr>
        <w:sectPr w:rsidR="0052394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23949" w:rsidRDefault="00523949">
      <w:pPr>
        <w:autoSpaceDE w:val="0"/>
        <w:autoSpaceDN w:val="0"/>
        <w:spacing w:after="78" w:line="220" w:lineRule="exact"/>
      </w:pPr>
    </w:p>
    <w:p w:rsidR="00523949" w:rsidRDefault="00777244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523949" w:rsidRDefault="00777244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523949" w:rsidRDefault="00777244">
      <w:pPr>
        <w:autoSpaceDE w:val="0"/>
        <w:autoSpaceDN w:val="0"/>
        <w:spacing w:before="166" w:after="0" w:line="288" w:lineRule="auto"/>
        <w:ind w:right="144"/>
      </w:pPr>
      <w:r>
        <w:rPr>
          <w:rFonts w:ascii="Times New Roman" w:eastAsia="Times New Roman" w:hAnsi="Times New Roman"/>
          <w:color w:val="000000"/>
          <w:sz w:val="24"/>
        </w:rPr>
        <w:t xml:space="preserve">Воителева Т.М., Марченко О.Н., Смирнова Л.Г., Шамшин И.В. Русский родной язык, 9 класс/ ООО«Русское слово-учебник»;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Дейкина А.Д., Малявина Т.П., Левушкина О.Н., Ряузова О.Ю., Хамраева Е.А. Русский язык, 9 класс/ </w:t>
      </w:r>
      <w:r>
        <w:rPr>
          <w:rFonts w:ascii="Times New Roman" w:eastAsia="Times New Roman" w:hAnsi="Times New Roman"/>
          <w:color w:val="000000"/>
          <w:sz w:val="24"/>
        </w:rPr>
        <w:t xml:space="preserve">Акционерное общество «Издательство «Просвещение»;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Чердаков Д.Н., Дунев А.И., Пугач В.Е. и другие; под редакцией Вербицкой Л.А. Русский язык, 9 класс/ Акционерное общество «Издательство «Просвещение»;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Быстрова Е.А., Кибирева Л.В. и другие; под редакцией Б</w:t>
      </w:r>
      <w:r>
        <w:rPr>
          <w:rFonts w:ascii="Times New Roman" w:eastAsia="Times New Roman" w:hAnsi="Times New Roman"/>
          <w:color w:val="000000"/>
          <w:sz w:val="24"/>
        </w:rPr>
        <w:t xml:space="preserve">ыстровой Е.А. Русский язык (в 2 частях), 9 класс/ ООО «Русское слово-учебник»;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Бархударов С.Г., Крючков С.Е., Максимов Л.Ю. и другие. Русский язык, 9 класс/ Акционерное общество «Издательство «Просвещение»;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Разумовская М.М., Львова С.И., Капинос В.И. и д</w:t>
      </w:r>
      <w:r>
        <w:rPr>
          <w:rFonts w:ascii="Times New Roman" w:eastAsia="Times New Roman" w:hAnsi="Times New Roman"/>
          <w:color w:val="000000"/>
          <w:sz w:val="24"/>
        </w:rPr>
        <w:t xml:space="preserve">ругие. Русский язык, 9 класс/ ООО «ДРОФА»; АО«Издательство Просвещение»;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Рыбченкова Л.М., Александрова О.М., Загоровская О.В. и другие. Русский язык, 9 класс/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Акционерное общество «Издательство «Просвещение»;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Шмелёв А.Д., Флоренская Э.А., Савчук Л.О. и </w:t>
      </w:r>
      <w:r>
        <w:rPr>
          <w:rFonts w:ascii="Times New Roman" w:eastAsia="Times New Roman" w:hAnsi="Times New Roman"/>
          <w:color w:val="000000"/>
          <w:sz w:val="24"/>
        </w:rPr>
        <w:t xml:space="preserve">другие; под редакцией Шмелёва А.Д. Русский язык, 9 класс/ Общество с ограниченной ответственностью «Издательский центр ВЕНТАНА-ГРАФ»; Акционерное общество «Издательство Просвещение»;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Никитина Е.И. Русский язык: Русская речь, 9 класс/ ООО «ДРОФА»; АО «Изда</w:t>
      </w:r>
      <w:r>
        <w:rPr>
          <w:rFonts w:ascii="Times New Roman" w:eastAsia="Times New Roman" w:hAnsi="Times New Roman"/>
          <w:color w:val="000000"/>
          <w:sz w:val="24"/>
        </w:rPr>
        <w:t xml:space="preserve">тельство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Просвещение»;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Введите свой вариант:</w:t>
      </w:r>
    </w:p>
    <w:p w:rsidR="00523949" w:rsidRDefault="00777244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МЕТОДИЧЕСКИЕ МАТЕРИАЛЫ ДЛЯ УЧИТЕЛЯ</w:t>
      </w:r>
    </w:p>
    <w:p w:rsidR="00523949" w:rsidRDefault="00777244">
      <w:pPr>
        <w:autoSpaceDE w:val="0"/>
        <w:autoSpaceDN w:val="0"/>
        <w:spacing w:before="166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1. Богданова Г. А. Уроки русского языка в 9 классе, М.: Просвещение, 2010.</w:t>
      </w:r>
    </w:p>
    <w:p w:rsidR="00523949" w:rsidRDefault="00777244">
      <w:pPr>
        <w:autoSpaceDE w:val="0"/>
        <w:autoSpaceDN w:val="0"/>
        <w:spacing w:before="70" w:after="0" w:line="262" w:lineRule="auto"/>
        <w:ind w:right="144"/>
      </w:pPr>
      <w:r>
        <w:rPr>
          <w:rFonts w:ascii="Times New Roman" w:eastAsia="Times New Roman" w:hAnsi="Times New Roman"/>
          <w:color w:val="000000"/>
          <w:sz w:val="24"/>
        </w:rPr>
        <w:t xml:space="preserve">2. Бакулина Г. А. Конспекты уроков для учителей русского языка: 9 класс/ Г. А. Бакулина. – Владос, </w:t>
      </w:r>
      <w:r>
        <w:rPr>
          <w:rFonts w:ascii="Times New Roman" w:eastAsia="Times New Roman" w:hAnsi="Times New Roman"/>
          <w:color w:val="000000"/>
          <w:sz w:val="24"/>
        </w:rPr>
        <w:t>2004.</w:t>
      </w:r>
    </w:p>
    <w:p w:rsidR="00523949" w:rsidRDefault="00777244">
      <w:pPr>
        <w:autoSpaceDE w:val="0"/>
        <w:autoSpaceDN w:val="0"/>
        <w:spacing w:before="70" w:after="0" w:line="262" w:lineRule="auto"/>
      </w:pPr>
      <w:r>
        <w:rPr>
          <w:rFonts w:ascii="Times New Roman" w:eastAsia="Times New Roman" w:hAnsi="Times New Roman"/>
          <w:color w:val="000000"/>
          <w:sz w:val="24"/>
        </w:rPr>
        <w:t>3. Безымянная О. М. Диктанты с комплексным анализом текста/ О. М. Безымянная, А. Лукьянов. – М.: Айрис, 2003.</w:t>
      </w:r>
    </w:p>
    <w:p w:rsidR="00523949" w:rsidRDefault="00777244">
      <w:pPr>
        <w:autoSpaceDE w:val="0"/>
        <w:autoSpaceDN w:val="0"/>
        <w:spacing w:before="70" w:after="0" w:line="262" w:lineRule="auto"/>
        <w:ind w:right="576"/>
      </w:pPr>
      <w:r>
        <w:rPr>
          <w:rFonts w:ascii="Times New Roman" w:eastAsia="Times New Roman" w:hAnsi="Times New Roman"/>
          <w:color w:val="000000"/>
          <w:sz w:val="24"/>
        </w:rPr>
        <w:t>4. Костяева Т. А. Тесты, проверочные и контрольные работы по русскому языку: 6-9 класс/ Т. А. Костяева. – М.: Просвещение, 2006.</w:t>
      </w:r>
    </w:p>
    <w:p w:rsidR="00523949" w:rsidRDefault="00777244">
      <w:pPr>
        <w:autoSpaceDE w:val="0"/>
        <w:autoSpaceDN w:val="0"/>
        <w:spacing w:before="72" w:after="0" w:line="262" w:lineRule="auto"/>
        <w:ind w:right="288"/>
      </w:pPr>
      <w:r>
        <w:rPr>
          <w:rFonts w:ascii="Times New Roman" w:eastAsia="Times New Roman" w:hAnsi="Times New Roman"/>
          <w:color w:val="000000"/>
          <w:sz w:val="24"/>
        </w:rPr>
        <w:t>5.Ладыженская Т. А. Обучение русскому языку в 9 классе/ Т. А. Ладыженская, М. Г. Баранов, Л. А. Тростенцова, Л. Ю. Комиссарова. – М.: Просвещение, 2006.</w:t>
      </w:r>
    </w:p>
    <w:p w:rsidR="00523949" w:rsidRDefault="00777244">
      <w:pPr>
        <w:autoSpaceDE w:val="0"/>
        <w:autoSpaceDN w:val="0"/>
        <w:spacing w:before="70" w:after="0" w:line="262" w:lineRule="auto"/>
        <w:ind w:right="720"/>
      </w:pPr>
      <w:r>
        <w:rPr>
          <w:rFonts w:ascii="Times New Roman" w:eastAsia="Times New Roman" w:hAnsi="Times New Roman"/>
          <w:color w:val="000000"/>
          <w:sz w:val="24"/>
        </w:rPr>
        <w:t>6. Ладыженская Т.А., Баранов М.Т., Тростенцова Л.А. и др. Русский язык. 6 класс: Учебник для общеобразо</w:t>
      </w:r>
      <w:r>
        <w:rPr>
          <w:rFonts w:ascii="Times New Roman" w:eastAsia="Times New Roman" w:hAnsi="Times New Roman"/>
          <w:color w:val="000000"/>
          <w:sz w:val="24"/>
        </w:rPr>
        <w:t>вательных учреждений. – М.: Просвещение, 2012.</w:t>
      </w:r>
    </w:p>
    <w:p w:rsidR="00523949" w:rsidRDefault="00777244">
      <w:pPr>
        <w:autoSpaceDE w:val="0"/>
        <w:autoSpaceDN w:val="0"/>
        <w:spacing w:before="70" w:after="0" w:line="262" w:lineRule="auto"/>
        <w:ind w:right="1440"/>
      </w:pPr>
      <w:r>
        <w:rPr>
          <w:rFonts w:ascii="Times New Roman" w:eastAsia="Times New Roman" w:hAnsi="Times New Roman"/>
          <w:color w:val="000000"/>
          <w:sz w:val="24"/>
        </w:rPr>
        <w:t>7. Ларионова Л. Г. Сборник упражнений по орфографии: 9 класс/ Л. Г. Ларионова. – М.: Просвещение, 2006.</w:t>
      </w:r>
    </w:p>
    <w:p w:rsidR="00523949" w:rsidRDefault="00777244">
      <w:pPr>
        <w:autoSpaceDE w:val="0"/>
        <w:autoSpaceDN w:val="0"/>
        <w:spacing w:before="70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8. Львова С. И. Практикум по русскому языку: 9 класс / С. И. Львова. – М.: Просвещение, 2006.</w:t>
      </w:r>
    </w:p>
    <w:p w:rsidR="00523949" w:rsidRDefault="00777244">
      <w:pPr>
        <w:autoSpaceDE w:val="0"/>
        <w:autoSpaceDN w:val="0"/>
        <w:spacing w:before="70" w:after="0" w:line="262" w:lineRule="auto"/>
        <w:ind w:right="144"/>
      </w:pPr>
      <w:r>
        <w:rPr>
          <w:rFonts w:ascii="Times New Roman" w:eastAsia="Times New Roman" w:hAnsi="Times New Roman"/>
          <w:color w:val="000000"/>
          <w:sz w:val="24"/>
        </w:rPr>
        <w:t>9. Михайлова С. Ю. Дидактический материал по русскому языку для 5-9 классов средней школы/ С. Ю. Михайлова, О. Ю. Шарапова. – СПб: специальная литература, 1998.</w:t>
      </w:r>
    </w:p>
    <w:p w:rsidR="00523949" w:rsidRDefault="00777244">
      <w:pPr>
        <w:autoSpaceDE w:val="0"/>
        <w:autoSpaceDN w:val="0"/>
        <w:spacing w:before="70" w:after="0" w:line="262" w:lineRule="auto"/>
      </w:pPr>
      <w:r>
        <w:rPr>
          <w:rFonts w:ascii="Times New Roman" w:eastAsia="Times New Roman" w:hAnsi="Times New Roman"/>
          <w:color w:val="000000"/>
          <w:sz w:val="24"/>
        </w:rPr>
        <w:t>10. Трошин В. В. Слова и числа: Занимательные материалы по русскому языку на уроках, внеурочных</w:t>
      </w:r>
      <w:r>
        <w:rPr>
          <w:rFonts w:ascii="Times New Roman" w:eastAsia="Times New Roman" w:hAnsi="Times New Roman"/>
          <w:color w:val="000000"/>
          <w:sz w:val="24"/>
        </w:rPr>
        <w:t xml:space="preserve"> и самостоятельных занятиях. – Волгоград: Учитель, 2006.</w:t>
      </w:r>
    </w:p>
    <w:p w:rsidR="00523949" w:rsidRDefault="00777244">
      <w:pPr>
        <w:autoSpaceDE w:val="0"/>
        <w:autoSpaceDN w:val="0"/>
        <w:spacing w:before="70" w:after="0" w:line="262" w:lineRule="auto"/>
      </w:pPr>
      <w:r>
        <w:rPr>
          <w:rFonts w:ascii="Times New Roman" w:eastAsia="Times New Roman" w:hAnsi="Times New Roman"/>
          <w:color w:val="000000"/>
          <w:sz w:val="24"/>
        </w:rPr>
        <w:t>11. Хазанова А. С. Русский язык: Практическое руководство/ А. С. Хазанова, Л. В Цвайг. – М.: ВАКО, 2002.</w:t>
      </w:r>
    </w:p>
    <w:p w:rsidR="00523949" w:rsidRDefault="00777244">
      <w:pPr>
        <w:autoSpaceDE w:val="0"/>
        <w:autoSpaceDN w:val="0"/>
        <w:spacing w:before="262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523949" w:rsidRDefault="00523949">
      <w:pPr>
        <w:sectPr w:rsidR="00523949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23949" w:rsidRDefault="00523949">
      <w:pPr>
        <w:autoSpaceDE w:val="0"/>
        <w:autoSpaceDN w:val="0"/>
        <w:spacing w:after="78" w:line="220" w:lineRule="exact"/>
      </w:pPr>
    </w:p>
    <w:p w:rsidR="00523949" w:rsidRDefault="00777244">
      <w:pPr>
        <w:autoSpaceDE w:val="0"/>
        <w:autoSpaceDN w:val="0"/>
        <w:spacing w:after="0" w:line="271" w:lineRule="auto"/>
        <w:ind w:right="288"/>
      </w:pPr>
      <w:r>
        <w:rPr>
          <w:rFonts w:ascii="Times New Roman" w:eastAsia="Times New Roman" w:hAnsi="Times New Roman"/>
          <w:color w:val="000000"/>
          <w:sz w:val="24"/>
        </w:rPr>
        <w:t xml:space="preserve">Виртуальная школа Кирилла и Мефодия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http://repetitor.1c.ru/ - Серия учебных компьютерных программ '1С: Ре</w:t>
      </w:r>
      <w:r>
        <w:rPr>
          <w:rFonts w:ascii="Times New Roman" w:eastAsia="Times New Roman" w:hAnsi="Times New Roman"/>
          <w:color w:val="000000"/>
          <w:sz w:val="24"/>
        </w:rPr>
        <w:t>петитор' по русскому языку, Контрольно-диагностические системы серии 'Репетитор. Тесты по пунктуации, орфографии и др.</w:t>
      </w:r>
    </w:p>
    <w:p w:rsidR="00523949" w:rsidRDefault="00777244">
      <w:pPr>
        <w:autoSpaceDE w:val="0"/>
        <w:autoSpaceDN w:val="0"/>
        <w:spacing w:before="70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http://www.gramota.ru/- Все о русском языке на страницах справочно-информационного портала.</w:t>
      </w:r>
    </w:p>
    <w:p w:rsidR="00523949" w:rsidRDefault="00777244">
      <w:pPr>
        <w:autoSpaceDE w:val="0"/>
        <w:autoSpaceDN w:val="0"/>
        <w:spacing w:before="70" w:after="0" w:line="281" w:lineRule="auto"/>
        <w:ind w:right="144"/>
      </w:pPr>
      <w:r>
        <w:rPr>
          <w:rFonts w:ascii="Times New Roman" w:eastAsia="Times New Roman" w:hAnsi="Times New Roman"/>
          <w:color w:val="000000"/>
          <w:sz w:val="24"/>
        </w:rPr>
        <w:t>Словари онлайн. Ответы на вопросы в справочном бюро. Официальные документы, связанные с языковой политикой. Статьи, освещающие актуальные проблемы русистики и лингвистики. http://www.gramma.ru/ - Пишем и говорим правильно: нормы современного русского языка</w:t>
      </w:r>
      <w:r>
        <w:rPr>
          <w:rFonts w:ascii="Times New Roman" w:eastAsia="Times New Roman" w:hAnsi="Times New Roman"/>
          <w:color w:val="000000"/>
          <w:sz w:val="24"/>
        </w:rPr>
        <w:t>. Помощь школьникам и абитуриентам. Деловые бумаги - правила оформления. Консультации по русскому языку и литературе, ответы на вопросы.</w:t>
      </w:r>
    </w:p>
    <w:p w:rsidR="00523949" w:rsidRDefault="00777244">
      <w:pPr>
        <w:autoSpaceDE w:val="0"/>
        <w:autoSpaceDN w:val="0"/>
        <w:spacing w:before="70" w:after="0" w:line="288" w:lineRule="auto"/>
      </w:pPr>
      <w:r>
        <w:rPr>
          <w:rFonts w:ascii="Times New Roman" w:eastAsia="Times New Roman" w:hAnsi="Times New Roman"/>
          <w:color w:val="000000"/>
          <w:sz w:val="24"/>
        </w:rPr>
        <w:t xml:space="preserve">http://www.school.edu.ru/ -Российский образовательный портал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http://www.1september.ru/ru/ - газета «Первое сентября»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h</w:t>
      </w:r>
      <w:r>
        <w:rPr>
          <w:rFonts w:ascii="Times New Roman" w:eastAsia="Times New Roman" w:hAnsi="Times New Roman"/>
          <w:color w:val="000000"/>
          <w:sz w:val="24"/>
        </w:rPr>
        <w:t xml:space="preserve">ttp://all.edu.ru/ - Все образование Интернета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Культура письменной речи http://www.gramma.ru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Имена.org – популярно об именах и фамилиях http://www.imena.org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Крылатые слова и выражения http://slova.ndo.ru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Мир слова русского http://www.rusword.org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Рукопи</w:t>
      </w:r>
      <w:r>
        <w:rPr>
          <w:rFonts w:ascii="Times New Roman" w:eastAsia="Times New Roman" w:hAnsi="Times New Roman"/>
          <w:color w:val="000000"/>
          <w:sz w:val="24"/>
        </w:rPr>
        <w:t xml:space="preserve">сные памятники Древней Руси http://www.lrc-lib.ru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Русская фонетика: мультимедийный Интернет – учебник http://www.philol.msu.ru/rus/galva-1/ Русское письмо: происхождение письменности, рукописи, шрифты http://character.webzone.ru Светозар: Открытая междуна</w:t>
      </w:r>
      <w:r>
        <w:rPr>
          <w:rFonts w:ascii="Times New Roman" w:eastAsia="Times New Roman" w:hAnsi="Times New Roman"/>
          <w:color w:val="000000"/>
          <w:sz w:val="24"/>
        </w:rPr>
        <w:t xml:space="preserve">родная олимпиада школьников по русскому языку http://www.svetozar.ru Электронные пособия по русскому языку для школьников http://learning-russian.gramota.ru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http://rusolimp.kopeisk.ru/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http:// mon.gov.ru/ - сайт Министерства образования и науки РФ.</w:t>
      </w:r>
    </w:p>
    <w:p w:rsidR="00523949" w:rsidRDefault="00777244">
      <w:pPr>
        <w:autoSpaceDE w:val="0"/>
        <w:autoSpaceDN w:val="0"/>
        <w:spacing w:before="70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http:</w:t>
      </w:r>
      <w:r>
        <w:rPr>
          <w:rFonts w:ascii="Times New Roman" w:eastAsia="Times New Roman" w:hAnsi="Times New Roman"/>
          <w:color w:val="000000"/>
          <w:sz w:val="24"/>
        </w:rPr>
        <w:t>//standart.edu.ru – ФГОС общего образования и разработанные к ним документы.</w:t>
      </w:r>
    </w:p>
    <w:p w:rsidR="00523949" w:rsidRDefault="00777244">
      <w:pPr>
        <w:autoSpaceDE w:val="0"/>
        <w:autoSpaceDN w:val="0"/>
        <w:spacing w:before="70" w:after="0" w:line="262" w:lineRule="auto"/>
        <w:ind w:right="1008"/>
      </w:pPr>
      <w:r>
        <w:rPr>
          <w:rFonts w:ascii="Times New Roman" w:eastAsia="Times New Roman" w:hAnsi="Times New Roman"/>
          <w:color w:val="000000"/>
          <w:sz w:val="24"/>
        </w:rPr>
        <w:t>http://www.informika.ru /- сайт ФГУ «Государственный научно-исследовательский институт информационных технологий и телекоммуникаций».</w:t>
      </w:r>
    </w:p>
    <w:p w:rsidR="00523949" w:rsidRDefault="00777244">
      <w:pPr>
        <w:autoSpaceDE w:val="0"/>
        <w:autoSpaceDN w:val="0"/>
        <w:spacing w:before="70" w:after="0" w:line="262" w:lineRule="auto"/>
        <w:ind w:right="576"/>
      </w:pPr>
      <w:r>
        <w:rPr>
          <w:rFonts w:ascii="Times New Roman" w:eastAsia="Times New Roman" w:hAnsi="Times New Roman"/>
          <w:color w:val="000000"/>
          <w:sz w:val="24"/>
        </w:rPr>
        <w:t>http://school-collection.edu.ru/ -каталог Еди</w:t>
      </w:r>
      <w:r>
        <w:rPr>
          <w:rFonts w:ascii="Times New Roman" w:eastAsia="Times New Roman" w:hAnsi="Times New Roman"/>
          <w:color w:val="000000"/>
          <w:sz w:val="24"/>
        </w:rPr>
        <w:t>ной коллекции цифровых образовательных ресурсов. http:// fcior.edu.ru –каталог электронных образовательных ресурсов Федерального центра.</w:t>
      </w:r>
    </w:p>
    <w:p w:rsidR="00523949" w:rsidRDefault="00777244">
      <w:pPr>
        <w:autoSpaceDE w:val="0"/>
        <w:autoSpaceDN w:val="0"/>
        <w:spacing w:before="70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http://window.edu.ru – электронные образовательные ресурсы.</w:t>
      </w:r>
    </w:p>
    <w:p w:rsidR="00523949" w:rsidRDefault="00777244">
      <w:pPr>
        <w:autoSpaceDE w:val="0"/>
        <w:autoSpaceDN w:val="0"/>
        <w:spacing w:before="70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http://katalog.iot.ru – электронные образовательные ресурсы</w:t>
      </w:r>
      <w:r>
        <w:rPr>
          <w:rFonts w:ascii="Times New Roman" w:eastAsia="Times New Roman" w:hAnsi="Times New Roman"/>
          <w:color w:val="000000"/>
          <w:sz w:val="24"/>
        </w:rPr>
        <w:t>.</w:t>
      </w:r>
    </w:p>
    <w:p w:rsidR="00523949" w:rsidRDefault="00523949">
      <w:pPr>
        <w:sectPr w:rsidR="00523949">
          <w:pgSz w:w="11900" w:h="16840"/>
          <w:pgMar w:top="298" w:right="740" w:bottom="1440" w:left="666" w:header="720" w:footer="720" w:gutter="0"/>
          <w:cols w:space="720" w:equalWidth="0">
            <w:col w:w="10494" w:space="0"/>
          </w:cols>
          <w:docGrid w:linePitch="360"/>
        </w:sectPr>
      </w:pPr>
    </w:p>
    <w:p w:rsidR="00523949" w:rsidRDefault="00523949">
      <w:pPr>
        <w:autoSpaceDE w:val="0"/>
        <w:autoSpaceDN w:val="0"/>
        <w:spacing w:after="78" w:line="220" w:lineRule="exact"/>
      </w:pPr>
    </w:p>
    <w:p w:rsidR="00523949" w:rsidRDefault="00777244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МАТЕРИАЛЬНО-ТЕХНИЧЕСКОЕ ОБЕСПЕЧЕНИЕ ОБРАЗОВАТЕЛЬНОГО ПРОЦЕССА</w:t>
      </w:r>
    </w:p>
    <w:p w:rsidR="00523949" w:rsidRDefault="00777244">
      <w:pPr>
        <w:autoSpaceDE w:val="0"/>
        <w:autoSpaceDN w:val="0"/>
        <w:spacing w:before="346" w:after="0" w:line="300" w:lineRule="auto"/>
        <w:ind w:right="432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УЧЕБНОЕ ОБОРУДОВАНИЕ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Парты, стулья, к</w:t>
      </w:r>
      <w:r>
        <w:rPr>
          <w:rFonts w:ascii="Times New Roman" w:eastAsia="Times New Roman" w:hAnsi="Times New Roman"/>
          <w:color w:val="000000"/>
          <w:sz w:val="24"/>
        </w:rPr>
        <w:t>омпьютер, проектор, рабочая доска, тетради, учебники, методическая литература, карточки с заданиями.</w:t>
      </w:r>
    </w:p>
    <w:p w:rsidR="00523949" w:rsidRDefault="00777244">
      <w:pPr>
        <w:autoSpaceDE w:val="0"/>
        <w:autoSpaceDN w:val="0"/>
        <w:spacing w:before="262" w:after="0" w:line="302" w:lineRule="auto"/>
        <w:ind w:right="3024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ОБОРУДОВАНИЕ ДЛЯ ПРОВЕДЕНИЯ ПРАКТИЧЕСКИХ РАБОТ </w:t>
      </w:r>
      <w:r>
        <w:rPr>
          <w:rFonts w:ascii="Times New Roman" w:eastAsia="Times New Roman" w:hAnsi="Times New Roman"/>
          <w:color w:val="000000"/>
          <w:sz w:val="24"/>
        </w:rPr>
        <w:t>Тетрадь, учебник, словарь, карточки с заданиями.</w:t>
      </w:r>
    </w:p>
    <w:p w:rsidR="00523949" w:rsidRDefault="00523949">
      <w:pPr>
        <w:sectPr w:rsidR="0052394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77244" w:rsidRDefault="00777244"/>
    <w:sectPr w:rsidR="00777244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23949"/>
    <w:rsid w:val="00777244"/>
    <w:rsid w:val="00AA1D8D"/>
    <w:rsid w:val="00B47730"/>
    <w:rsid w:val="00BF7321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DA1AFC03-5DD5-4FA5-87C7-D82C90A66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F747413-63FA-4415-988D-380B9FE1B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7801</Words>
  <Characters>44471</Characters>
  <Application>Microsoft Office Word</Application>
  <DocSecurity>0</DocSecurity>
  <Lines>370</Lines>
  <Paragraphs>104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52168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2</cp:revision>
  <dcterms:created xsi:type="dcterms:W3CDTF">2022-10-23T09:48:00Z</dcterms:created>
  <dcterms:modified xsi:type="dcterms:W3CDTF">2022-10-23T09:48:00Z</dcterms:modified>
  <cp:category/>
</cp:coreProperties>
</file>