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A0" w:rsidRPr="001F32E9" w:rsidRDefault="00E07F1E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C50A0">
        <w:rPr>
          <w:rFonts w:ascii="Times New Roman" w:hAnsi="Times New Roman"/>
          <w:b/>
          <w:sz w:val="24"/>
          <w:szCs w:val="24"/>
        </w:rPr>
        <w:t xml:space="preserve">МУНИЦИПАЛЬНОЕ КАЗЕННОЕ ОБЩЕОБРАЗОВАТЕЛЬНОЕ УЧРЕЖДЕНИЕ ЧИСТЮНЬСКАЯ СРЕДНЕОБРАЗОВАТЕЛЬНАЯ ШКОЛА ТОПЧИХТНСКОГО РАЙОНА АЛТАЙСКОГО КРАЯ </w:t>
      </w:r>
    </w:p>
    <w:p w:rsidR="002C50A0" w:rsidRPr="001F32E9" w:rsidRDefault="002C50A0" w:rsidP="002C50A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kern w:val="3"/>
          <w:sz w:val="24"/>
          <w:szCs w:val="24"/>
        </w:rPr>
      </w:pPr>
    </w:p>
    <w:p w:rsidR="002C50A0" w:rsidRDefault="002C50A0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i/>
          <w:iCs/>
          <w:noProof/>
          <w:kern w:val="3"/>
          <w:sz w:val="24"/>
          <w:szCs w:val="24"/>
        </w:rPr>
        <w:drawing>
          <wp:inline distT="0" distB="0" distL="0" distR="0">
            <wp:extent cx="9251950" cy="1388258"/>
            <wp:effectExtent l="19050" t="0" r="6350" b="0"/>
            <wp:docPr id="3" name="Рисунок 1" descr="C:\Users\Лариса\Desktop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38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0A0" w:rsidRPr="004029FB" w:rsidRDefault="002C50A0" w:rsidP="002C50A0">
      <w:pPr>
        <w:pStyle w:val="Standard"/>
        <w:jc w:val="center"/>
        <w:rPr>
          <w:rFonts w:ascii="Times New Roman" w:hAnsi="Times New Roman" w:cs="Times New Roman"/>
          <w:b/>
          <w:i/>
          <w:iCs/>
          <w:sz w:val="24"/>
        </w:rPr>
      </w:pPr>
      <w:r w:rsidRPr="004029FB">
        <w:rPr>
          <w:rFonts w:ascii="Times New Roman" w:hAnsi="Times New Roman" w:cs="Times New Roman"/>
          <w:b/>
          <w:i/>
          <w:iCs/>
          <w:sz w:val="24"/>
        </w:rPr>
        <w:t>Рабочая программа</w:t>
      </w:r>
    </w:p>
    <w:p w:rsidR="002C50A0" w:rsidRPr="001A5EF0" w:rsidRDefault="002C50A0" w:rsidP="002C50A0">
      <w:pPr>
        <w:pStyle w:val="ab"/>
        <w:spacing w:line="350" w:lineRule="exact"/>
        <w:ind w:left="14"/>
        <w:jc w:val="center"/>
        <w:rPr>
          <w:b/>
        </w:rPr>
      </w:pPr>
      <w:r w:rsidRPr="004029FB">
        <w:rPr>
          <w:b/>
        </w:rPr>
        <w:t>учебного предмета</w:t>
      </w:r>
      <w:r w:rsidRPr="004029FB">
        <w:rPr>
          <w:b/>
          <w:bCs/>
        </w:rPr>
        <w:t xml:space="preserve"> </w:t>
      </w:r>
      <w:r>
        <w:rPr>
          <w:b/>
          <w:bCs/>
        </w:rPr>
        <w:t xml:space="preserve">Естествознание </w:t>
      </w:r>
      <w:r w:rsidRPr="004029FB">
        <w:rPr>
          <w:b/>
          <w:color w:val="333333"/>
        </w:rPr>
        <w:t xml:space="preserve"> </w:t>
      </w:r>
      <w:r w:rsidRPr="001A5EF0">
        <w:rPr>
          <w:b/>
        </w:rPr>
        <w:t xml:space="preserve">для индивидуального обучения учеников </w:t>
      </w:r>
      <w:r>
        <w:rPr>
          <w:b/>
        </w:rPr>
        <w:t>7</w:t>
      </w:r>
      <w:r w:rsidRPr="001A5EF0">
        <w:rPr>
          <w:b/>
        </w:rPr>
        <w:t xml:space="preserve"> класса    </w:t>
      </w:r>
    </w:p>
    <w:p w:rsidR="002C50A0" w:rsidRPr="001A5EF0" w:rsidRDefault="002C50A0" w:rsidP="002C50A0">
      <w:pPr>
        <w:pStyle w:val="ab"/>
        <w:spacing w:line="350" w:lineRule="exact"/>
        <w:ind w:left="14"/>
        <w:jc w:val="center"/>
        <w:rPr>
          <w:b/>
        </w:rPr>
      </w:pPr>
      <w:r w:rsidRPr="001A5EF0">
        <w:rPr>
          <w:b/>
        </w:rPr>
        <w:t>по  адаптированной программе</w:t>
      </w:r>
    </w:p>
    <w:p w:rsidR="002C50A0" w:rsidRPr="006A5372" w:rsidRDefault="002C50A0" w:rsidP="002C50A0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7</w:t>
      </w:r>
      <w:r w:rsidRPr="006A5372">
        <w:rPr>
          <w:rFonts w:ascii="Times New Roman" w:hAnsi="Times New Roman" w:cs="Times New Roman"/>
          <w:b/>
          <w:bCs/>
          <w:sz w:val="24"/>
        </w:rPr>
        <w:t xml:space="preserve">  </w:t>
      </w:r>
      <w:r w:rsidRPr="006A5372">
        <w:rPr>
          <w:rFonts w:ascii="Times New Roman" w:hAnsi="Times New Roman" w:cs="Times New Roman"/>
          <w:sz w:val="24"/>
        </w:rPr>
        <w:t>класс на</w:t>
      </w:r>
      <w:r w:rsidRPr="006A5372">
        <w:rPr>
          <w:rFonts w:ascii="Times New Roman" w:hAnsi="Times New Roman" w:cs="Times New Roman"/>
          <w:b/>
          <w:bCs/>
          <w:sz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</w:rPr>
        <w:t>22</w:t>
      </w:r>
      <w:r w:rsidRPr="006A5372">
        <w:rPr>
          <w:rFonts w:ascii="Times New Roman" w:hAnsi="Times New Roman" w:cs="Times New Roman"/>
          <w:b/>
          <w:bCs/>
          <w:sz w:val="24"/>
        </w:rPr>
        <w:t>– 20</w:t>
      </w:r>
      <w:r>
        <w:rPr>
          <w:rFonts w:ascii="Times New Roman" w:hAnsi="Times New Roman" w:cs="Times New Roman"/>
          <w:b/>
          <w:bCs/>
          <w:sz w:val="24"/>
        </w:rPr>
        <w:t xml:space="preserve">23 </w:t>
      </w:r>
      <w:r w:rsidRPr="006A5372">
        <w:rPr>
          <w:rFonts w:ascii="Times New Roman" w:hAnsi="Times New Roman" w:cs="Times New Roman"/>
          <w:sz w:val="24"/>
        </w:rPr>
        <w:t>учебный год</w:t>
      </w:r>
    </w:p>
    <w:p w:rsidR="002C50A0" w:rsidRPr="006A5372" w:rsidRDefault="002C50A0" w:rsidP="002C50A0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>р</w:t>
      </w:r>
      <w:r w:rsidRPr="006A5372">
        <w:rPr>
          <w:rFonts w:ascii="Times New Roman" w:hAnsi="Times New Roman" w:cs="Times New Roman"/>
          <w:b/>
          <w:bCs/>
          <w:sz w:val="24"/>
        </w:rPr>
        <w:t>азработана</w:t>
      </w:r>
      <w:proofErr w:type="gramEnd"/>
      <w:r w:rsidRPr="006A5372">
        <w:rPr>
          <w:rFonts w:ascii="Times New Roman" w:hAnsi="Times New Roman" w:cs="Times New Roman"/>
          <w:b/>
          <w:bCs/>
          <w:sz w:val="24"/>
        </w:rPr>
        <w:t xml:space="preserve"> на основании</w:t>
      </w:r>
    </w:p>
    <w:p w:rsidR="002C50A0" w:rsidRPr="006A5372" w:rsidRDefault="002C50A0" w:rsidP="002C50A0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A5372">
        <w:rPr>
          <w:rFonts w:ascii="Times New Roman" w:hAnsi="Times New Roman"/>
          <w:sz w:val="24"/>
          <w:szCs w:val="24"/>
        </w:rPr>
        <w:t>«</w:t>
      </w:r>
      <w:r w:rsidRPr="009A2C58">
        <w:rPr>
          <w:rFonts w:ascii="Times New Roman" w:eastAsia="Calibri" w:hAnsi="Times New Roman"/>
          <w:sz w:val="24"/>
          <w:szCs w:val="24"/>
        </w:rPr>
        <w:t>Программы специальных (коррекционных) общеобразовательных учрежд</w:t>
      </w:r>
      <w:r w:rsidRPr="009A2C58">
        <w:rPr>
          <w:rFonts w:ascii="Times New Roman" w:hAnsi="Times New Roman"/>
          <w:sz w:val="24"/>
          <w:szCs w:val="24"/>
        </w:rPr>
        <w:t xml:space="preserve">ений </w:t>
      </w:r>
      <w:r w:rsidRPr="009A2C58"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 вида 5- 9 </w:t>
      </w:r>
      <w:r w:rsidRPr="009A2C58">
        <w:rPr>
          <w:rFonts w:ascii="Times New Roman" w:hAnsi="Times New Roman"/>
          <w:sz w:val="24"/>
          <w:szCs w:val="24"/>
        </w:rPr>
        <w:t>классы</w:t>
      </w:r>
      <w:r>
        <w:rPr>
          <w:rFonts w:ascii="Times New Roman" w:hAnsi="Times New Roman"/>
          <w:sz w:val="24"/>
          <w:szCs w:val="24"/>
        </w:rPr>
        <w:t>»</w:t>
      </w:r>
      <w:r w:rsidRPr="009A2C58">
        <w:rPr>
          <w:rFonts w:ascii="Times New Roman" w:hAnsi="Times New Roman"/>
          <w:sz w:val="24"/>
          <w:szCs w:val="24"/>
        </w:rPr>
        <w:t xml:space="preserve">: / Под ред.И.М. </w:t>
      </w:r>
      <w:proofErr w:type="spellStart"/>
      <w:r w:rsidRPr="009A2C58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9A2C58">
        <w:rPr>
          <w:rFonts w:ascii="Times New Roman" w:eastAsia="Calibri" w:hAnsi="Times New Roman"/>
          <w:sz w:val="24"/>
          <w:szCs w:val="24"/>
        </w:rPr>
        <w:t xml:space="preserve">. – Москва, </w:t>
      </w:r>
      <w:r>
        <w:rPr>
          <w:rFonts w:ascii="Times New Roman" w:hAnsi="Times New Roman"/>
          <w:sz w:val="24"/>
          <w:szCs w:val="24"/>
        </w:rPr>
        <w:t>«Просвещение» 2017</w:t>
      </w:r>
      <w:r w:rsidRPr="009A2C58">
        <w:rPr>
          <w:rFonts w:ascii="Times New Roman" w:hAnsi="Times New Roman"/>
          <w:sz w:val="24"/>
          <w:szCs w:val="24"/>
        </w:rPr>
        <w:t xml:space="preserve"> г.  </w:t>
      </w:r>
      <w:r w:rsidRPr="009A2C58">
        <w:rPr>
          <w:rFonts w:ascii="Times New Roman" w:eastAsia="Calibri" w:hAnsi="Times New Roman"/>
          <w:sz w:val="24"/>
          <w:szCs w:val="24"/>
        </w:rPr>
        <w:t>Допущена Министерством образования и науки РФ.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372">
        <w:rPr>
          <w:rFonts w:ascii="Times New Roman" w:hAnsi="Times New Roman"/>
          <w:sz w:val="24"/>
          <w:szCs w:val="24"/>
        </w:rPr>
        <w:t xml:space="preserve"> , 201</w:t>
      </w:r>
      <w:r>
        <w:rPr>
          <w:rFonts w:ascii="Times New Roman" w:hAnsi="Times New Roman"/>
          <w:sz w:val="24"/>
          <w:szCs w:val="24"/>
        </w:rPr>
        <w:t>7</w:t>
      </w:r>
      <w:r w:rsidRPr="006A5372">
        <w:rPr>
          <w:rFonts w:ascii="Times New Roman" w:hAnsi="Times New Roman"/>
          <w:sz w:val="24"/>
          <w:szCs w:val="24"/>
        </w:rPr>
        <w:t xml:space="preserve"> год,</w:t>
      </w:r>
    </w:p>
    <w:p w:rsidR="002C50A0" w:rsidRPr="006A5372" w:rsidRDefault="002C50A0" w:rsidP="002C50A0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</w:p>
    <w:p w:rsidR="002C50A0" w:rsidRPr="006A5372" w:rsidRDefault="002C50A0" w:rsidP="002C50A0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  <w:r w:rsidRPr="006A537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 w:rsidRPr="006A5372">
        <w:rPr>
          <w:rFonts w:ascii="Times New Roman" w:hAnsi="Times New Roman" w:cs="Times New Roman"/>
          <w:i/>
          <w:iCs/>
          <w:sz w:val="24"/>
        </w:rPr>
        <w:t>Срок реализации программы</w:t>
      </w:r>
    </w:p>
    <w:p w:rsidR="002C50A0" w:rsidRPr="006A5372" w:rsidRDefault="002C50A0" w:rsidP="002C50A0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 w:rsidRPr="006A5372">
        <w:rPr>
          <w:rFonts w:ascii="Times New Roman" w:hAnsi="Times New Roman" w:cs="Times New Roman"/>
          <w:b/>
          <w:bCs/>
          <w:sz w:val="24"/>
        </w:rPr>
        <w:t>1 год</w:t>
      </w:r>
    </w:p>
    <w:p w:rsidR="002C50A0" w:rsidRPr="001F32E9" w:rsidRDefault="002C50A0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1F32E9">
        <w:rPr>
          <w:rFonts w:ascii="Times New Roman" w:hAnsi="Times New Roman"/>
          <w:i/>
          <w:sz w:val="24"/>
          <w:szCs w:val="24"/>
        </w:rPr>
        <w:t>Составитель:</w:t>
      </w:r>
    </w:p>
    <w:p w:rsidR="002C50A0" w:rsidRPr="001F32E9" w:rsidRDefault="002C50A0" w:rsidP="002C50A0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Л.В. </w:t>
      </w:r>
      <w:proofErr w:type="gramStart"/>
      <w:r>
        <w:rPr>
          <w:rFonts w:ascii="Times New Roman" w:hAnsi="Times New Roman"/>
          <w:sz w:val="24"/>
          <w:szCs w:val="24"/>
        </w:rPr>
        <w:t>Жидких</w:t>
      </w:r>
      <w:proofErr w:type="gramEnd"/>
      <w:r>
        <w:rPr>
          <w:rFonts w:ascii="Times New Roman" w:hAnsi="Times New Roman"/>
          <w:sz w:val="24"/>
          <w:szCs w:val="24"/>
        </w:rPr>
        <w:t>, учитель химии и биологии</w:t>
      </w:r>
    </w:p>
    <w:p w:rsidR="002C50A0" w:rsidRPr="001F32E9" w:rsidRDefault="002C50A0" w:rsidP="002C50A0">
      <w:pPr>
        <w:tabs>
          <w:tab w:val="left" w:pos="9288"/>
        </w:tabs>
        <w:spacing w:after="0" w:line="240" w:lineRule="auto"/>
        <w:ind w:left="5580"/>
        <w:contextualSpacing/>
        <w:jc w:val="both"/>
        <w:rPr>
          <w:rFonts w:ascii="Times New Roman" w:hAnsi="Times New Roman"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50A0" w:rsidRPr="001F32E9" w:rsidRDefault="002C50A0" w:rsidP="002C50A0">
      <w:pPr>
        <w:tabs>
          <w:tab w:val="left" w:pos="9288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F32E9">
        <w:rPr>
          <w:rFonts w:ascii="Times New Roman" w:hAnsi="Times New Roman"/>
          <w:sz w:val="24"/>
          <w:szCs w:val="24"/>
        </w:rPr>
        <w:t>с.Чистюнька</w:t>
      </w:r>
      <w:proofErr w:type="spellEnd"/>
      <w:r w:rsidRPr="001F32E9">
        <w:rPr>
          <w:rFonts w:ascii="Times New Roman" w:hAnsi="Times New Roman"/>
          <w:sz w:val="24"/>
          <w:szCs w:val="24"/>
        </w:rPr>
        <w:t xml:space="preserve">   20</w:t>
      </w:r>
      <w:r>
        <w:rPr>
          <w:rFonts w:ascii="Times New Roman" w:hAnsi="Times New Roman"/>
          <w:sz w:val="24"/>
          <w:szCs w:val="24"/>
        </w:rPr>
        <w:t>22</w:t>
      </w:r>
      <w:r w:rsidRPr="001F32E9">
        <w:rPr>
          <w:rFonts w:ascii="Times New Roman" w:hAnsi="Times New Roman"/>
          <w:sz w:val="24"/>
          <w:szCs w:val="24"/>
        </w:rPr>
        <w:t xml:space="preserve"> год</w:t>
      </w:r>
    </w:p>
    <w:p w:rsidR="002C50A0" w:rsidRPr="003A70CF" w:rsidRDefault="002C50A0" w:rsidP="002C50A0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EA4A07" w:rsidRDefault="00EA4A07" w:rsidP="00EA4A07">
      <w:pPr>
        <w:spacing w:after="0" w:line="240" w:lineRule="auto"/>
        <w:ind w:left="-1134"/>
        <w:rPr>
          <w:rFonts w:ascii="Times New Roman" w:hAnsi="Times New Roman" w:cs="Times New Roman"/>
          <w:sz w:val="28"/>
        </w:rPr>
      </w:pPr>
    </w:p>
    <w:p w:rsidR="00EA4A07" w:rsidRDefault="00EA4A07" w:rsidP="00EA4A07">
      <w:pPr>
        <w:spacing w:after="0" w:line="240" w:lineRule="auto"/>
        <w:ind w:left="-1134"/>
        <w:rPr>
          <w:rFonts w:ascii="Times New Roman" w:hAnsi="Times New Roman" w:cs="Times New Roman"/>
          <w:sz w:val="28"/>
        </w:rPr>
      </w:pPr>
    </w:p>
    <w:p w:rsidR="00E07F1E" w:rsidRPr="00D47419" w:rsidRDefault="0067767A" w:rsidP="00E07F1E">
      <w:pPr>
        <w:tabs>
          <w:tab w:val="center" w:pos="4677"/>
          <w:tab w:val="left" w:pos="6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EA4A07" w:rsidRPr="00783D81" w:rsidRDefault="00EA4A07" w:rsidP="00EA4A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3D81">
        <w:rPr>
          <w:rFonts w:ascii="Times New Roman" w:hAnsi="Times New Roman" w:cs="Times New Roman"/>
          <w:b/>
          <w:sz w:val="28"/>
          <w:szCs w:val="28"/>
        </w:rPr>
        <w:t xml:space="preserve">                       ПОЯСНИТЕЛЬНАЯ ЗАПИСКА</w:t>
      </w:r>
    </w:p>
    <w:p w:rsidR="00E07F1E" w:rsidRPr="006D2C0E" w:rsidRDefault="00E07F1E" w:rsidP="00E07F1E">
      <w:pPr>
        <w:pStyle w:val="ae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D2C0E">
        <w:rPr>
          <w:rFonts w:ascii="Times New Roman" w:hAnsi="Times New Roman"/>
          <w:sz w:val="24"/>
          <w:szCs w:val="24"/>
        </w:rPr>
        <w:t>В программе 9 класса предусматривается сообщение элементарных сведений о строении и жизнедеятельности основных органон в целом всего организма человека. Обучающиеся, воспитанники знакомятся с ними теми условиями, которые благоприятствуют или вредят нормальной его жизнедеятельности. В связи с изучением организма человека обучающимся, воспитанникам сообщаются сведения о том, как важно правильно питаться, соблюдать требования гигиены, как уберечь себя от заразных болезней; какой вред здоровью наносят курение, употреблен спиртных напитков и наркотиков, а также токсикомания.</w:t>
      </w:r>
    </w:p>
    <w:p w:rsidR="00E07F1E" w:rsidRPr="006D2C0E" w:rsidRDefault="00E07F1E" w:rsidP="00E07F1E">
      <w:pPr>
        <w:pStyle w:val="ae"/>
        <w:ind w:firstLine="708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При изучении программного материала обращается внимание на значение физической культуры и спорта для здоровья, закаливания организма и для нормальной его жизнедеятельности.</w:t>
      </w:r>
      <w:r w:rsidRPr="006D2C0E">
        <w:rPr>
          <w:rFonts w:ascii="Times New Roman" w:eastAsia="Arial Unicode MS" w:hAnsi="Times New Roman"/>
          <w:sz w:val="24"/>
          <w:szCs w:val="24"/>
        </w:rPr>
        <w:t xml:space="preserve"> Применяются биологические знания и </w:t>
      </w:r>
      <w:proofErr w:type="spellStart"/>
      <w:r w:rsidRPr="006D2C0E">
        <w:rPr>
          <w:rFonts w:ascii="Times New Roman" w:eastAsia="Arial Unicode MS" w:hAnsi="Times New Roman"/>
          <w:sz w:val="24"/>
          <w:szCs w:val="24"/>
        </w:rPr>
        <w:t>уменияв</w:t>
      </w:r>
      <w:proofErr w:type="spellEnd"/>
      <w:r w:rsidRPr="006D2C0E">
        <w:rPr>
          <w:rFonts w:ascii="Times New Roman" w:eastAsia="Arial Unicode MS" w:hAnsi="Times New Roman"/>
          <w:sz w:val="24"/>
          <w:szCs w:val="24"/>
        </w:rPr>
        <w:t xml:space="preserve"> повседневной жизни для сохранения окружающей среды и социально – ответственного поведения в ней; адаптации к условиям проживания на определённой территории; для самостоятельного оценивания уровня безопасности окружающей среды как сферы жизнедеятельности.</w:t>
      </w:r>
    </w:p>
    <w:p w:rsidR="00E07F1E" w:rsidRPr="006D2C0E" w:rsidRDefault="00E07F1E" w:rsidP="00E07F1E">
      <w:pPr>
        <w:pStyle w:val="ae"/>
        <w:ind w:firstLine="708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В процессе изучения организма человека у учащихся развивается наблюдательность, речь и мышление, учащиеся устанавливают простейшие причинно-следственные отношения и взаимозависимость живых организмов между собой и с неживой природой, взаимосвязи с человеком.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>Цель:</w:t>
      </w:r>
    </w:p>
    <w:p w:rsidR="00E07F1E" w:rsidRPr="006D2C0E" w:rsidRDefault="00E07F1E" w:rsidP="00E07F1E">
      <w:pPr>
        <w:pStyle w:val="ae"/>
        <w:rPr>
          <w:rFonts w:ascii="Times New Roman" w:eastAsia="Arial Unicode MS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Создание условий для формирования знаний о строении и жизнедеятельности основных органов и в целом всего организма человека</w:t>
      </w:r>
      <w:r w:rsidRPr="006D2C0E">
        <w:rPr>
          <w:rFonts w:ascii="Times New Roman" w:eastAsia="Arial Unicode MS" w:hAnsi="Times New Roman"/>
          <w:sz w:val="24"/>
          <w:szCs w:val="24"/>
        </w:rPr>
        <w:t>; умения использовать полученные знания в повседневной жизни; применять биологические знания.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>Задачи: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>Образовательные:</w:t>
      </w:r>
    </w:p>
    <w:p w:rsidR="00E07F1E" w:rsidRPr="006D2C0E" w:rsidRDefault="00E07F1E" w:rsidP="00E07F1E">
      <w:pPr>
        <w:pStyle w:val="ae"/>
        <w:numPr>
          <w:ilvl w:val="0"/>
          <w:numId w:val="3"/>
        </w:numPr>
        <w:rPr>
          <w:rFonts w:ascii="Times New Roman" w:eastAsia="Arial Unicode MS" w:hAnsi="Times New Roman"/>
          <w:sz w:val="24"/>
          <w:szCs w:val="24"/>
        </w:rPr>
      </w:pPr>
      <w:r w:rsidRPr="006D2C0E">
        <w:rPr>
          <w:rFonts w:ascii="Times New Roman" w:eastAsia="Arial Unicode MS" w:hAnsi="Times New Roman"/>
          <w:sz w:val="24"/>
          <w:szCs w:val="24"/>
        </w:rPr>
        <w:t>формирование основных биологических понятий;</w:t>
      </w:r>
    </w:p>
    <w:p w:rsidR="00E07F1E" w:rsidRPr="006D2C0E" w:rsidRDefault="00E07F1E" w:rsidP="00E07F1E">
      <w:pPr>
        <w:pStyle w:val="ae"/>
        <w:numPr>
          <w:ilvl w:val="0"/>
          <w:numId w:val="3"/>
        </w:numPr>
        <w:rPr>
          <w:rFonts w:ascii="Times New Roman" w:eastAsia="Arial Unicode MS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формирование навыков способствующих сохранению и укреплению здоровья человека;</w:t>
      </w:r>
    </w:p>
    <w:p w:rsidR="00E07F1E" w:rsidRPr="006D2C0E" w:rsidRDefault="00E07F1E" w:rsidP="00E07F1E">
      <w:pPr>
        <w:pStyle w:val="ae"/>
        <w:numPr>
          <w:ilvl w:val="0"/>
          <w:numId w:val="3"/>
        </w:numPr>
        <w:rPr>
          <w:rFonts w:ascii="Times New Roman" w:eastAsia="Arial Unicode MS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формирование умения измерять температуру тела, оказывать доврачебную помощь при вывихах, порезах, кровотечении, ожогах;</w:t>
      </w:r>
    </w:p>
    <w:p w:rsidR="00E07F1E" w:rsidRPr="006D2C0E" w:rsidRDefault="00E07F1E" w:rsidP="00E07F1E">
      <w:pPr>
        <w:pStyle w:val="ae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формирование умений соблюдать требования гигиены, как уберечь себя от заразных болезней, о вреде курения, употреблении спиртных напитков, наркомании, токсикомании;</w:t>
      </w:r>
    </w:p>
    <w:p w:rsidR="00E07F1E" w:rsidRPr="006D2C0E" w:rsidRDefault="00E07F1E" w:rsidP="00E07F1E">
      <w:pPr>
        <w:pStyle w:val="ae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формирование умения наблюдать, видеть и слышать, сравнивать и обобщать, устанавливать несложные причинно-следственные связи и закономерности;</w:t>
      </w:r>
    </w:p>
    <w:p w:rsidR="00E07F1E" w:rsidRPr="006D2C0E" w:rsidRDefault="00E07F1E" w:rsidP="00E07F1E">
      <w:pPr>
        <w:pStyle w:val="ae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формирование и отработка практических навыков и умений.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 xml:space="preserve">Коррекционно-развивающие: </w:t>
      </w:r>
    </w:p>
    <w:p w:rsidR="00E07F1E" w:rsidRPr="006D2C0E" w:rsidRDefault="00E07F1E" w:rsidP="00E07F1E">
      <w:pPr>
        <w:pStyle w:val="a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коррекция недостатков умственного развития учащихся;</w:t>
      </w:r>
    </w:p>
    <w:p w:rsidR="00E07F1E" w:rsidRPr="006D2C0E" w:rsidRDefault="00E07F1E" w:rsidP="00E07F1E">
      <w:pPr>
        <w:pStyle w:val="a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 xml:space="preserve">в процессе знакомства со строением организма у учащихся развиваются наблюдательность, речь и мышление; </w:t>
      </w:r>
    </w:p>
    <w:p w:rsidR="00E07F1E" w:rsidRPr="006D2C0E" w:rsidRDefault="00E07F1E" w:rsidP="00E07F1E">
      <w:pPr>
        <w:pStyle w:val="a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lastRenderedPageBreak/>
        <w:t>учащиеся имеют возможность устанавливать простейшие причинно - следственные отношения и взаимосвязь живых организмов между собой и с неживой природой; взаимосвязи человека с живой и неживой природой, влияние на нее.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>Воспитательные:</w:t>
      </w:r>
    </w:p>
    <w:p w:rsidR="00E07F1E" w:rsidRPr="006D2C0E" w:rsidRDefault="00E07F1E" w:rsidP="00E07F1E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D2C0E">
        <w:rPr>
          <w:rFonts w:ascii="Times New Roman" w:hAnsi="Times New Roman"/>
          <w:sz w:val="24"/>
          <w:szCs w:val="24"/>
          <w:shd w:val="clear" w:color="auto" w:fill="FFFFFF"/>
        </w:rPr>
        <w:t>воспитание адекватной самооценки на основе критерия оценивания;</w:t>
      </w:r>
    </w:p>
    <w:p w:rsidR="00E07F1E" w:rsidRPr="006D2C0E" w:rsidRDefault="00E07F1E" w:rsidP="00E07F1E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воспитание навыков здорового образа жизни в целях сохранения психического, физического и нравственного здоровья человека</w:t>
      </w:r>
    </w:p>
    <w:p w:rsidR="00E07F1E" w:rsidRPr="006D2C0E" w:rsidRDefault="00E07F1E" w:rsidP="00E07F1E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  <w:u w:val="single"/>
        </w:rPr>
      </w:pPr>
      <w:r w:rsidRPr="006D2C0E">
        <w:rPr>
          <w:rFonts w:ascii="Times New Roman" w:hAnsi="Times New Roman"/>
          <w:sz w:val="24"/>
          <w:szCs w:val="24"/>
        </w:rPr>
        <w:t>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человека).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>Используемые технологии:</w:t>
      </w:r>
    </w:p>
    <w:p w:rsidR="00E07F1E" w:rsidRPr="006D2C0E" w:rsidRDefault="00E07F1E" w:rsidP="00E07F1E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6D2C0E">
        <w:rPr>
          <w:rFonts w:ascii="Times New Roman" w:hAnsi="Times New Roman"/>
          <w:sz w:val="24"/>
          <w:szCs w:val="24"/>
        </w:rPr>
        <w:t>разноуровневого</w:t>
      </w:r>
      <w:proofErr w:type="spellEnd"/>
      <w:r w:rsidRPr="006D2C0E">
        <w:rPr>
          <w:rFonts w:ascii="Times New Roman" w:hAnsi="Times New Roman"/>
          <w:sz w:val="24"/>
          <w:szCs w:val="24"/>
        </w:rPr>
        <w:t xml:space="preserve"> и дифференцированного подхода;</w:t>
      </w:r>
    </w:p>
    <w:p w:rsidR="00E07F1E" w:rsidRPr="006D2C0E" w:rsidRDefault="00E07F1E" w:rsidP="00E07F1E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6D2C0E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6D2C0E">
        <w:rPr>
          <w:rFonts w:ascii="Times New Roman" w:hAnsi="Times New Roman"/>
          <w:sz w:val="24"/>
          <w:szCs w:val="24"/>
        </w:rPr>
        <w:t>;</w:t>
      </w:r>
    </w:p>
    <w:p w:rsidR="00E07F1E" w:rsidRPr="006D2C0E" w:rsidRDefault="00E07F1E" w:rsidP="00E07F1E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игровые;</w:t>
      </w:r>
    </w:p>
    <w:p w:rsidR="00E07F1E" w:rsidRPr="006D2C0E" w:rsidRDefault="00E07F1E" w:rsidP="00E07F1E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личностно-ориентированные;</w:t>
      </w:r>
    </w:p>
    <w:p w:rsidR="00E07F1E" w:rsidRPr="006D2C0E" w:rsidRDefault="00E07F1E" w:rsidP="00E07F1E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информационно-коммуникативные.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>Методы обучения.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1.Методы организации и осуществления учебно-воспитательной и познавательной деятельности:</w:t>
      </w:r>
    </w:p>
    <w:p w:rsidR="00E07F1E" w:rsidRPr="006D2C0E" w:rsidRDefault="00E07F1E" w:rsidP="00E07F1E">
      <w:pPr>
        <w:pStyle w:val="ae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словесные методы: рассказ, беседа, объяснение;</w:t>
      </w:r>
    </w:p>
    <w:p w:rsidR="00E07F1E" w:rsidRPr="006D2C0E" w:rsidRDefault="00E07F1E" w:rsidP="00E07F1E">
      <w:pPr>
        <w:pStyle w:val="ae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практический метод;</w:t>
      </w:r>
    </w:p>
    <w:p w:rsidR="00E07F1E" w:rsidRPr="006D2C0E" w:rsidRDefault="00E07F1E" w:rsidP="00E07F1E">
      <w:pPr>
        <w:pStyle w:val="ae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наглядные методы: иллюстрация, демонстрация, наблюдения учащихся;</w:t>
      </w:r>
    </w:p>
    <w:p w:rsidR="00E07F1E" w:rsidRPr="006D2C0E" w:rsidRDefault="00E07F1E" w:rsidP="00E07F1E">
      <w:pPr>
        <w:pStyle w:val="ae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работа с учебником.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2. Методы стимулирования и мотивации учебной деятельности:</w:t>
      </w:r>
    </w:p>
    <w:p w:rsidR="00E07F1E" w:rsidRPr="006D2C0E" w:rsidRDefault="00E07F1E" w:rsidP="00E07F1E">
      <w:pPr>
        <w:pStyle w:val="ae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gramStart"/>
      <w:r w:rsidRPr="006D2C0E">
        <w:rPr>
          <w:rFonts w:ascii="Times New Roman" w:hAnsi="Times New Roman"/>
          <w:sz w:val="24"/>
          <w:szCs w:val="24"/>
        </w:rPr>
        <w:t>методы стимулирования мотивов интереса к учению: познавательные игры, занимательность, создание ситуации новизны, ситуации успеха;</w:t>
      </w:r>
      <w:proofErr w:type="gramEnd"/>
    </w:p>
    <w:p w:rsidR="00E07F1E" w:rsidRPr="006D2C0E" w:rsidRDefault="00E07F1E" w:rsidP="00E07F1E">
      <w:pPr>
        <w:pStyle w:val="ae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методы стимулирования мотивов старательности: убеждение, приучение, поощрение, требование.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3.Методы контроля и самоконтроля учебной деятельности:</w:t>
      </w:r>
    </w:p>
    <w:p w:rsidR="00E07F1E" w:rsidRPr="006D2C0E" w:rsidRDefault="00E07F1E" w:rsidP="00E07F1E">
      <w:pPr>
        <w:pStyle w:val="ae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устные или письменные методы контроля;</w:t>
      </w:r>
    </w:p>
    <w:p w:rsidR="00E07F1E" w:rsidRPr="006D2C0E" w:rsidRDefault="00E07F1E" w:rsidP="00E07F1E">
      <w:pPr>
        <w:pStyle w:val="ae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фронтальные, групповые или индивидуальные;</w:t>
      </w:r>
    </w:p>
    <w:p w:rsidR="00E07F1E" w:rsidRPr="006D2C0E" w:rsidRDefault="00E07F1E" w:rsidP="00E07F1E">
      <w:pPr>
        <w:pStyle w:val="ae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итоговые и текущие.</w:t>
      </w:r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t>Формы обучения: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1.По охвату детей в процессе обучения (коллективные; групповые; индивидуальные)</w:t>
      </w:r>
      <w:r w:rsidRPr="006D2C0E">
        <w:rPr>
          <w:rFonts w:ascii="Times New Roman" w:hAnsi="Times New Roman"/>
          <w:sz w:val="24"/>
          <w:szCs w:val="24"/>
        </w:rPr>
        <w:br/>
        <w:t>2.По месту организации (школьные)</w:t>
      </w:r>
      <w:r w:rsidRPr="006D2C0E">
        <w:rPr>
          <w:rFonts w:ascii="Times New Roman" w:hAnsi="Times New Roman"/>
          <w:sz w:val="24"/>
          <w:szCs w:val="24"/>
        </w:rPr>
        <w:br/>
        <w:t>3.Традиционные (урок, экскурсия, предметные уроки, домашняя учебная работа)</w:t>
      </w:r>
      <w:r w:rsidRPr="006D2C0E">
        <w:rPr>
          <w:rFonts w:ascii="Times New Roman" w:hAnsi="Times New Roman"/>
          <w:sz w:val="24"/>
          <w:szCs w:val="24"/>
        </w:rPr>
        <w:br/>
        <w:t xml:space="preserve">4.Нетрадиционные формы обучения: уроки-соревнования; уроки-викторины; уроки-конкурсы; уроки-игры и </w:t>
      </w:r>
      <w:proofErr w:type="spellStart"/>
      <w:r w:rsidRPr="006D2C0E">
        <w:rPr>
          <w:rFonts w:ascii="Times New Roman" w:hAnsi="Times New Roman"/>
          <w:sz w:val="24"/>
          <w:szCs w:val="24"/>
        </w:rPr>
        <w:t>т</w:t>
      </w:r>
      <w:proofErr w:type="gramStart"/>
      <w:r w:rsidRPr="006D2C0E">
        <w:rPr>
          <w:rFonts w:ascii="Times New Roman" w:hAnsi="Times New Roman"/>
          <w:sz w:val="24"/>
          <w:szCs w:val="24"/>
        </w:rPr>
        <w:t>.д</w:t>
      </w:r>
      <w:proofErr w:type="spellEnd"/>
      <w:proofErr w:type="gramEnd"/>
    </w:p>
    <w:p w:rsidR="00E07F1E" w:rsidRPr="006D2C0E" w:rsidRDefault="00E07F1E" w:rsidP="00E07F1E">
      <w:pPr>
        <w:pStyle w:val="ae"/>
        <w:rPr>
          <w:rFonts w:ascii="Times New Roman" w:hAnsi="Times New Roman"/>
          <w:b/>
          <w:sz w:val="24"/>
          <w:szCs w:val="24"/>
        </w:rPr>
      </w:pPr>
      <w:r w:rsidRPr="006D2C0E">
        <w:rPr>
          <w:rFonts w:ascii="Times New Roman" w:hAnsi="Times New Roman"/>
          <w:b/>
          <w:sz w:val="24"/>
          <w:szCs w:val="24"/>
        </w:rPr>
        <w:lastRenderedPageBreak/>
        <w:t xml:space="preserve">Виды деятельности 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обогащение и уточнение словаря,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наблюдение за физиологическими процессами человеческого организма,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чтение литературы по изучаемому материалу,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называние и характеристика органов и систем органов по их строению и выполняемым функциям,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сравнение органов и систем органов между собой, их классификация, установление взаимосвязи между строением и выполняемыми функциями,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активное участие в беседе,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составление рассказов с опорой на план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связное высказывание по затрагиваемым в беседе вопросам,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дополнение высказываний собеседников на основе материала личных наблюдений и прочитанного,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составление небольших рассказов на предложенную учителем тему,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>- использование в своей речи вновь усвоенных слов и оборотов речи,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</w:rPr>
      </w:pPr>
      <w:r w:rsidRPr="006D2C0E">
        <w:rPr>
          <w:rFonts w:ascii="Times New Roman" w:hAnsi="Times New Roman"/>
          <w:sz w:val="24"/>
          <w:szCs w:val="24"/>
        </w:rPr>
        <w:t xml:space="preserve">- освоение на практике </w:t>
      </w:r>
      <w:proofErr w:type="gramStart"/>
      <w:r w:rsidRPr="006D2C0E">
        <w:rPr>
          <w:rFonts w:ascii="Times New Roman" w:hAnsi="Times New Roman"/>
          <w:sz w:val="24"/>
          <w:szCs w:val="24"/>
        </w:rPr>
        <w:t>полученных</w:t>
      </w:r>
      <w:proofErr w:type="gramEnd"/>
      <w:r w:rsidRPr="006D2C0E">
        <w:rPr>
          <w:rFonts w:ascii="Times New Roman" w:hAnsi="Times New Roman"/>
          <w:sz w:val="24"/>
          <w:szCs w:val="24"/>
        </w:rPr>
        <w:t xml:space="preserve"> знаний.</w:t>
      </w:r>
    </w:p>
    <w:p w:rsidR="00E07F1E" w:rsidRPr="006D2C0E" w:rsidRDefault="00E07F1E" w:rsidP="00E07F1E">
      <w:pPr>
        <w:pStyle w:val="ae"/>
        <w:rPr>
          <w:rFonts w:ascii="Times New Roman" w:hAnsi="Times New Roman"/>
          <w:sz w:val="24"/>
          <w:szCs w:val="24"/>
          <w:u w:val="single"/>
        </w:rPr>
      </w:pPr>
    </w:p>
    <w:p w:rsidR="00E07F1E" w:rsidRDefault="00E07F1E" w:rsidP="00E07F1E">
      <w:pPr>
        <w:pStyle w:val="ab"/>
        <w:ind w:right="15"/>
        <w:jc w:val="both"/>
        <w:rPr>
          <w:color w:val="000000"/>
        </w:rPr>
      </w:pPr>
    </w:p>
    <w:p w:rsidR="00E07F1E" w:rsidRDefault="00E07F1E" w:rsidP="00E07F1E">
      <w:pPr>
        <w:pStyle w:val="ab"/>
        <w:ind w:right="15"/>
        <w:jc w:val="both"/>
        <w:rPr>
          <w:color w:val="000000"/>
        </w:rPr>
      </w:pPr>
    </w:p>
    <w:p w:rsidR="00E07F1E" w:rsidRDefault="00E07F1E" w:rsidP="00E07F1E">
      <w:pPr>
        <w:pStyle w:val="ab"/>
        <w:ind w:right="15"/>
        <w:jc w:val="both"/>
        <w:rPr>
          <w:color w:val="000000"/>
        </w:rPr>
      </w:pPr>
    </w:p>
    <w:p w:rsidR="00E07F1E" w:rsidRPr="003A70CF" w:rsidRDefault="00E07F1E" w:rsidP="00E07F1E">
      <w:pPr>
        <w:pStyle w:val="ac"/>
        <w:spacing w:beforeAutospacing="0" w:after="0" w:afterAutospacing="0"/>
        <w:jc w:val="center"/>
        <w:rPr>
          <w:b/>
          <w:color w:val="262626" w:themeColor="text1" w:themeTint="D9"/>
          <w:sz w:val="32"/>
          <w:szCs w:val="32"/>
        </w:rPr>
      </w:pPr>
    </w:p>
    <w:p w:rsidR="00E07F1E" w:rsidRPr="003A70CF" w:rsidRDefault="00E07F1E" w:rsidP="00E07F1E">
      <w:pPr>
        <w:pStyle w:val="ac"/>
        <w:spacing w:beforeAutospacing="0" w:after="0"/>
        <w:ind w:firstLine="540"/>
        <w:jc w:val="both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 </w:t>
      </w:r>
      <w:r w:rsidRPr="003A70CF">
        <w:rPr>
          <w:b/>
          <w:color w:val="262626" w:themeColor="text1" w:themeTint="D9"/>
        </w:rPr>
        <w:t>Изучение учебного предмета осуществляется на основании нормативно-правовых документов:</w:t>
      </w:r>
    </w:p>
    <w:p w:rsidR="00E07F1E" w:rsidRPr="001D7DA5" w:rsidRDefault="00E07F1E" w:rsidP="00E07F1E">
      <w:pPr>
        <w:pStyle w:val="ac"/>
        <w:numPr>
          <w:ilvl w:val="0"/>
          <w:numId w:val="10"/>
        </w:numPr>
        <w:spacing w:before="0" w:beforeAutospacing="0" w:after="0" w:afterAutospacing="0"/>
        <w:rPr>
          <w:color w:val="262626" w:themeColor="text1" w:themeTint="D9"/>
        </w:rPr>
      </w:pPr>
      <w:r w:rsidRPr="001D7DA5">
        <w:rPr>
          <w:color w:val="262626" w:themeColor="text1" w:themeTint="D9"/>
        </w:rPr>
        <w:t>На  основе федерального государственного образовательного стан</w:t>
      </w:r>
      <w:r w:rsidRPr="001D7DA5">
        <w:rPr>
          <w:color w:val="262626" w:themeColor="text1" w:themeTint="D9"/>
        </w:rPr>
        <w:softHyphen/>
        <w:t>дарта;</w:t>
      </w:r>
    </w:p>
    <w:p w:rsidR="00E07F1E" w:rsidRPr="001D7DA5" w:rsidRDefault="00E07F1E" w:rsidP="00E07F1E">
      <w:pPr>
        <w:pStyle w:val="ac"/>
        <w:numPr>
          <w:ilvl w:val="0"/>
          <w:numId w:val="10"/>
        </w:numPr>
        <w:spacing w:before="0" w:beforeAutospacing="0" w:after="0" w:afterAutospacing="0"/>
        <w:rPr>
          <w:color w:val="262626" w:themeColor="text1" w:themeTint="D9"/>
        </w:rPr>
      </w:pPr>
      <w:r w:rsidRPr="001D7DA5">
        <w:rPr>
          <w:color w:val="262626" w:themeColor="text1" w:themeTint="D9"/>
        </w:rPr>
        <w:t xml:space="preserve">Закона «Об образовании» от 10.02.1992 года № 3266-1 (в ред. Федеральных законов от 13.01.1996 года № 12 – ФЗ с изменениями, внесёнными Постановлением Конституционного Суда РФ от 24.10.2000 года №13 – </w:t>
      </w:r>
      <w:proofErr w:type="gramStart"/>
      <w:r w:rsidRPr="001D7DA5">
        <w:rPr>
          <w:color w:val="262626" w:themeColor="text1" w:themeTint="D9"/>
        </w:rPr>
        <w:t>П</w:t>
      </w:r>
      <w:proofErr w:type="gramEnd"/>
      <w:r w:rsidRPr="001D7DA5">
        <w:rPr>
          <w:color w:val="262626" w:themeColor="text1" w:themeTint="D9"/>
        </w:rPr>
        <w:t xml:space="preserve"> и дополнениями, внесёнными Федеральными законами);</w:t>
      </w:r>
    </w:p>
    <w:p w:rsidR="00E07F1E" w:rsidRPr="001D7DA5" w:rsidRDefault="00E07F1E" w:rsidP="00E07F1E">
      <w:pPr>
        <w:pStyle w:val="ac"/>
        <w:numPr>
          <w:ilvl w:val="0"/>
          <w:numId w:val="10"/>
        </w:numPr>
        <w:spacing w:before="0" w:beforeAutospacing="0" w:after="0" w:afterAutospacing="0"/>
        <w:rPr>
          <w:color w:val="262626" w:themeColor="text1" w:themeTint="D9"/>
        </w:rPr>
      </w:pPr>
      <w:r w:rsidRPr="001D7DA5">
        <w:rPr>
          <w:color w:val="262626" w:themeColor="text1" w:themeTint="D9"/>
        </w:rPr>
        <w:t xml:space="preserve">Приказа Минобразования Российской Федерации от 09.03.2004 года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образования»; </w:t>
      </w:r>
    </w:p>
    <w:p w:rsidR="00E07F1E" w:rsidRPr="001D7DA5" w:rsidRDefault="00E07F1E" w:rsidP="00E07F1E">
      <w:pPr>
        <w:pStyle w:val="af0"/>
        <w:numPr>
          <w:ilvl w:val="0"/>
          <w:numId w:val="10"/>
        </w:numPr>
        <w:autoSpaceDE w:val="0"/>
        <w:autoSpaceDN w:val="0"/>
        <w:rPr>
          <w:rFonts w:ascii="Times New Roman" w:hAnsi="Times New Roman"/>
          <w:color w:val="262626" w:themeColor="text1" w:themeTint="D9"/>
        </w:rPr>
      </w:pPr>
      <w:proofErr w:type="spellStart"/>
      <w:r w:rsidRPr="001D7DA5">
        <w:rPr>
          <w:rFonts w:ascii="Times New Roman" w:hAnsi="Times New Roman"/>
          <w:color w:val="262626" w:themeColor="text1" w:themeTint="D9"/>
        </w:rPr>
        <w:t>САНПиН</w:t>
      </w:r>
      <w:proofErr w:type="spellEnd"/>
      <w:r w:rsidRPr="001D7DA5">
        <w:rPr>
          <w:rFonts w:ascii="Times New Roman" w:hAnsi="Times New Roman"/>
          <w:color w:val="262626" w:themeColor="text1" w:themeTint="D9"/>
        </w:rPr>
        <w:t xml:space="preserve"> 2.4.2 № 1178-02, </w:t>
      </w:r>
      <w:proofErr w:type="gramStart"/>
      <w:r w:rsidRPr="001D7DA5">
        <w:rPr>
          <w:rFonts w:ascii="Times New Roman" w:hAnsi="Times New Roman"/>
          <w:color w:val="262626" w:themeColor="text1" w:themeTint="D9"/>
        </w:rPr>
        <w:t>зарегистрированные</w:t>
      </w:r>
      <w:proofErr w:type="gramEnd"/>
      <w:r w:rsidRPr="001D7DA5">
        <w:rPr>
          <w:rFonts w:ascii="Times New Roman" w:hAnsi="Times New Roman"/>
          <w:color w:val="262626" w:themeColor="text1" w:themeTint="D9"/>
        </w:rPr>
        <w:t xml:space="preserve"> в Минюсте России 05.12.2002 года, регистрационный № 3997; </w:t>
      </w:r>
    </w:p>
    <w:p w:rsidR="00E07F1E" w:rsidRPr="001D7DA5" w:rsidRDefault="00E07F1E" w:rsidP="00E07F1E">
      <w:pPr>
        <w:pStyle w:val="af0"/>
        <w:numPr>
          <w:ilvl w:val="0"/>
          <w:numId w:val="10"/>
        </w:numPr>
        <w:autoSpaceDE w:val="0"/>
        <w:autoSpaceDN w:val="0"/>
        <w:rPr>
          <w:rFonts w:ascii="Times New Roman" w:hAnsi="Times New Roman"/>
          <w:color w:val="262626" w:themeColor="text1" w:themeTint="D9"/>
        </w:rPr>
      </w:pPr>
      <w:r w:rsidRPr="001D7DA5">
        <w:rPr>
          <w:rFonts w:ascii="Times New Roman" w:hAnsi="Times New Roman"/>
          <w:color w:val="262626" w:themeColor="text1" w:themeTint="D9"/>
        </w:rPr>
        <w:t xml:space="preserve">Учебного плана МКОУ </w:t>
      </w:r>
      <w:proofErr w:type="spellStart"/>
      <w:r w:rsidRPr="001D7DA5">
        <w:rPr>
          <w:rFonts w:ascii="Times New Roman" w:hAnsi="Times New Roman"/>
          <w:color w:val="262626" w:themeColor="text1" w:themeTint="D9"/>
        </w:rPr>
        <w:t>Чистюньская</w:t>
      </w:r>
      <w:proofErr w:type="spellEnd"/>
      <w:r w:rsidRPr="001D7DA5">
        <w:rPr>
          <w:rFonts w:ascii="Times New Roman" w:hAnsi="Times New Roman"/>
          <w:color w:val="262626" w:themeColor="text1" w:themeTint="D9"/>
        </w:rPr>
        <w:t xml:space="preserve"> СОШ на 2019-2020 </w:t>
      </w:r>
      <w:proofErr w:type="spellStart"/>
      <w:r w:rsidRPr="001D7DA5">
        <w:rPr>
          <w:rFonts w:ascii="Times New Roman" w:hAnsi="Times New Roman"/>
          <w:color w:val="262626" w:themeColor="text1" w:themeTint="D9"/>
        </w:rPr>
        <w:t>уч</w:t>
      </w:r>
      <w:proofErr w:type="gramStart"/>
      <w:r w:rsidRPr="001D7DA5">
        <w:rPr>
          <w:rFonts w:ascii="Times New Roman" w:hAnsi="Times New Roman"/>
          <w:color w:val="262626" w:themeColor="text1" w:themeTint="D9"/>
        </w:rPr>
        <w:t>.г</w:t>
      </w:r>
      <w:proofErr w:type="gramEnd"/>
      <w:r w:rsidRPr="001D7DA5">
        <w:rPr>
          <w:rFonts w:ascii="Times New Roman" w:hAnsi="Times New Roman"/>
          <w:color w:val="262626" w:themeColor="text1" w:themeTint="D9"/>
        </w:rPr>
        <w:t>од</w:t>
      </w:r>
      <w:proofErr w:type="spellEnd"/>
    </w:p>
    <w:p w:rsidR="00E07F1E" w:rsidRPr="001D7DA5" w:rsidRDefault="00E07F1E" w:rsidP="00E07F1E">
      <w:pPr>
        <w:pStyle w:val="af0"/>
        <w:numPr>
          <w:ilvl w:val="0"/>
          <w:numId w:val="10"/>
        </w:numPr>
        <w:autoSpaceDE w:val="0"/>
        <w:autoSpaceDN w:val="0"/>
        <w:rPr>
          <w:rFonts w:ascii="Times New Roman" w:eastAsia="SimSun" w:hAnsi="Times New Roman"/>
          <w:lang w:eastAsia="zh-CN"/>
        </w:rPr>
      </w:pPr>
      <w:r w:rsidRPr="001D7DA5">
        <w:rPr>
          <w:rFonts w:ascii="Times New Roman" w:hAnsi="Times New Roman"/>
        </w:rPr>
        <w:t xml:space="preserve">«Программы специальных (коррекционных) общеобразовательных учреждений VIII вида  5-9 классов под редакцией доктора педагогических наук  </w:t>
      </w:r>
      <w:r w:rsidRPr="001D7DA5">
        <w:rPr>
          <w:rFonts w:ascii="Times New Roman" w:eastAsia="TimesNewRomanPSMT" w:hAnsi="Times New Roman"/>
        </w:rPr>
        <w:t xml:space="preserve">  И.М. </w:t>
      </w:r>
      <w:proofErr w:type="spellStart"/>
      <w:r w:rsidRPr="001D7DA5">
        <w:rPr>
          <w:rFonts w:ascii="Times New Roman" w:eastAsia="TimesNewRomanPSMT" w:hAnsi="Times New Roman"/>
        </w:rPr>
        <w:t>Бгажноковой</w:t>
      </w:r>
      <w:proofErr w:type="spellEnd"/>
      <w:r w:rsidRPr="001D7DA5">
        <w:rPr>
          <w:rFonts w:ascii="Times New Roman" w:hAnsi="Times New Roman"/>
        </w:rPr>
        <w:t>. , 2017 год,</w:t>
      </w:r>
    </w:p>
    <w:p w:rsidR="00E07F1E" w:rsidRPr="00B370A6" w:rsidRDefault="00E07F1E" w:rsidP="00E07F1E">
      <w:pPr>
        <w:pStyle w:val="af0"/>
        <w:autoSpaceDE w:val="0"/>
        <w:autoSpaceDN w:val="0"/>
        <w:rPr>
          <w:color w:val="262626" w:themeColor="text1" w:themeTint="D9"/>
        </w:rPr>
      </w:pPr>
    </w:p>
    <w:p w:rsidR="00E07F1E" w:rsidRPr="003A70CF" w:rsidRDefault="00E07F1E" w:rsidP="00E07F1E">
      <w:pPr>
        <w:pStyle w:val="1"/>
        <w:jc w:val="both"/>
        <w:rPr>
          <w:b/>
          <w:color w:val="262626" w:themeColor="text1" w:themeTint="D9"/>
        </w:rPr>
      </w:pPr>
    </w:p>
    <w:p w:rsidR="00E07F1E" w:rsidRDefault="00E07F1E" w:rsidP="00E07F1E">
      <w:pPr>
        <w:pStyle w:val="1"/>
        <w:rPr>
          <w:rFonts w:ascii="Times New Roman" w:hAnsi="Times New Roman"/>
          <w:b/>
          <w:sz w:val="24"/>
        </w:rPr>
      </w:pPr>
      <w:r w:rsidRPr="00602BF9">
        <w:rPr>
          <w:rFonts w:ascii="Times New Roman" w:hAnsi="Times New Roman"/>
          <w:b/>
          <w:sz w:val="24"/>
        </w:rPr>
        <w:t>Используемый УМК:</w:t>
      </w:r>
    </w:p>
    <w:p w:rsidR="0036167A" w:rsidRPr="0036167A" w:rsidRDefault="0036167A" w:rsidP="003616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36167A">
        <w:rPr>
          <w:rFonts w:ascii="Century Schoolbook" w:hAnsi="Century Schoolbook" w:cs="Century Schoolbook"/>
          <w:bCs/>
          <w:sz w:val="21"/>
          <w:szCs w:val="21"/>
        </w:rPr>
        <w:t>Клепинина</w:t>
      </w:r>
      <w:proofErr w:type="spellEnd"/>
      <w:r w:rsidRPr="0036167A">
        <w:rPr>
          <w:rFonts w:ascii="Century Schoolbook" w:hAnsi="Century Schoolbook" w:cs="Century Schoolbook"/>
          <w:bCs/>
          <w:sz w:val="21"/>
          <w:szCs w:val="21"/>
        </w:rPr>
        <w:t xml:space="preserve"> 3. А.   Биология. Растения. Бактерии. Грибы. 7 класс : учеб</w:t>
      </w:r>
      <w:proofErr w:type="gramStart"/>
      <w:r w:rsidRPr="0036167A">
        <w:rPr>
          <w:rFonts w:ascii="Century Schoolbook" w:hAnsi="Century Schoolbook" w:cs="Century Schoolbook"/>
          <w:bCs/>
          <w:sz w:val="21"/>
          <w:szCs w:val="21"/>
        </w:rPr>
        <w:t>.</w:t>
      </w:r>
      <w:proofErr w:type="gramEnd"/>
      <w:r w:rsidRPr="0036167A">
        <w:rPr>
          <w:rFonts w:ascii="Century Schoolbook" w:hAnsi="Century Schoolbook" w:cs="Century Schoolbook"/>
          <w:bCs/>
          <w:sz w:val="21"/>
          <w:szCs w:val="21"/>
        </w:rPr>
        <w:t xml:space="preserve"> </w:t>
      </w:r>
      <w:proofErr w:type="gramStart"/>
      <w:r w:rsidRPr="0036167A">
        <w:rPr>
          <w:rFonts w:ascii="Century Schoolbook" w:hAnsi="Century Schoolbook" w:cs="Century Schoolbook"/>
          <w:bCs/>
          <w:sz w:val="21"/>
          <w:szCs w:val="21"/>
        </w:rPr>
        <w:t>д</w:t>
      </w:r>
      <w:proofErr w:type="gramEnd"/>
      <w:r w:rsidRPr="0036167A">
        <w:rPr>
          <w:rFonts w:ascii="Century Schoolbook" w:hAnsi="Century Schoolbook" w:cs="Century Schoolbook"/>
          <w:bCs/>
          <w:sz w:val="21"/>
          <w:szCs w:val="21"/>
        </w:rPr>
        <w:t>ля спец. (</w:t>
      </w:r>
      <w:proofErr w:type="spellStart"/>
      <w:r w:rsidRPr="0036167A">
        <w:rPr>
          <w:rFonts w:ascii="Century Schoolbook" w:hAnsi="Century Schoolbook" w:cs="Century Schoolbook"/>
          <w:bCs/>
          <w:sz w:val="21"/>
          <w:szCs w:val="21"/>
        </w:rPr>
        <w:t>коррекц</w:t>
      </w:r>
      <w:proofErr w:type="spellEnd"/>
      <w:r w:rsidRPr="0036167A">
        <w:rPr>
          <w:rFonts w:ascii="Century Schoolbook" w:hAnsi="Century Schoolbook" w:cs="Century Schoolbook"/>
          <w:bCs/>
          <w:sz w:val="21"/>
          <w:szCs w:val="21"/>
        </w:rPr>
        <w:t xml:space="preserve">.) </w:t>
      </w:r>
      <w:proofErr w:type="spellStart"/>
      <w:r w:rsidRPr="0036167A">
        <w:rPr>
          <w:rFonts w:ascii="Century Schoolbook" w:hAnsi="Century Schoolbook" w:cs="Century Schoolbook"/>
          <w:bCs/>
          <w:sz w:val="21"/>
          <w:szCs w:val="21"/>
        </w:rPr>
        <w:t>образоват</w:t>
      </w:r>
      <w:proofErr w:type="spellEnd"/>
      <w:r w:rsidRPr="0036167A">
        <w:rPr>
          <w:rFonts w:ascii="Century Schoolbook" w:hAnsi="Century Schoolbook" w:cs="Century Schoolbook"/>
          <w:bCs/>
          <w:sz w:val="21"/>
          <w:szCs w:val="21"/>
        </w:rPr>
        <w:t xml:space="preserve">. учреждений VIII вида / 3. А. </w:t>
      </w:r>
      <w:proofErr w:type="spellStart"/>
      <w:r w:rsidRPr="0036167A">
        <w:rPr>
          <w:rFonts w:ascii="Century Schoolbook" w:hAnsi="Century Schoolbook" w:cs="Century Schoolbook"/>
          <w:bCs/>
          <w:sz w:val="21"/>
          <w:szCs w:val="21"/>
        </w:rPr>
        <w:t>Клепинина</w:t>
      </w:r>
      <w:proofErr w:type="spellEnd"/>
      <w:r w:rsidRPr="0036167A">
        <w:rPr>
          <w:rFonts w:ascii="Century Schoolbook" w:hAnsi="Century Schoolbook" w:cs="Century Schoolbook"/>
          <w:bCs/>
          <w:sz w:val="21"/>
          <w:szCs w:val="21"/>
        </w:rPr>
        <w:t>.  — 7-е изд. — М.: Просвещение, 201</w:t>
      </w:r>
      <w:r>
        <w:rPr>
          <w:rFonts w:ascii="Century Schoolbook" w:hAnsi="Century Schoolbook" w:cs="Century Schoolbook"/>
          <w:bCs/>
          <w:sz w:val="21"/>
          <w:szCs w:val="21"/>
        </w:rPr>
        <w:t>9</w:t>
      </w:r>
      <w:r w:rsidRPr="0036167A">
        <w:rPr>
          <w:rFonts w:ascii="Century Schoolbook" w:hAnsi="Century Schoolbook" w:cs="Century Schoolbook"/>
          <w:bCs/>
          <w:sz w:val="21"/>
          <w:szCs w:val="21"/>
        </w:rPr>
        <w:t>.</w:t>
      </w:r>
    </w:p>
    <w:p w:rsidR="00CB6782" w:rsidRPr="0036167A" w:rsidRDefault="00CB6782" w:rsidP="00EA4A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CB6782" w:rsidRDefault="00CB6782" w:rsidP="00EA4A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CB6782" w:rsidRDefault="00CB6782" w:rsidP="00EA4A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CB6782" w:rsidRPr="00783D81" w:rsidRDefault="00CB6782" w:rsidP="00EA4A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C30298" w:rsidRPr="00F32953" w:rsidRDefault="00EA4A07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pacing w:val="48"/>
          <w:sz w:val="31"/>
          <w:szCs w:val="31"/>
        </w:rPr>
      </w:pPr>
      <w:r>
        <w:rPr>
          <w:b/>
          <w:bCs/>
          <w:sz w:val="28"/>
          <w:szCs w:val="28"/>
        </w:rPr>
        <w:t xml:space="preserve">                  </w:t>
      </w:r>
      <w:r w:rsidR="00C30298">
        <w:rPr>
          <w:b/>
          <w:bCs/>
          <w:sz w:val="28"/>
          <w:szCs w:val="28"/>
        </w:rPr>
        <w:t xml:space="preserve"> </w:t>
      </w:r>
      <w:r w:rsidR="00C30298" w:rsidRPr="00F32953">
        <w:rPr>
          <w:rFonts w:ascii="Times New Roman" w:hAnsi="Times New Roman"/>
          <w:b/>
          <w:bCs/>
          <w:spacing w:val="48"/>
          <w:sz w:val="31"/>
          <w:szCs w:val="31"/>
        </w:rPr>
        <w:t xml:space="preserve">7 КЛАСС 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 xml:space="preserve">РАСТЕНИЯ 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(66 ч в год, 2 ч в неделю)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Введение (1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Многообразие растений (размеры, форма, места произрастания).</w:t>
      </w:r>
      <w:r w:rsidRPr="00F32953">
        <w:rPr>
          <w:rFonts w:ascii="Times New Roman" w:hAnsi="Times New Roman"/>
          <w:sz w:val="24"/>
          <w:szCs w:val="24"/>
        </w:rPr>
        <w:br/>
        <w:t>      Цветковые и бесцветковые растения. Роль растений в жизни животных и человека. Значение растений и их охрана.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Общие сведения о цветковых растениях (16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Культурные и дикорастущие растения. Общее понятие об органах цветкового растения. Органы цветкового растения (на примере растения, цветущего осенью: сурепка, анютины глазки и т. п.).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Подземные и наземные органы растения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Корень </w:t>
      </w:r>
      <w:r w:rsidRPr="00F32953">
        <w:rPr>
          <w:rFonts w:ascii="Times New Roman" w:hAnsi="Times New Roman"/>
          <w:sz w:val="24"/>
          <w:szCs w:val="24"/>
        </w:rPr>
        <w:t xml:space="preserve">(3 ч). Строение корня. Образование корней. Виды корней (главный, боковой, придаточный корень). Корневые волоски, их значение. Значение корня в жизни растений. Видоизменение корней (корнеплод, </w:t>
      </w:r>
      <w:proofErr w:type="spellStart"/>
      <w:r w:rsidRPr="00F32953">
        <w:rPr>
          <w:rFonts w:ascii="Times New Roman" w:hAnsi="Times New Roman"/>
          <w:sz w:val="24"/>
          <w:szCs w:val="24"/>
        </w:rPr>
        <w:t>корнеклубень</w:t>
      </w:r>
      <w:proofErr w:type="spellEnd"/>
      <w:r w:rsidRPr="00F32953">
        <w:rPr>
          <w:rFonts w:ascii="Times New Roman" w:hAnsi="Times New Roman"/>
          <w:sz w:val="24"/>
          <w:szCs w:val="24"/>
        </w:rPr>
        <w:t>).</w:t>
      </w:r>
      <w:r w:rsidRPr="00F32953">
        <w:rPr>
          <w:rFonts w:ascii="Times New Roman" w:hAnsi="Times New Roman"/>
          <w:sz w:val="24"/>
          <w:szCs w:val="24"/>
        </w:rPr>
        <w:br/>
      </w:r>
      <w:r w:rsidRPr="00F32953">
        <w:rPr>
          <w:rFonts w:ascii="Times New Roman" w:hAnsi="Times New Roman"/>
          <w:sz w:val="24"/>
          <w:szCs w:val="24"/>
        </w:rPr>
        <w:lastRenderedPageBreak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Стебель </w:t>
      </w:r>
      <w:r w:rsidRPr="00F32953">
        <w:rPr>
          <w:rFonts w:ascii="Times New Roman" w:hAnsi="Times New Roman"/>
          <w:sz w:val="24"/>
          <w:szCs w:val="24"/>
        </w:rPr>
        <w:t xml:space="preserve">(3 ч). Разнообразие стеблей (травянистый, древесный), укороченные стебли. Ползучий, прямостоячий, цепляющийся, вьющийся, стелющийся. </w:t>
      </w:r>
      <w:proofErr w:type="gramStart"/>
      <w:r w:rsidRPr="00F32953">
        <w:rPr>
          <w:rFonts w:ascii="Times New Roman" w:hAnsi="Times New Roman"/>
          <w:sz w:val="24"/>
          <w:szCs w:val="24"/>
        </w:rPr>
        <w:t>Положение стебля в пространстве (плети, усы), строение древесного стебля (кора, камбий, древесина, сердцевина).</w:t>
      </w:r>
      <w:proofErr w:type="gramEnd"/>
      <w:r w:rsidRPr="00F32953">
        <w:rPr>
          <w:rFonts w:ascii="Times New Roman" w:hAnsi="Times New Roman"/>
          <w:sz w:val="24"/>
          <w:szCs w:val="24"/>
        </w:rPr>
        <w:t xml:space="preserve"> Значение стебля в жизни растений (доставка воды и минеральных солей от корня к другим органам растения и откладывание запаса органических веществ). Образование стебля. Побег.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Лист </w:t>
      </w:r>
      <w:r w:rsidRPr="00F32953">
        <w:rPr>
          <w:rFonts w:ascii="Times New Roman" w:hAnsi="Times New Roman"/>
          <w:sz w:val="24"/>
          <w:szCs w:val="24"/>
        </w:rPr>
        <w:t>(4 ч). Внешнее строение листа (листовая пластинка, черешок). Простые и сложные листья. Расположение листьев на стебле. Жилкование листа. Значение листьев в жизни растения — образование питательных веществ в листьях на свету, испарения воды листьями (значение этого явления для растений). Дыхание растений. Обмен веществ у растений. Листопад и его значение.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Цветок </w:t>
      </w:r>
      <w:r w:rsidRPr="00F32953">
        <w:rPr>
          <w:rFonts w:ascii="Times New Roman" w:hAnsi="Times New Roman"/>
          <w:sz w:val="24"/>
          <w:szCs w:val="24"/>
        </w:rPr>
        <w:t>(4 ч). Строение цветка. Понятие о соцветиях (общее ознакомление). Опыление цветков. Образование плодов и семян. Плоды сухие и сочные. Распространение плодов и семян.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Строение семени </w:t>
      </w:r>
      <w:r w:rsidRPr="00F32953">
        <w:rPr>
          <w:rFonts w:ascii="Times New Roman" w:hAnsi="Times New Roman"/>
          <w:sz w:val="24"/>
          <w:szCs w:val="24"/>
        </w:rPr>
        <w:t>(1 ч) (на примере фасоли, гороха, пшеницы). Условия, необходимые для прорастания семян. Определение всхожести семян.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Демонстрация опыта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      </w:t>
      </w:r>
      <w:r w:rsidRPr="00F32953">
        <w:rPr>
          <w:rFonts w:ascii="Times New Roman" w:hAnsi="Times New Roman"/>
          <w:sz w:val="24"/>
          <w:szCs w:val="24"/>
        </w:rPr>
        <w:t>Образование крахмала в листьях растений на свету.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Лабораторные работы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Органы цветкового растения. Строение цветка. Строение семени.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Образование придаточных корней (черенкование стебля, листовое деление).</w:t>
      </w:r>
      <w:r w:rsidRPr="00F32953">
        <w:rPr>
          <w:rFonts w:ascii="Times New Roman" w:hAnsi="Times New Roman"/>
          <w:sz w:val="24"/>
          <w:szCs w:val="24"/>
        </w:rPr>
        <w:br/>
        <w:t>      Определение всхожести семян.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Растения леса (14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Некоторые биологические особенности леса.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Лиственные деревья </w:t>
      </w:r>
      <w:r w:rsidRPr="00F32953">
        <w:rPr>
          <w:rFonts w:ascii="Times New Roman" w:hAnsi="Times New Roman"/>
          <w:sz w:val="24"/>
          <w:szCs w:val="24"/>
        </w:rPr>
        <w:t>(3 ч): береза, дуб, липа, осина или другие местные породы.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Хвойные деревья </w:t>
      </w:r>
      <w:r w:rsidRPr="00F32953">
        <w:rPr>
          <w:rFonts w:ascii="Times New Roman" w:hAnsi="Times New Roman"/>
          <w:sz w:val="24"/>
          <w:szCs w:val="24"/>
        </w:rPr>
        <w:t>(2 ч): ель, сосна или другие породы деревьев, характерные для данного края.</w:t>
      </w:r>
      <w:r w:rsidRPr="00F32953">
        <w:rPr>
          <w:rFonts w:ascii="Times New Roman" w:hAnsi="Times New Roman"/>
          <w:sz w:val="24"/>
          <w:szCs w:val="24"/>
        </w:rPr>
        <w:br/>
        <w:t>      Особенности внешнего строения деревьев. Сравнительная характеристика. Внешний вид, условия произрастания. Использование древесины различных пород.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Лесные кустарники </w:t>
      </w:r>
      <w:r w:rsidRPr="00F32953">
        <w:rPr>
          <w:rFonts w:ascii="Times New Roman" w:hAnsi="Times New Roman"/>
          <w:sz w:val="24"/>
          <w:szCs w:val="24"/>
        </w:rPr>
        <w:t>(2 ч). Особенности внешнего строения кустарников. Отличие деревьев от кустарников.</w:t>
      </w:r>
      <w:r w:rsidRPr="00F32953">
        <w:rPr>
          <w:rFonts w:ascii="Times New Roman" w:hAnsi="Times New Roman"/>
          <w:sz w:val="24"/>
          <w:szCs w:val="24"/>
        </w:rPr>
        <w:br/>
      </w:r>
      <w:r w:rsidRPr="00F32953">
        <w:rPr>
          <w:rFonts w:ascii="Times New Roman" w:hAnsi="Times New Roman"/>
          <w:sz w:val="24"/>
          <w:szCs w:val="24"/>
        </w:rPr>
        <w:lastRenderedPageBreak/>
        <w:t>      Бузина, лещина (орешник), шиповник. Использование человеком. Отличительные признаки съедобных и ядовитых плодов.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Ягодные кустарнички </w:t>
      </w:r>
      <w:r w:rsidRPr="00F32953">
        <w:rPr>
          <w:rFonts w:ascii="Times New Roman" w:hAnsi="Times New Roman"/>
          <w:sz w:val="24"/>
          <w:szCs w:val="24"/>
        </w:rPr>
        <w:t>(1 ч). Черника, брусника. Особенности внешнего строения. Биология этих растений. Сравнительная характеристика. Лекарственное значение изучаемых ягод. Правила их сбора и заготовки.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Травы </w:t>
      </w:r>
      <w:r w:rsidRPr="00F32953">
        <w:rPr>
          <w:rFonts w:ascii="Times New Roman" w:hAnsi="Times New Roman"/>
          <w:sz w:val="24"/>
          <w:szCs w:val="24"/>
        </w:rPr>
        <w:t>(2 ч). Ландыш, кислица, подорожник, мать-и-мачеха, зверобой или 2—3 вида других местных травянистых растений. Практическое значение этих растений.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Грибы </w:t>
      </w:r>
      <w:r w:rsidRPr="00F32953">
        <w:rPr>
          <w:rFonts w:ascii="Times New Roman" w:hAnsi="Times New Roman"/>
          <w:sz w:val="24"/>
          <w:szCs w:val="24"/>
        </w:rPr>
        <w:t>(2 ч). Строение шляпочного гриба: шляпка, пенек, грибница.</w:t>
      </w:r>
      <w:r w:rsidRPr="00F32953">
        <w:rPr>
          <w:rFonts w:ascii="Times New Roman" w:hAnsi="Times New Roman"/>
          <w:sz w:val="24"/>
          <w:szCs w:val="24"/>
        </w:rPr>
        <w:br/>
        <w:t>      Грибы съедобные и ядовитые. Распознавание съедобных и ядовитых грибов. Правила сбора грибов. Оказание первой помощи при отравлении грибами. Обработка съедобных грибов перед употреблением в пищу. Грибные заготовки (засолка, маринование, сушка).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Охрана леса </w:t>
      </w:r>
      <w:r w:rsidRPr="00F32953">
        <w:rPr>
          <w:rFonts w:ascii="Times New Roman" w:hAnsi="Times New Roman"/>
          <w:sz w:val="24"/>
          <w:szCs w:val="24"/>
        </w:rPr>
        <w:t>(2 ч). Что лес дает человеку? Лекарственные травы и растения. Растения Красной книги. Лес — наше богатство (работа лесничества по охране и разведению лесов).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 xml:space="preserve">      Определение возраста дерева по годичным кольцам, </w:t>
      </w:r>
      <w:proofErr w:type="gramStart"/>
      <w:r w:rsidRPr="00F32953">
        <w:rPr>
          <w:rFonts w:ascii="Times New Roman" w:hAnsi="Times New Roman"/>
          <w:sz w:val="24"/>
          <w:szCs w:val="24"/>
        </w:rPr>
        <w:t>хвойных</w:t>
      </w:r>
      <w:proofErr w:type="gramEnd"/>
      <w:r w:rsidRPr="00F32953">
        <w:rPr>
          <w:rFonts w:ascii="Times New Roman" w:hAnsi="Times New Roman"/>
          <w:sz w:val="24"/>
          <w:szCs w:val="24"/>
        </w:rPr>
        <w:t> — по мутовкам.</w:t>
      </w:r>
      <w:r w:rsidRPr="00F32953">
        <w:rPr>
          <w:rFonts w:ascii="Times New Roman" w:hAnsi="Times New Roman"/>
          <w:sz w:val="24"/>
          <w:szCs w:val="24"/>
        </w:rPr>
        <w:br/>
        <w:t>      Зарисовки в тетрадях, подбор иллюстраций и оформление альбома «Растения леса». Лепка из пластилина моделей различных видов грибов. Подбор литературных произведений с описанием леса («Русский лес в поэзии и прозе»).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в природу для ознакомления с разнообразием растений, с распространением плодов и семян, с осенними явлениями в жизни растений.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Комнатные растения (5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Разнообразие комнатных растений.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proofErr w:type="gramStart"/>
      <w:r w:rsidRPr="00F32953">
        <w:rPr>
          <w:rFonts w:ascii="Times New Roman" w:hAnsi="Times New Roman"/>
          <w:sz w:val="24"/>
          <w:szCs w:val="24"/>
        </w:rPr>
        <w:t>Светолюбивые</w:t>
      </w:r>
      <w:proofErr w:type="gramEnd"/>
      <w:r w:rsidRPr="00F32953">
        <w:rPr>
          <w:rFonts w:ascii="Times New Roman" w:hAnsi="Times New Roman"/>
          <w:sz w:val="24"/>
          <w:szCs w:val="24"/>
        </w:rPr>
        <w:t xml:space="preserve"> (бегония, герань, </w:t>
      </w:r>
      <w:proofErr w:type="spellStart"/>
      <w:r w:rsidRPr="00F32953">
        <w:rPr>
          <w:rFonts w:ascii="Times New Roman" w:hAnsi="Times New Roman"/>
          <w:sz w:val="24"/>
          <w:szCs w:val="24"/>
        </w:rPr>
        <w:t>хлорофитум</w:t>
      </w:r>
      <w:proofErr w:type="spellEnd"/>
      <w:r w:rsidRPr="00F32953">
        <w:rPr>
          <w:rFonts w:ascii="Times New Roman" w:hAnsi="Times New Roman"/>
          <w:sz w:val="24"/>
          <w:szCs w:val="24"/>
        </w:rPr>
        <w:t xml:space="preserve">). Теневыносливые (традесканция, африканская фиалка, монстера или другие, характерные для данной местности). </w:t>
      </w:r>
      <w:proofErr w:type="gramStart"/>
      <w:r w:rsidRPr="00F32953">
        <w:rPr>
          <w:rFonts w:ascii="Times New Roman" w:hAnsi="Times New Roman"/>
          <w:sz w:val="24"/>
          <w:szCs w:val="24"/>
        </w:rPr>
        <w:t>Влаголюбивые</w:t>
      </w:r>
      <w:proofErr w:type="gramEnd"/>
      <w:r w:rsidRPr="00F32953">
        <w:rPr>
          <w:rFonts w:ascii="Times New Roman" w:hAnsi="Times New Roman"/>
          <w:sz w:val="24"/>
          <w:szCs w:val="24"/>
        </w:rPr>
        <w:t xml:space="preserve"> (циперус, аспарагус). Засухоустойчивые (суккуленты, кактусы).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Особенности внешнего строения и биологические особенности растений. Особенности ухода, выращивания, размножения. Размещение в помещении. Польза, приносимая комнатными растениями. Климат и красота в доме. </w:t>
      </w:r>
      <w:proofErr w:type="spellStart"/>
      <w:r w:rsidRPr="00F32953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F32953">
        <w:rPr>
          <w:rFonts w:ascii="Times New Roman" w:hAnsi="Times New Roman"/>
          <w:sz w:val="24"/>
          <w:szCs w:val="24"/>
        </w:rPr>
        <w:t>: создание уголков отдыха, интерьеров из комнатных растений.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Черенкование комнатных растений.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Посадка </w:t>
      </w:r>
      <w:proofErr w:type="spellStart"/>
      <w:r w:rsidRPr="00F32953">
        <w:rPr>
          <w:rFonts w:ascii="Times New Roman" w:hAnsi="Times New Roman"/>
          <w:sz w:val="24"/>
          <w:szCs w:val="24"/>
        </w:rPr>
        <w:t>окорененных</w:t>
      </w:r>
      <w:proofErr w:type="spellEnd"/>
      <w:r w:rsidRPr="00F32953">
        <w:rPr>
          <w:rFonts w:ascii="Times New Roman" w:hAnsi="Times New Roman"/>
          <w:sz w:val="24"/>
          <w:szCs w:val="24"/>
        </w:rPr>
        <w:t xml:space="preserve"> черенков.</w:t>
      </w:r>
      <w:r w:rsidRPr="00F32953">
        <w:rPr>
          <w:rFonts w:ascii="Times New Roman" w:hAnsi="Times New Roman"/>
          <w:sz w:val="24"/>
          <w:szCs w:val="24"/>
        </w:rPr>
        <w:br/>
        <w:t>      Пересадка и перевалка комнатных растений, уход за комнатными растениями: полив, обрезка.</w:t>
      </w:r>
      <w:r w:rsidRPr="00F32953">
        <w:rPr>
          <w:rFonts w:ascii="Times New Roman" w:hAnsi="Times New Roman"/>
          <w:sz w:val="24"/>
          <w:szCs w:val="24"/>
        </w:rPr>
        <w:br/>
      </w:r>
      <w:r w:rsidRPr="00F32953">
        <w:rPr>
          <w:rFonts w:ascii="Times New Roman" w:hAnsi="Times New Roman"/>
          <w:sz w:val="24"/>
          <w:szCs w:val="24"/>
        </w:rPr>
        <w:lastRenderedPageBreak/>
        <w:t>      Зарисовка в тетрадях.</w:t>
      </w:r>
      <w:r w:rsidRPr="00F32953">
        <w:rPr>
          <w:rFonts w:ascii="Times New Roman" w:hAnsi="Times New Roman"/>
          <w:sz w:val="24"/>
          <w:szCs w:val="24"/>
        </w:rPr>
        <w:br/>
        <w:t>      Составление композиций из комнатных растений.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Цветочно-декоративные растения (5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Однолетние растения: </w:t>
      </w:r>
      <w:r w:rsidRPr="00F32953">
        <w:rPr>
          <w:rFonts w:ascii="Times New Roman" w:hAnsi="Times New Roman"/>
          <w:sz w:val="24"/>
          <w:szCs w:val="24"/>
        </w:rPr>
        <w:t>настурция (астра, петуния, календула). Особенности внешнего строения. Особенности выращивания. Выращивание через рассаду и прямым посевом в грунт. Размещение в цветнике. Виды цветников, их дизайн.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Двулетние растения: </w:t>
      </w:r>
      <w:r w:rsidRPr="00F32953">
        <w:rPr>
          <w:rFonts w:ascii="Times New Roman" w:hAnsi="Times New Roman"/>
          <w:sz w:val="24"/>
          <w:szCs w:val="24"/>
        </w:rPr>
        <w:t>мальва (анютины глазки, маргаритки). Особенности внешнего строения. Особенности выращивания. Различие в способах выращивания однолетних и двулетних цветочных растений. Размещение в цветнике.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Многолетние растения: </w:t>
      </w:r>
      <w:r w:rsidRPr="00F32953">
        <w:rPr>
          <w:rFonts w:ascii="Times New Roman" w:hAnsi="Times New Roman"/>
          <w:sz w:val="24"/>
          <w:szCs w:val="24"/>
        </w:rPr>
        <w:t>флоксы (пионы, георгины). Особенности внешнего строения. Выращивание. Размещение в цветнике. Другие виды многолетних цветочно-декоративных растений (тюльпаны, нарциссы). Цветы в жизни человека.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Растения поля (9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</w:t>
      </w:r>
      <w:proofErr w:type="gramStart"/>
      <w:r w:rsidRPr="00F32953">
        <w:rPr>
          <w:rFonts w:ascii="Times New Roman" w:hAnsi="Times New Roman"/>
          <w:i/>
          <w:iCs/>
          <w:sz w:val="24"/>
          <w:szCs w:val="24"/>
        </w:rPr>
        <w:t xml:space="preserve">Хлебные </w:t>
      </w:r>
      <w:r w:rsidRPr="00F32953">
        <w:rPr>
          <w:rFonts w:ascii="Times New Roman" w:hAnsi="Times New Roman"/>
          <w:sz w:val="24"/>
          <w:szCs w:val="24"/>
        </w:rPr>
        <w:t>(</w:t>
      </w:r>
      <w:r w:rsidRPr="00F32953">
        <w:rPr>
          <w:rFonts w:ascii="Times New Roman" w:hAnsi="Times New Roman"/>
          <w:i/>
          <w:iCs/>
          <w:sz w:val="24"/>
          <w:szCs w:val="24"/>
        </w:rPr>
        <w:t>злаковые</w:t>
      </w:r>
      <w:r w:rsidRPr="00F32953">
        <w:rPr>
          <w:rFonts w:ascii="Times New Roman" w:hAnsi="Times New Roman"/>
          <w:sz w:val="24"/>
          <w:szCs w:val="24"/>
        </w:rPr>
        <w:t>)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 растения: </w:t>
      </w:r>
      <w:r w:rsidRPr="00F32953">
        <w:rPr>
          <w:rFonts w:ascii="Times New Roman" w:hAnsi="Times New Roman"/>
          <w:sz w:val="24"/>
          <w:szCs w:val="24"/>
        </w:rPr>
        <w:t>пшеница, рожь, овес, кукуруза или другие злаковые культуры.</w:t>
      </w:r>
      <w:proofErr w:type="gramEnd"/>
      <w:r w:rsidRPr="00F32953">
        <w:rPr>
          <w:rFonts w:ascii="Times New Roman" w:hAnsi="Times New Roman"/>
          <w:sz w:val="24"/>
          <w:szCs w:val="24"/>
        </w:rPr>
        <w:t xml:space="preserve"> Труд хлебороба. Отношение к хлебу. Уважение к людям, его выращивающим.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Технические культуры: </w:t>
      </w:r>
      <w:r w:rsidRPr="00F32953">
        <w:rPr>
          <w:rFonts w:ascii="Times New Roman" w:hAnsi="Times New Roman"/>
          <w:sz w:val="24"/>
          <w:szCs w:val="24"/>
        </w:rPr>
        <w:t>сахарная свекла, лен, хлопчатник, картофель, подсолнечник.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Особенности внешнего строения этих растений. Их биологические особенности. Выращивание полевых растений: посев, посадка, уход, уборка. Использование в народном хозяйстве. Одежда </w:t>
      </w:r>
      <w:proofErr w:type="gramStart"/>
      <w:r w:rsidRPr="00F32953">
        <w:rPr>
          <w:rFonts w:ascii="Times New Roman" w:hAnsi="Times New Roman"/>
          <w:sz w:val="24"/>
          <w:szCs w:val="24"/>
        </w:rPr>
        <w:t>из</w:t>
      </w:r>
      <w:proofErr w:type="gramEnd"/>
      <w:r w:rsidRPr="00F32953">
        <w:rPr>
          <w:rFonts w:ascii="Times New Roman" w:hAnsi="Times New Roman"/>
          <w:sz w:val="24"/>
          <w:szCs w:val="24"/>
        </w:rPr>
        <w:t xml:space="preserve"> льна и хлопка.</w:t>
      </w:r>
      <w:r w:rsidRPr="00F32953">
        <w:rPr>
          <w:rFonts w:ascii="Times New Roman" w:hAnsi="Times New Roman"/>
          <w:sz w:val="24"/>
          <w:szCs w:val="24"/>
        </w:rPr>
        <w:br/>
        <w:t>      Сорные растения полей и огородов: осот, пырей, лебеда.</w:t>
      </w:r>
      <w:r w:rsidRPr="00F32953">
        <w:rPr>
          <w:rFonts w:ascii="Times New Roman" w:hAnsi="Times New Roman"/>
          <w:sz w:val="24"/>
          <w:szCs w:val="24"/>
        </w:rPr>
        <w:br/>
        <w:t>      Внешний вид. Борьба с сорными растениями.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Овощные растения (8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</w:t>
      </w:r>
      <w:proofErr w:type="gramStart"/>
      <w:r w:rsidRPr="00F32953">
        <w:rPr>
          <w:rFonts w:ascii="Times New Roman" w:hAnsi="Times New Roman"/>
          <w:i/>
          <w:iCs/>
          <w:sz w:val="24"/>
          <w:szCs w:val="24"/>
        </w:rPr>
        <w:t xml:space="preserve">Однолетние овощные растения: </w:t>
      </w:r>
      <w:r w:rsidRPr="00F32953">
        <w:rPr>
          <w:rFonts w:ascii="Times New Roman" w:hAnsi="Times New Roman"/>
          <w:sz w:val="24"/>
          <w:szCs w:val="24"/>
        </w:rPr>
        <w:t>огурец, помидор (горох, фасоль, баклажан, перец, редис, укроп — по выбору учителя).</w:t>
      </w:r>
      <w:proofErr w:type="gramEnd"/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Двулетние овощные растения: </w:t>
      </w:r>
      <w:r w:rsidRPr="00F32953">
        <w:rPr>
          <w:rFonts w:ascii="Times New Roman" w:hAnsi="Times New Roman"/>
          <w:sz w:val="24"/>
          <w:szCs w:val="24"/>
        </w:rPr>
        <w:t>морковь, свекла, капуста, петрушка.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i/>
          <w:iCs/>
          <w:sz w:val="24"/>
          <w:szCs w:val="24"/>
        </w:rPr>
        <w:t xml:space="preserve">Многолетние овощные растения: </w:t>
      </w:r>
      <w:r w:rsidRPr="00F32953">
        <w:rPr>
          <w:rFonts w:ascii="Times New Roman" w:hAnsi="Times New Roman"/>
          <w:sz w:val="24"/>
          <w:szCs w:val="24"/>
        </w:rPr>
        <w:t>лук.</w:t>
      </w:r>
      <w:r w:rsidRPr="00F32953">
        <w:rPr>
          <w:rFonts w:ascii="Times New Roman" w:hAnsi="Times New Roman"/>
          <w:sz w:val="24"/>
          <w:szCs w:val="24"/>
        </w:rPr>
        <w:br/>
        <w:t>      Особенности внешнего строения этих растений, биологические особенности выращивания. Развитие растений от семени до семени.</w:t>
      </w:r>
      <w:r w:rsidRPr="00F32953">
        <w:rPr>
          <w:rFonts w:ascii="Times New Roman" w:hAnsi="Times New Roman"/>
          <w:sz w:val="24"/>
          <w:szCs w:val="24"/>
        </w:rPr>
        <w:br/>
        <w:t>      Выращивание: посев, уход, уборка.</w:t>
      </w:r>
      <w:r w:rsidRPr="00F32953">
        <w:rPr>
          <w:rFonts w:ascii="Times New Roman" w:hAnsi="Times New Roman"/>
          <w:sz w:val="24"/>
          <w:szCs w:val="24"/>
        </w:rPr>
        <w:br/>
        <w:t>      Польза овощных растений. Овощи — источник здоровья (витамины).</w:t>
      </w:r>
      <w:r w:rsidRPr="00F32953">
        <w:rPr>
          <w:rFonts w:ascii="Times New Roman" w:hAnsi="Times New Roman"/>
          <w:sz w:val="24"/>
          <w:szCs w:val="24"/>
        </w:rPr>
        <w:br/>
        <w:t>      Использование человеком. Блюда, приготавливаемые из овощей.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lastRenderedPageBreak/>
        <w:t>      Выращивание рассады.</w:t>
      </w:r>
      <w:r w:rsidRPr="00F32953">
        <w:rPr>
          <w:rFonts w:ascii="Times New Roman" w:hAnsi="Times New Roman"/>
          <w:sz w:val="24"/>
          <w:szCs w:val="24"/>
        </w:rPr>
        <w:br/>
        <w:t>      Определение основных групп семян овощных растений.</w:t>
      </w:r>
      <w:r w:rsidRPr="00F32953">
        <w:rPr>
          <w:rFonts w:ascii="Times New Roman" w:hAnsi="Times New Roman"/>
          <w:sz w:val="24"/>
          <w:szCs w:val="24"/>
        </w:rPr>
        <w:br/>
        <w:t>      Посадка, прополка, уход за овощными растениями на пришкольном участке, сбор урожая.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6"/>
          <w:szCs w:val="26"/>
        </w:rPr>
      </w:pPr>
      <w:r w:rsidRPr="00F32953">
        <w:rPr>
          <w:rFonts w:ascii="Times New Roman" w:hAnsi="Times New Roman"/>
          <w:b/>
          <w:bCs/>
          <w:sz w:val="26"/>
          <w:szCs w:val="26"/>
        </w:rPr>
        <w:t>Растения сада (8 ч)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</w:t>
      </w:r>
      <w:proofErr w:type="gramStart"/>
      <w:r w:rsidRPr="00F32953">
        <w:rPr>
          <w:rFonts w:ascii="Times New Roman" w:hAnsi="Times New Roman"/>
          <w:sz w:val="24"/>
          <w:szCs w:val="24"/>
        </w:rPr>
        <w:t>Яблоня, груша, вишня, смородина, крыжовник, земляника (абрикосы, персики — для южных регионов).</w:t>
      </w:r>
      <w:proofErr w:type="gramEnd"/>
      <w:r w:rsidRPr="00F32953">
        <w:rPr>
          <w:rFonts w:ascii="Times New Roman" w:hAnsi="Times New Roman"/>
          <w:sz w:val="24"/>
          <w:szCs w:val="24"/>
        </w:rPr>
        <w:br/>
        <w:t>      Биологические особенности растений сада: созревание плодов, особенности размножения. Вредители сада, способы борьбы с ними.</w:t>
      </w:r>
      <w:r w:rsidRPr="00F32953">
        <w:rPr>
          <w:rFonts w:ascii="Times New Roman" w:hAnsi="Times New Roman"/>
          <w:sz w:val="24"/>
          <w:szCs w:val="24"/>
        </w:rPr>
        <w:br/>
        <w:t>      Способы уборки и использования плодов и ягод. Польза свежих фруктов и ягод. Заготовки на зиму.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Практические работы в саду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Вскапывание приствольных кругов плодовых деревьев.</w:t>
      </w:r>
      <w:r w:rsidRPr="00F32953">
        <w:rPr>
          <w:rFonts w:ascii="Times New Roman" w:hAnsi="Times New Roman"/>
          <w:sz w:val="24"/>
          <w:szCs w:val="24"/>
        </w:rPr>
        <w:br/>
        <w:t>      Рыхление междурядий на делянках земляники.</w:t>
      </w:r>
      <w:r w:rsidRPr="00F32953">
        <w:rPr>
          <w:rFonts w:ascii="Times New Roman" w:hAnsi="Times New Roman"/>
          <w:sz w:val="24"/>
          <w:szCs w:val="24"/>
        </w:rPr>
        <w:br/>
        <w:t>      Уборка прошлогодней листвы.</w:t>
      </w:r>
      <w:r w:rsidRPr="00F32953">
        <w:rPr>
          <w:rFonts w:ascii="Times New Roman" w:hAnsi="Times New Roman"/>
          <w:sz w:val="24"/>
          <w:szCs w:val="24"/>
        </w:rPr>
        <w:br/>
        <w:t>      Беление стволов плодовых деревьев.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в цветущий сад.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Основные требования к знаниям и умениям</w:t>
      </w:r>
    </w:p>
    <w:p w:rsidR="00C30298" w:rsidRPr="00F32953" w:rsidRDefault="00C30298" w:rsidP="00C3029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 xml:space="preserve">      Учащиеся должны </w:t>
      </w:r>
      <w:r w:rsidRPr="00F32953">
        <w:rPr>
          <w:rFonts w:ascii="Times New Roman" w:hAnsi="Times New Roman"/>
          <w:b/>
          <w:bCs/>
          <w:sz w:val="24"/>
          <w:szCs w:val="24"/>
        </w:rPr>
        <w:t>знать:</w:t>
      </w:r>
      <w:r w:rsidRPr="00F32953">
        <w:rPr>
          <w:rFonts w:ascii="Times New Roman" w:hAnsi="Times New Roman"/>
          <w:sz w:val="24"/>
          <w:szCs w:val="24"/>
        </w:rPr>
        <w:br/>
      </w:r>
      <w:r w:rsidRPr="00F32953">
        <w:rPr>
          <w:rFonts w:ascii="Times New Roman" w:hAnsi="Times New Roman"/>
          <w:b/>
          <w:bCs/>
          <w:sz w:val="24"/>
          <w:szCs w:val="24"/>
        </w:rPr>
        <w:t>      </w:t>
      </w:r>
      <w:r w:rsidRPr="00F32953">
        <w:rPr>
          <w:rFonts w:ascii="Times New Roman" w:hAnsi="Times New Roman"/>
          <w:sz w:val="24"/>
          <w:szCs w:val="24"/>
        </w:rPr>
        <w:t>• внешнее строение и элементарную биологическую и хозяйственную характеристику основных растений огорода, поля, леса и сада;</w:t>
      </w:r>
      <w:r w:rsidRPr="00F32953">
        <w:rPr>
          <w:rFonts w:ascii="Times New Roman" w:hAnsi="Times New Roman"/>
          <w:sz w:val="24"/>
          <w:szCs w:val="24"/>
        </w:rPr>
        <w:br/>
        <w:t>      • общие признаки, характерные для каждой изучаемой группы растений;</w:t>
      </w:r>
      <w:r w:rsidRPr="00F32953">
        <w:rPr>
          <w:rFonts w:ascii="Times New Roman" w:hAnsi="Times New Roman"/>
          <w:sz w:val="24"/>
          <w:szCs w:val="24"/>
        </w:rPr>
        <w:br/>
        <w:t>      • признаки сходства и различия между растениями;</w:t>
      </w:r>
      <w:r w:rsidRPr="00F32953">
        <w:rPr>
          <w:rFonts w:ascii="Times New Roman" w:hAnsi="Times New Roman"/>
          <w:sz w:val="24"/>
          <w:szCs w:val="24"/>
        </w:rPr>
        <w:br/>
        <w:t>      • особенности выращивания культурных растений: сроки и способы посева и посадки культур, некоторые приемы ухода за ними.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proofErr w:type="gramStart"/>
      <w:r w:rsidRPr="00F32953">
        <w:rPr>
          <w:rFonts w:ascii="Times New Roman" w:hAnsi="Times New Roman"/>
          <w:sz w:val="24"/>
          <w:szCs w:val="24"/>
        </w:rPr>
        <w:t xml:space="preserve">Учащиеся должны </w:t>
      </w:r>
      <w:r w:rsidRPr="00F32953">
        <w:rPr>
          <w:rFonts w:ascii="Times New Roman" w:hAnsi="Times New Roman"/>
          <w:b/>
          <w:bCs/>
          <w:sz w:val="24"/>
          <w:szCs w:val="24"/>
        </w:rPr>
        <w:t>уметь:</w:t>
      </w:r>
      <w:r w:rsidRPr="00F32953">
        <w:rPr>
          <w:rFonts w:ascii="Times New Roman" w:hAnsi="Times New Roman"/>
          <w:sz w:val="24"/>
          <w:szCs w:val="24"/>
        </w:rPr>
        <w:br/>
        <w:t>      • узнавать изучаемые растения по внешнему виду;</w:t>
      </w:r>
      <w:r w:rsidRPr="00F32953">
        <w:rPr>
          <w:rFonts w:ascii="Times New Roman" w:hAnsi="Times New Roman"/>
          <w:sz w:val="24"/>
          <w:szCs w:val="24"/>
        </w:rPr>
        <w:br/>
        <w:t>      • различать органы растений, а также распознавать все изучаемые растения по стеблям, листьям, цветкам, плодам и семенам;</w:t>
      </w:r>
      <w:r w:rsidRPr="00F32953">
        <w:rPr>
          <w:rFonts w:ascii="Times New Roman" w:hAnsi="Times New Roman"/>
          <w:sz w:val="24"/>
          <w:szCs w:val="24"/>
        </w:rPr>
        <w:br/>
        <w:t>      • устанавливать взаимосвязь между средой произрастания растений и их внешним видом (изменения органов растений);</w:t>
      </w:r>
      <w:r w:rsidRPr="00F32953">
        <w:rPr>
          <w:rFonts w:ascii="Times New Roman" w:hAnsi="Times New Roman"/>
          <w:sz w:val="24"/>
          <w:szCs w:val="24"/>
        </w:rPr>
        <w:br/>
        <w:t>      • осуществлять уход за некоторыми цветочно-декоративными, комнатными растениями и овощными культурами;</w:t>
      </w:r>
      <w:r w:rsidRPr="00F32953">
        <w:rPr>
          <w:rFonts w:ascii="Times New Roman" w:hAnsi="Times New Roman"/>
          <w:sz w:val="24"/>
          <w:szCs w:val="24"/>
        </w:rPr>
        <w:br/>
        <w:t>      • работать с ручным сельскохозяйственным инвентарем.</w:t>
      </w:r>
      <w:proofErr w:type="gramEnd"/>
    </w:p>
    <w:p w:rsidR="00EA4A07" w:rsidRPr="00EA4A07" w:rsidRDefault="00EA4A07" w:rsidP="00C30298">
      <w:pPr>
        <w:pStyle w:val="msonormalbullet2gif"/>
        <w:autoSpaceDE w:val="0"/>
        <w:autoSpaceDN w:val="0"/>
        <w:adjustRightInd w:val="0"/>
        <w:spacing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30783A" w:rsidRDefault="0030783A" w:rsidP="00BC77DD">
      <w:pPr>
        <w:pStyle w:val="msonormalbullet2gif"/>
        <w:autoSpaceDE w:val="0"/>
        <w:autoSpaceDN w:val="0"/>
        <w:adjustRightInd w:val="0"/>
        <w:spacing w:after="0" w:afterAutospacing="0" w:line="360" w:lineRule="auto"/>
        <w:ind w:firstLine="709"/>
        <w:contextualSpacing/>
        <w:jc w:val="both"/>
        <w:rPr>
          <w:rFonts w:eastAsiaTheme="minorHAnsi"/>
          <w:b/>
          <w:sz w:val="28"/>
          <w:szCs w:val="22"/>
          <w:lang w:eastAsia="en-US"/>
        </w:rPr>
      </w:pPr>
    </w:p>
    <w:p w:rsidR="0036167A" w:rsidRDefault="0036167A" w:rsidP="00BC77DD">
      <w:pPr>
        <w:pStyle w:val="msonormalbullet2gif"/>
        <w:autoSpaceDE w:val="0"/>
        <w:autoSpaceDN w:val="0"/>
        <w:adjustRightInd w:val="0"/>
        <w:spacing w:after="0" w:afterAutospacing="0" w:line="360" w:lineRule="auto"/>
        <w:ind w:firstLine="709"/>
        <w:contextualSpacing/>
        <w:jc w:val="both"/>
        <w:rPr>
          <w:rFonts w:eastAsiaTheme="minorHAnsi"/>
          <w:b/>
          <w:sz w:val="28"/>
          <w:szCs w:val="22"/>
          <w:lang w:eastAsia="en-US"/>
        </w:rPr>
      </w:pPr>
    </w:p>
    <w:p w:rsidR="0036167A" w:rsidRDefault="0036167A" w:rsidP="00BC77DD">
      <w:pPr>
        <w:pStyle w:val="msonormalbullet2gif"/>
        <w:autoSpaceDE w:val="0"/>
        <w:autoSpaceDN w:val="0"/>
        <w:adjustRightInd w:val="0"/>
        <w:spacing w:after="0" w:afterAutospacing="0" w:line="360" w:lineRule="auto"/>
        <w:ind w:firstLine="709"/>
        <w:contextualSpacing/>
        <w:jc w:val="both"/>
        <w:rPr>
          <w:rFonts w:eastAsiaTheme="minorHAnsi"/>
          <w:b/>
          <w:sz w:val="28"/>
          <w:szCs w:val="22"/>
          <w:lang w:eastAsia="en-US"/>
        </w:rPr>
      </w:pPr>
    </w:p>
    <w:p w:rsidR="0036167A" w:rsidRDefault="0036167A" w:rsidP="00BC77DD">
      <w:pPr>
        <w:pStyle w:val="msonormalbullet2gif"/>
        <w:autoSpaceDE w:val="0"/>
        <w:autoSpaceDN w:val="0"/>
        <w:adjustRightInd w:val="0"/>
        <w:spacing w:after="0" w:afterAutospacing="0" w:line="360" w:lineRule="auto"/>
        <w:ind w:firstLine="709"/>
        <w:contextualSpacing/>
        <w:jc w:val="both"/>
        <w:rPr>
          <w:b/>
          <w:bCs/>
          <w:i/>
          <w:sz w:val="28"/>
          <w:szCs w:val="28"/>
        </w:rPr>
      </w:pPr>
    </w:p>
    <w:p w:rsidR="00BC77DD" w:rsidRDefault="0057349A" w:rsidP="0036167A">
      <w:pPr>
        <w:pStyle w:val="msonormalbullet2gif"/>
        <w:autoSpaceDE w:val="0"/>
        <w:autoSpaceDN w:val="0"/>
        <w:adjustRightInd w:val="0"/>
        <w:spacing w:after="0" w:afterAutospacing="0"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ТРЕБОВА</w:t>
      </w:r>
      <w:r w:rsidR="00BC77DD">
        <w:rPr>
          <w:b/>
          <w:bCs/>
          <w:sz w:val="28"/>
          <w:szCs w:val="28"/>
        </w:rPr>
        <w:t>НИЯ К УРОВНЮ ПОДГОТОВКИ УЧАЩИХСЯ,</w:t>
      </w:r>
      <w:r w:rsidR="0030783A">
        <w:rPr>
          <w:b/>
          <w:bCs/>
          <w:sz w:val="28"/>
          <w:szCs w:val="28"/>
        </w:rPr>
        <w:t xml:space="preserve"> </w:t>
      </w:r>
      <w:r w:rsidR="00BC77DD">
        <w:rPr>
          <w:b/>
          <w:bCs/>
          <w:sz w:val="28"/>
          <w:szCs w:val="28"/>
        </w:rPr>
        <w:t>ОБУ</w:t>
      </w:r>
      <w:r w:rsidR="0030783A">
        <w:rPr>
          <w:b/>
          <w:bCs/>
          <w:sz w:val="28"/>
          <w:szCs w:val="28"/>
        </w:rPr>
        <w:t>ЧАЮЩИХСЯ ПО ДАННОЙ ПРОГРАММЕ</w:t>
      </w:r>
    </w:p>
    <w:tbl>
      <w:tblPr>
        <w:tblW w:w="150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41"/>
        <w:gridCol w:w="6233"/>
        <w:gridCol w:w="6662"/>
      </w:tblGrid>
      <w:tr w:rsidR="00C30298" w:rsidTr="00C30298">
        <w:trPr>
          <w:trHeight w:hRule="exact" w:val="979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pStyle w:val="4"/>
              <w:shd w:val="clear" w:color="auto" w:fill="auto"/>
              <w:spacing w:line="260" w:lineRule="exact"/>
              <w:ind w:left="140" w:firstLine="0"/>
              <w:jc w:val="left"/>
            </w:pPr>
            <w:r>
              <w:rPr>
                <w:color w:val="000000"/>
              </w:rPr>
              <w:t>Раздел курса</w:t>
            </w:r>
          </w:p>
        </w:tc>
        <w:tc>
          <w:tcPr>
            <w:tcW w:w="128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pStyle w:val="4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Планируемые предметные результаты в соответствии с ФГОС</w:t>
            </w:r>
          </w:p>
        </w:tc>
      </w:tr>
      <w:tr w:rsidR="00C30298" w:rsidTr="004F0D93">
        <w:trPr>
          <w:trHeight w:hRule="exact" w:val="494"/>
        </w:trPr>
        <w:tc>
          <w:tcPr>
            <w:tcW w:w="21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rPr>
                <w:sz w:val="10"/>
                <w:szCs w:val="10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pStyle w:val="4"/>
              <w:shd w:val="clear" w:color="auto" w:fill="auto"/>
              <w:spacing w:line="260" w:lineRule="exact"/>
              <w:ind w:firstLine="0"/>
              <w:jc w:val="center"/>
            </w:pPr>
            <w:r>
              <w:rPr>
                <w:color w:val="000000"/>
              </w:rPr>
              <w:t>Минимальные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pStyle w:val="4"/>
              <w:shd w:val="clear" w:color="auto" w:fill="auto"/>
              <w:spacing w:line="260" w:lineRule="exact"/>
              <w:ind w:firstLine="0"/>
              <w:jc w:val="center"/>
            </w:pPr>
            <w:r>
              <w:rPr>
                <w:color w:val="000000"/>
              </w:rPr>
              <w:t>Достаточные</w:t>
            </w:r>
          </w:p>
        </w:tc>
      </w:tr>
      <w:tr w:rsidR="0036167A" w:rsidTr="004F0D93">
        <w:trPr>
          <w:trHeight w:hRule="exact" w:val="171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67A" w:rsidRDefault="0036167A" w:rsidP="0036167A">
            <w:pPr>
              <w:pStyle w:val="4"/>
              <w:shd w:val="clear" w:color="auto" w:fill="auto"/>
              <w:spacing w:line="260" w:lineRule="exact"/>
              <w:ind w:left="140" w:firstLine="0"/>
              <w:jc w:val="left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67A" w:rsidRDefault="0036167A" w:rsidP="0036167A">
            <w:pPr>
              <w:pStyle w:val="4"/>
              <w:numPr>
                <w:ilvl w:val="0"/>
                <w:numId w:val="11"/>
              </w:numPr>
              <w:shd w:val="clear" w:color="auto" w:fill="auto"/>
              <w:tabs>
                <w:tab w:val="left" w:pos="543"/>
              </w:tabs>
              <w:spacing w:line="322" w:lineRule="exact"/>
              <w:ind w:left="260" w:firstLine="0"/>
              <w:jc w:val="left"/>
            </w:pPr>
            <w:r>
              <w:rPr>
                <w:color w:val="000000"/>
              </w:rPr>
              <w:t>Представление о биологии (название групп изучаемых живых организмов).</w:t>
            </w:r>
          </w:p>
          <w:p w:rsidR="0036167A" w:rsidRDefault="0036167A" w:rsidP="0036167A">
            <w:pPr>
              <w:pStyle w:val="4"/>
              <w:numPr>
                <w:ilvl w:val="0"/>
                <w:numId w:val="11"/>
              </w:numPr>
              <w:shd w:val="clear" w:color="auto" w:fill="auto"/>
              <w:tabs>
                <w:tab w:val="left" w:pos="543"/>
              </w:tabs>
              <w:spacing w:line="322" w:lineRule="exact"/>
              <w:ind w:left="260" w:firstLine="0"/>
              <w:jc w:val="left"/>
            </w:pPr>
            <w:r>
              <w:rPr>
                <w:color w:val="000000"/>
              </w:rPr>
              <w:t>Выполнение некоторых видов работ с учебником и тетрадью на печатной основе совместно с учителем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67A" w:rsidRDefault="0036167A" w:rsidP="0036167A">
            <w:pPr>
              <w:pStyle w:val="4"/>
              <w:numPr>
                <w:ilvl w:val="0"/>
                <w:numId w:val="12"/>
              </w:numPr>
              <w:shd w:val="clear" w:color="auto" w:fill="auto"/>
              <w:tabs>
                <w:tab w:val="left" w:pos="522"/>
              </w:tabs>
              <w:spacing w:line="317" w:lineRule="exact"/>
              <w:ind w:left="220" w:firstLine="0"/>
              <w:jc w:val="left"/>
            </w:pPr>
            <w:r>
              <w:rPr>
                <w:color w:val="000000"/>
              </w:rPr>
              <w:t>Представление об объектах неживой и живой природы.</w:t>
            </w:r>
          </w:p>
          <w:p w:rsidR="0036167A" w:rsidRDefault="0036167A" w:rsidP="0036167A">
            <w:pPr>
              <w:pStyle w:val="4"/>
              <w:numPr>
                <w:ilvl w:val="0"/>
                <w:numId w:val="12"/>
              </w:numPr>
              <w:shd w:val="clear" w:color="auto" w:fill="auto"/>
              <w:tabs>
                <w:tab w:val="left" w:pos="522"/>
              </w:tabs>
              <w:spacing w:line="326" w:lineRule="exact"/>
              <w:ind w:left="220" w:firstLine="0"/>
              <w:jc w:val="left"/>
            </w:pPr>
            <w:r>
              <w:rPr>
                <w:color w:val="000000"/>
              </w:rPr>
              <w:t>Представление о биологии как науки.</w:t>
            </w:r>
          </w:p>
          <w:p w:rsidR="0036167A" w:rsidRDefault="0036167A" w:rsidP="0036167A">
            <w:pPr>
              <w:pStyle w:val="4"/>
              <w:numPr>
                <w:ilvl w:val="0"/>
                <w:numId w:val="12"/>
              </w:numPr>
              <w:shd w:val="clear" w:color="auto" w:fill="auto"/>
              <w:tabs>
                <w:tab w:val="left" w:pos="527"/>
              </w:tabs>
              <w:spacing w:line="326" w:lineRule="exact"/>
              <w:ind w:left="220" w:firstLine="0"/>
              <w:jc w:val="left"/>
            </w:pPr>
            <w:r>
              <w:rPr>
                <w:color w:val="000000"/>
              </w:rPr>
              <w:t>Знание названий групп живых организмов.</w:t>
            </w:r>
          </w:p>
          <w:p w:rsidR="0036167A" w:rsidRDefault="0036167A" w:rsidP="0036167A">
            <w:pPr>
              <w:pStyle w:val="4"/>
              <w:numPr>
                <w:ilvl w:val="0"/>
                <w:numId w:val="12"/>
              </w:numPr>
              <w:shd w:val="clear" w:color="auto" w:fill="auto"/>
              <w:tabs>
                <w:tab w:val="left" w:pos="566"/>
              </w:tabs>
              <w:spacing w:line="326" w:lineRule="exact"/>
              <w:ind w:left="460" w:hanging="240"/>
              <w:jc w:val="left"/>
            </w:pPr>
            <w:r>
              <w:rPr>
                <w:color w:val="000000"/>
              </w:rPr>
              <w:t>Выполнение заданий из учебника и тетради на печатной основе самостоятельно</w:t>
            </w:r>
          </w:p>
        </w:tc>
      </w:tr>
      <w:tr w:rsidR="00C30298" w:rsidTr="004F0D93">
        <w:trPr>
          <w:trHeight w:hRule="exact" w:val="1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pStyle w:val="4"/>
              <w:spacing w:line="260" w:lineRule="exact"/>
              <w:ind w:left="140"/>
              <w:jc w:val="left"/>
              <w:rPr>
                <w:color w:val="000000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pStyle w:val="4"/>
              <w:numPr>
                <w:ilvl w:val="0"/>
                <w:numId w:val="11"/>
              </w:numPr>
              <w:tabs>
                <w:tab w:val="left" w:pos="543"/>
              </w:tabs>
              <w:spacing w:line="322" w:lineRule="exact"/>
              <w:ind w:left="260"/>
              <w:jc w:val="left"/>
              <w:rPr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298" w:rsidRDefault="00C30298" w:rsidP="0036167A">
            <w:pPr>
              <w:pStyle w:val="4"/>
              <w:numPr>
                <w:ilvl w:val="0"/>
                <w:numId w:val="12"/>
              </w:numPr>
              <w:tabs>
                <w:tab w:val="left" w:pos="522"/>
              </w:tabs>
              <w:spacing w:line="317" w:lineRule="exact"/>
              <w:ind w:left="220"/>
              <w:jc w:val="left"/>
              <w:rPr>
                <w:color w:val="000000"/>
              </w:rPr>
            </w:pPr>
          </w:p>
        </w:tc>
      </w:tr>
      <w:tr w:rsidR="0036167A" w:rsidTr="004F0D93">
        <w:trPr>
          <w:trHeight w:hRule="exact" w:val="2268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67A" w:rsidRPr="004F0D93" w:rsidRDefault="0036167A" w:rsidP="004F0D93">
            <w:pPr>
              <w:pStyle w:val="4"/>
              <w:shd w:val="clear" w:color="auto" w:fill="auto"/>
              <w:spacing w:line="240" w:lineRule="auto"/>
              <w:ind w:left="140" w:firstLine="0"/>
              <w:jc w:val="left"/>
              <w:rPr>
                <w:b/>
              </w:rPr>
            </w:pPr>
            <w:r w:rsidRPr="004F0D93">
              <w:rPr>
                <w:b/>
                <w:color w:val="000000"/>
              </w:rPr>
              <w:t>Растения вокруг нас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67A" w:rsidRDefault="0036167A" w:rsidP="004F0D93">
            <w:pPr>
              <w:pStyle w:val="4"/>
              <w:numPr>
                <w:ilvl w:val="0"/>
                <w:numId w:val="13"/>
              </w:numPr>
              <w:shd w:val="clear" w:color="auto" w:fill="auto"/>
              <w:tabs>
                <w:tab w:val="left" w:pos="567"/>
              </w:tabs>
              <w:spacing w:line="240" w:lineRule="auto"/>
              <w:ind w:left="260" w:firstLine="0"/>
              <w:jc w:val="left"/>
            </w:pPr>
            <w:r>
              <w:rPr>
                <w:color w:val="000000"/>
              </w:rPr>
              <w:t>Узнавание и различение деревьев, кустарников, трав в окружающем мире, фотографиях, рисунках.</w:t>
            </w:r>
          </w:p>
          <w:p w:rsidR="0036167A" w:rsidRDefault="0036167A" w:rsidP="004F0D93">
            <w:pPr>
              <w:pStyle w:val="4"/>
              <w:numPr>
                <w:ilvl w:val="0"/>
                <w:numId w:val="13"/>
              </w:numPr>
              <w:shd w:val="clear" w:color="auto" w:fill="auto"/>
              <w:tabs>
                <w:tab w:val="left" w:pos="903"/>
              </w:tabs>
              <w:spacing w:line="240" w:lineRule="auto"/>
              <w:ind w:left="260" w:firstLine="0"/>
              <w:jc w:val="left"/>
            </w:pPr>
            <w:r>
              <w:rPr>
                <w:color w:val="000000"/>
              </w:rPr>
              <w:t xml:space="preserve">Представление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культурных и дикорастущих растений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67A" w:rsidRDefault="0036167A" w:rsidP="004F0D93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527"/>
              </w:tabs>
              <w:spacing w:line="240" w:lineRule="auto"/>
              <w:ind w:left="220" w:firstLine="0"/>
              <w:jc w:val="left"/>
            </w:pPr>
            <w:r>
              <w:rPr>
                <w:color w:val="000000"/>
              </w:rPr>
              <w:t>Знание признаков разных форм растительных объектов (дерево, кустарник, трава), разных групп растений (культурных, дикорастущих).</w:t>
            </w:r>
          </w:p>
          <w:p w:rsidR="0036167A" w:rsidRDefault="0036167A" w:rsidP="004F0D93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556"/>
              </w:tabs>
              <w:spacing w:line="240" w:lineRule="auto"/>
              <w:ind w:left="460" w:hanging="240"/>
              <w:jc w:val="left"/>
            </w:pPr>
            <w:r>
              <w:rPr>
                <w:color w:val="000000"/>
              </w:rPr>
              <w:t>Представление о цветковых растениях.</w:t>
            </w:r>
          </w:p>
          <w:p w:rsidR="0036167A" w:rsidRDefault="0036167A" w:rsidP="004F0D93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566"/>
              </w:tabs>
              <w:spacing w:line="240" w:lineRule="auto"/>
              <w:ind w:left="460" w:hanging="240"/>
              <w:jc w:val="left"/>
            </w:pPr>
            <w:r>
              <w:rPr>
                <w:color w:val="000000"/>
              </w:rPr>
              <w:t>Выполнение классификации растений на основе выделения общих признаков (культурные/ дикорастущие; деревья/ кустарники/ травы)</w:t>
            </w:r>
          </w:p>
        </w:tc>
      </w:tr>
      <w:tr w:rsidR="0036167A" w:rsidTr="004F0D93">
        <w:trPr>
          <w:trHeight w:hRule="exact" w:val="499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67A" w:rsidRPr="004F0D93" w:rsidRDefault="0036167A" w:rsidP="004F0D93">
            <w:pPr>
              <w:pStyle w:val="4"/>
              <w:shd w:val="clear" w:color="auto" w:fill="auto"/>
              <w:spacing w:line="240" w:lineRule="auto"/>
              <w:ind w:left="140" w:firstLine="0"/>
              <w:jc w:val="left"/>
              <w:rPr>
                <w:b/>
              </w:rPr>
            </w:pPr>
            <w:r w:rsidRPr="004F0D93">
              <w:rPr>
                <w:b/>
                <w:color w:val="000000"/>
              </w:rPr>
              <w:t>Общее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5893" w:rsidRPr="0036167A" w:rsidRDefault="0036167A" w:rsidP="004F0D93">
            <w:pPr>
              <w:pStyle w:val="4"/>
              <w:shd w:val="clear" w:color="auto" w:fill="auto"/>
              <w:spacing w:line="240" w:lineRule="auto"/>
              <w:ind w:left="411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• Представление о</w:t>
            </w:r>
            <w:r w:rsidR="001A5893" w:rsidRPr="0036167A">
              <w:rPr>
                <w:rStyle w:val="0pt"/>
                <w:spacing w:val="0"/>
              </w:rPr>
              <w:t xml:space="preserve"> цветковом растении</w:t>
            </w:r>
          </w:p>
          <w:p w:rsidR="0036167A" w:rsidRDefault="0036167A" w:rsidP="004F0D93">
            <w:pPr>
              <w:pStyle w:val="4"/>
              <w:shd w:val="clear" w:color="auto" w:fill="auto"/>
              <w:spacing w:line="240" w:lineRule="auto"/>
              <w:ind w:left="127" w:firstLine="0"/>
              <w:jc w:val="left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893" w:rsidRPr="0036167A" w:rsidRDefault="0036167A" w:rsidP="004F0D93">
            <w:pPr>
              <w:pStyle w:val="4"/>
              <w:spacing w:line="240" w:lineRule="auto"/>
              <w:ind w:left="8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• Знание частей цветковых</w:t>
            </w:r>
            <w:r w:rsidR="001A5893" w:rsidRPr="0036167A">
              <w:rPr>
                <w:rStyle w:val="0pt"/>
                <w:spacing w:val="0"/>
              </w:rPr>
              <w:t xml:space="preserve"> растений (корень, стебель лист, цветок).</w:t>
            </w:r>
          </w:p>
          <w:p w:rsidR="0036167A" w:rsidRDefault="0036167A" w:rsidP="004F0D93">
            <w:pPr>
              <w:pStyle w:val="4"/>
              <w:shd w:val="clear" w:color="auto" w:fill="auto"/>
              <w:spacing w:line="240" w:lineRule="auto"/>
              <w:ind w:firstLine="0"/>
              <w:jc w:val="left"/>
            </w:pPr>
          </w:p>
        </w:tc>
      </w:tr>
      <w:tr w:rsidR="00C30298" w:rsidTr="004F0D93">
        <w:trPr>
          <w:trHeight w:val="921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0298" w:rsidRPr="004F0D93" w:rsidRDefault="00C30298" w:rsidP="004F0D93">
            <w:pPr>
              <w:pStyle w:val="4"/>
              <w:shd w:val="clear" w:color="auto" w:fill="auto"/>
              <w:spacing w:line="240" w:lineRule="auto"/>
              <w:ind w:left="140" w:firstLine="0"/>
              <w:jc w:val="left"/>
              <w:rPr>
                <w:color w:val="000000"/>
              </w:rPr>
            </w:pPr>
            <w:r w:rsidRPr="004F0D93">
              <w:rPr>
                <w:rStyle w:val="0pt0"/>
                <w:bCs w:val="0"/>
                <w:spacing w:val="0"/>
              </w:rPr>
              <w:lastRenderedPageBreak/>
              <w:t>знакомство с</w:t>
            </w:r>
            <w:r w:rsidR="001A5893" w:rsidRPr="004F0D93">
              <w:rPr>
                <w:rStyle w:val="0pt0"/>
                <w:bCs w:val="0"/>
                <w:spacing w:val="0"/>
              </w:rPr>
              <w:t xml:space="preserve"> цветковыми растениями</w:t>
            </w:r>
          </w:p>
          <w:p w:rsidR="00C30298" w:rsidRPr="004F0D93" w:rsidRDefault="00C30298" w:rsidP="004F0D93">
            <w:pPr>
              <w:pStyle w:val="4"/>
              <w:spacing w:line="240" w:lineRule="auto"/>
              <w:ind w:left="140"/>
              <w:jc w:val="left"/>
              <w:rPr>
                <w:color w:val="000000"/>
              </w:rPr>
            </w:pPr>
            <w:r w:rsidRPr="004F0D93">
              <w:rPr>
                <w:rStyle w:val="0pt0"/>
                <w:bCs w:val="0"/>
                <w:spacing w:val="0"/>
              </w:rPr>
              <w:t>цветковыми</w:t>
            </w:r>
          </w:p>
          <w:p w:rsidR="00C30298" w:rsidRPr="004F0D93" w:rsidRDefault="00C30298" w:rsidP="004F0D93">
            <w:pPr>
              <w:pStyle w:val="4"/>
              <w:spacing w:line="240" w:lineRule="auto"/>
              <w:ind w:left="140"/>
              <w:jc w:val="left"/>
              <w:rPr>
                <w:color w:val="000000"/>
              </w:rPr>
            </w:pPr>
            <w:r w:rsidRPr="004F0D93">
              <w:rPr>
                <w:rStyle w:val="0pt0"/>
                <w:bCs w:val="0"/>
                <w:spacing w:val="0"/>
              </w:rPr>
              <w:t>растениями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0298" w:rsidRPr="0036167A" w:rsidRDefault="00C30298" w:rsidP="004F0D93">
            <w:pPr>
              <w:pStyle w:val="4"/>
              <w:spacing w:line="240" w:lineRule="auto"/>
              <w:ind w:left="269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 xml:space="preserve">как </w:t>
            </w:r>
            <w:proofErr w:type="gramStart"/>
            <w:r w:rsidRPr="0036167A">
              <w:rPr>
                <w:rStyle w:val="0pt"/>
                <w:spacing w:val="0"/>
              </w:rPr>
              <w:t>живом</w:t>
            </w:r>
            <w:proofErr w:type="gramEnd"/>
            <w:r w:rsidRPr="0036167A">
              <w:rPr>
                <w:rStyle w:val="0pt"/>
                <w:spacing w:val="0"/>
              </w:rPr>
              <w:t xml:space="preserve"> организме.</w:t>
            </w:r>
          </w:p>
          <w:p w:rsidR="00C30298" w:rsidRPr="0036167A" w:rsidRDefault="00C30298" w:rsidP="004F0D93">
            <w:pPr>
              <w:pStyle w:val="4"/>
              <w:spacing w:line="240" w:lineRule="auto"/>
              <w:ind w:left="269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Узнавание цветковых</w:t>
            </w:r>
            <w:r w:rsidR="001A5893">
              <w:rPr>
                <w:rStyle w:val="0pt"/>
                <w:spacing w:val="0"/>
              </w:rPr>
              <w:t xml:space="preserve"> р</w:t>
            </w:r>
            <w:r w:rsidRPr="0036167A">
              <w:rPr>
                <w:rStyle w:val="0pt"/>
                <w:spacing w:val="0"/>
              </w:rPr>
              <w:t xml:space="preserve">астений </w:t>
            </w:r>
            <w:proofErr w:type="gramStart"/>
            <w:r w:rsidRPr="0036167A">
              <w:rPr>
                <w:rStyle w:val="0pt"/>
                <w:spacing w:val="0"/>
              </w:rPr>
              <w:t>в</w:t>
            </w:r>
            <w:proofErr w:type="gramEnd"/>
          </w:p>
          <w:p w:rsidR="00C30298" w:rsidRPr="0036167A" w:rsidRDefault="00C30298" w:rsidP="004F0D93">
            <w:pPr>
              <w:pStyle w:val="4"/>
              <w:spacing w:line="240" w:lineRule="auto"/>
              <w:ind w:left="269" w:firstLine="0"/>
              <w:jc w:val="left"/>
              <w:rPr>
                <w:color w:val="000000"/>
              </w:rPr>
            </w:pPr>
            <w:proofErr w:type="gramStart"/>
            <w:r w:rsidRPr="0036167A">
              <w:rPr>
                <w:rStyle w:val="0pt"/>
                <w:spacing w:val="0"/>
              </w:rPr>
              <w:t>окружающем</w:t>
            </w:r>
            <w:proofErr w:type="gramEnd"/>
            <w:r w:rsidRPr="0036167A">
              <w:rPr>
                <w:rStyle w:val="0pt"/>
                <w:spacing w:val="0"/>
              </w:rPr>
              <w:t xml:space="preserve"> мире,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моделях,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фотографиях,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гербариях и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рисунках.</w:t>
            </w:r>
          </w:p>
          <w:p w:rsidR="00C30298" w:rsidRPr="0036167A" w:rsidRDefault="00C30298" w:rsidP="004F0D93">
            <w:pPr>
              <w:pStyle w:val="4"/>
              <w:spacing w:line="240" w:lineRule="auto"/>
              <w:ind w:left="269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Представление о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разнообразии корней,</w:t>
            </w:r>
          </w:p>
          <w:p w:rsidR="00C30298" w:rsidRPr="0036167A" w:rsidRDefault="00C30298" w:rsidP="004F0D93">
            <w:pPr>
              <w:pStyle w:val="4"/>
              <w:spacing w:line="240" w:lineRule="auto"/>
              <w:ind w:left="269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стеблей, листьев и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цветков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покрытосеменных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(цветковых)</w:t>
            </w:r>
          </w:p>
          <w:p w:rsidR="001A5893" w:rsidRPr="0036167A" w:rsidRDefault="00C30298" w:rsidP="004F0D93">
            <w:pPr>
              <w:pStyle w:val="4"/>
              <w:shd w:val="clear" w:color="auto" w:fill="auto"/>
              <w:spacing w:line="240" w:lineRule="auto"/>
              <w:ind w:left="127" w:firstLine="0"/>
              <w:jc w:val="center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растений, узнавание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в окружающем мире,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моделях,</w:t>
            </w:r>
            <w:r w:rsidR="001A5893" w:rsidRPr="0036167A">
              <w:rPr>
                <w:rStyle w:val="0pt"/>
                <w:spacing w:val="0"/>
              </w:rPr>
              <w:t xml:space="preserve"> плодов и семян; об условиях</w:t>
            </w:r>
          </w:p>
          <w:p w:rsidR="001A5893" w:rsidRPr="0036167A" w:rsidRDefault="001A5893" w:rsidP="004F0D93">
            <w:pPr>
              <w:pStyle w:val="4"/>
              <w:spacing w:line="240" w:lineRule="auto"/>
              <w:ind w:left="3388"/>
              <w:jc w:val="center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прорастания семян,</w:t>
            </w:r>
          </w:p>
          <w:p w:rsidR="001A5893" w:rsidRPr="0036167A" w:rsidRDefault="001A5893" w:rsidP="004F0D93">
            <w:pPr>
              <w:pStyle w:val="4"/>
              <w:spacing w:line="240" w:lineRule="auto"/>
              <w:ind w:left="269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Представление о</w:t>
            </w:r>
            <w:r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 xml:space="preserve">питании растения </w:t>
            </w:r>
            <w:r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-</w:t>
            </w:r>
          </w:p>
          <w:p w:rsidR="001A5893" w:rsidRPr="0036167A" w:rsidRDefault="001A5893" w:rsidP="004F0D93">
            <w:pPr>
              <w:pStyle w:val="4"/>
              <w:spacing w:line="240" w:lineRule="auto"/>
              <w:ind w:left="269" w:firstLine="0"/>
              <w:jc w:val="left"/>
              <w:rPr>
                <w:color w:val="000000"/>
              </w:rPr>
            </w:pPr>
            <w:r>
              <w:rPr>
                <w:rStyle w:val="0pt"/>
                <w:spacing w:val="0"/>
              </w:rPr>
              <w:t>о</w:t>
            </w:r>
            <w:r w:rsidRPr="0036167A">
              <w:rPr>
                <w:rStyle w:val="0pt"/>
                <w:spacing w:val="0"/>
              </w:rPr>
              <w:t>бразование</w:t>
            </w:r>
            <w:r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органических</w:t>
            </w:r>
            <w:r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веществ в листьях на</w:t>
            </w:r>
            <w:r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свету</w:t>
            </w:r>
            <w:r>
              <w:rPr>
                <w:rStyle w:val="0pt"/>
                <w:spacing w:val="0"/>
              </w:rPr>
              <w:t>.</w:t>
            </w:r>
          </w:p>
          <w:p w:rsidR="001A5893" w:rsidRPr="0036167A" w:rsidRDefault="001A5893" w:rsidP="004F0D93">
            <w:pPr>
              <w:pStyle w:val="4"/>
              <w:numPr>
                <w:ilvl w:val="0"/>
                <w:numId w:val="15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4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Представление об испарении воды листьями.</w:t>
            </w:r>
          </w:p>
          <w:p w:rsidR="001A5893" w:rsidRPr="0036167A" w:rsidRDefault="001A5893" w:rsidP="004F0D93">
            <w:pPr>
              <w:pStyle w:val="4"/>
              <w:numPr>
                <w:ilvl w:val="0"/>
                <w:numId w:val="15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4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Представление о дыхании растений.</w:t>
            </w:r>
          </w:p>
          <w:p w:rsidR="001A5893" w:rsidRPr="0036167A" w:rsidRDefault="001A5893" w:rsidP="004F0D93">
            <w:pPr>
              <w:pStyle w:val="4"/>
              <w:numPr>
                <w:ilvl w:val="0"/>
                <w:numId w:val="15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4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Представление о листопаде.</w:t>
            </w:r>
          </w:p>
          <w:p w:rsidR="001A5893" w:rsidRPr="0036167A" w:rsidRDefault="001A5893" w:rsidP="004F0D93">
            <w:pPr>
              <w:pStyle w:val="4"/>
              <w:numPr>
                <w:ilvl w:val="0"/>
                <w:numId w:val="15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4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Представление о передвижении воды и питательных веществ по стеблю.</w:t>
            </w:r>
          </w:p>
          <w:p w:rsidR="001A5893" w:rsidRPr="0036167A" w:rsidRDefault="001A5893" w:rsidP="004F0D93">
            <w:pPr>
              <w:pStyle w:val="4"/>
              <w:numPr>
                <w:ilvl w:val="0"/>
                <w:numId w:val="15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4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Выполнение некоторых практических работ, предусмотренных программой: «Внешний вид семян фасоли», «Внешний вид зерновки», «Условия</w:t>
            </w:r>
          </w:p>
          <w:p w:rsidR="001A5893" w:rsidRPr="0036167A" w:rsidRDefault="001A5893" w:rsidP="004F0D93">
            <w:pPr>
              <w:pStyle w:val="4"/>
              <w:shd w:val="clear" w:color="auto" w:fill="auto"/>
              <w:spacing w:line="240" w:lineRule="auto"/>
              <w:ind w:left="269" w:right="274" w:hanging="4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прорастания семян», «Определение всхожести семян» (10 штук), установление изменения цвета раствора крахмала при действии на него раствора йода; нахождение органических веществ в разных частях растения: в семенах (жир), в корнеплодах и плодах (сахар).</w:t>
            </w:r>
          </w:p>
          <w:p w:rsidR="00C30298" w:rsidRPr="0036167A" w:rsidRDefault="001A5893" w:rsidP="004F0D93">
            <w:pPr>
              <w:pStyle w:val="4"/>
              <w:spacing w:line="240" w:lineRule="auto"/>
              <w:ind w:left="269" w:right="274" w:hanging="4"/>
              <w:jc w:val="left"/>
              <w:rPr>
                <w:color w:val="000000"/>
              </w:rPr>
            </w:pPr>
            <w:proofErr w:type="gramStart"/>
            <w:r w:rsidRPr="0036167A">
              <w:rPr>
                <w:color w:val="000000"/>
                <w:shd w:val="clear" w:color="auto" w:fill="FFFFFF"/>
              </w:rPr>
              <w:t>Применение полученных знаний в бытовых ситуациях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298" w:rsidRPr="0036167A" w:rsidRDefault="00C30298" w:rsidP="004F0D93">
            <w:pPr>
              <w:pStyle w:val="4"/>
              <w:spacing w:line="240" w:lineRule="auto"/>
              <w:ind w:left="273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Представления о строении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частей цветковых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растений.</w:t>
            </w:r>
          </w:p>
          <w:p w:rsidR="00C30298" w:rsidRPr="0036167A" w:rsidRDefault="00C30298" w:rsidP="004F0D93">
            <w:pPr>
              <w:pStyle w:val="4"/>
              <w:spacing w:line="240" w:lineRule="auto"/>
              <w:ind w:left="273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Осознание взаимосвязи: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цветок - плоды и семена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(результат развития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цветка).</w:t>
            </w:r>
          </w:p>
          <w:p w:rsidR="00C30298" w:rsidRPr="0036167A" w:rsidRDefault="00C30298" w:rsidP="004F0D93">
            <w:pPr>
              <w:pStyle w:val="4"/>
              <w:spacing w:line="240" w:lineRule="auto"/>
              <w:ind w:left="273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Выполнение практических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работ самостоятельно или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при предварительной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помощи педагога по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определению частей</w:t>
            </w:r>
          </w:p>
          <w:p w:rsidR="00C30298" w:rsidRPr="0036167A" w:rsidRDefault="00C30298" w:rsidP="004F0D93">
            <w:pPr>
              <w:pStyle w:val="4"/>
              <w:spacing w:line="240" w:lineRule="auto"/>
              <w:ind w:left="273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растений/выделению части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цветка как органа</w:t>
            </w:r>
            <w:r w:rsidR="001A58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цветкового растения</w:t>
            </w:r>
          </w:p>
          <w:p w:rsidR="001A5893" w:rsidRPr="0036167A" w:rsidRDefault="00C30298" w:rsidP="004F0D93">
            <w:pPr>
              <w:pStyle w:val="4"/>
              <w:shd w:val="clear" w:color="auto" w:fill="auto"/>
              <w:spacing w:line="240" w:lineRule="auto"/>
              <w:ind w:left="415" w:firstLine="0"/>
              <w:jc w:val="left"/>
              <w:rPr>
                <w:color w:val="000000"/>
              </w:rPr>
            </w:pPr>
            <w:proofErr w:type="gramStart"/>
            <w:r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(«Внешний вид фасоли» и</w:t>
            </w:r>
            <w:r w:rsidR="001A5893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 xml:space="preserve"> </w:t>
            </w:r>
            <w:r w:rsidR="001A5893"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 xml:space="preserve">«Строение </w:t>
            </w:r>
            <w:proofErr w:type="spellStart"/>
            <w:r w:rsidR="001A5893"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семениф</w:t>
            </w:r>
            <w:proofErr w:type="spellEnd"/>
            <w:r w:rsidR="001A5893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 xml:space="preserve"> </w:t>
            </w:r>
            <w:proofErr w:type="spellStart"/>
            <w:r w:rsidR="001A5893"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асоли</w:t>
            </w:r>
            <w:proofErr w:type="spellEnd"/>
            <w:r w:rsidR="001A5893"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 xml:space="preserve"> »/строение</w:t>
            </w:r>
            <w:proofErr w:type="gramEnd"/>
          </w:p>
          <w:p w:rsidR="001A5893" w:rsidRPr="0036167A" w:rsidRDefault="001A5893" w:rsidP="004F0D93">
            <w:pPr>
              <w:pStyle w:val="4"/>
              <w:spacing w:line="240" w:lineRule="auto"/>
              <w:ind w:left="415" w:firstLine="0"/>
              <w:jc w:val="left"/>
              <w:rPr>
                <w:color w:val="000000"/>
              </w:rPr>
            </w:pPr>
            <w:r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зерновка пшеницы/условия</w:t>
            </w:r>
            <w:r w:rsidR="004F0D93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 xml:space="preserve"> </w:t>
            </w:r>
            <w:r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прорастания семян/</w:t>
            </w:r>
            <w:r w:rsidR="004F0D93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 xml:space="preserve"> </w:t>
            </w:r>
            <w:r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глубина заделки</w:t>
            </w:r>
          </w:p>
          <w:p w:rsidR="001A5893" w:rsidRPr="0036167A" w:rsidRDefault="001A5893" w:rsidP="004F0D93">
            <w:pPr>
              <w:pStyle w:val="4"/>
              <w:spacing w:line="240" w:lineRule="auto"/>
              <w:ind w:left="415" w:firstLine="0"/>
              <w:jc w:val="left"/>
              <w:rPr>
                <w:color w:val="000000"/>
              </w:rPr>
            </w:pPr>
            <w:r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семян/значение стебля в</w:t>
            </w:r>
            <w:r w:rsidR="004F0D93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 xml:space="preserve"> </w:t>
            </w:r>
            <w:r w:rsidRPr="0036167A">
              <w:rPr>
                <w:rStyle w:val="125pt0pt"/>
                <w:i w:val="0"/>
                <w:iCs w:val="0"/>
                <w:spacing w:val="0"/>
                <w:sz w:val="26"/>
                <w:szCs w:val="26"/>
              </w:rPr>
              <w:t>жизни растений</w:t>
            </w:r>
            <w:r w:rsidRPr="0036167A">
              <w:rPr>
                <w:rStyle w:val="af3"/>
                <w:i w:val="0"/>
                <w:iCs w:val="0"/>
              </w:rPr>
              <w:t>)</w:t>
            </w:r>
            <w:r w:rsidRPr="0036167A">
              <w:rPr>
                <w:rStyle w:val="0pt"/>
                <w:spacing w:val="0"/>
              </w:rPr>
              <w:t xml:space="preserve"> по</w:t>
            </w:r>
            <w:r w:rsidR="004F0D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 xml:space="preserve">выращиванию семян </w:t>
            </w:r>
            <w:proofErr w:type="gramStart"/>
            <w:r w:rsidRPr="0036167A">
              <w:rPr>
                <w:rStyle w:val="0pt"/>
                <w:spacing w:val="0"/>
              </w:rPr>
              <w:t>на</w:t>
            </w:r>
            <w:proofErr w:type="gramEnd"/>
            <w:r w:rsidR="004F0D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естественных,</w:t>
            </w:r>
            <w:r w:rsidR="004F0D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фиксированных и</w:t>
            </w:r>
            <w:r w:rsidR="004F0D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иллюстрированных</w:t>
            </w:r>
          </w:p>
          <w:p w:rsidR="004F0D93" w:rsidRDefault="001A5893" w:rsidP="004F0D93">
            <w:pPr>
              <w:pStyle w:val="4"/>
              <w:spacing w:line="240" w:lineRule="auto"/>
              <w:ind w:left="415" w:firstLine="0"/>
              <w:jc w:val="left"/>
              <w:rPr>
                <w:rStyle w:val="0pt"/>
                <w:spacing w:val="0"/>
              </w:rPr>
            </w:pPr>
            <w:proofErr w:type="gramStart"/>
            <w:r w:rsidRPr="0036167A">
              <w:rPr>
                <w:rStyle w:val="0pt"/>
                <w:spacing w:val="0"/>
              </w:rPr>
              <w:t>пособиях</w:t>
            </w:r>
            <w:proofErr w:type="gramEnd"/>
            <w:r w:rsidRPr="0036167A">
              <w:rPr>
                <w:rStyle w:val="0pt"/>
                <w:spacing w:val="0"/>
              </w:rPr>
              <w:t>,</w:t>
            </w:r>
            <w:r w:rsidR="004F0D93">
              <w:rPr>
                <w:rStyle w:val="0pt"/>
                <w:spacing w:val="0"/>
              </w:rPr>
              <w:t xml:space="preserve"> </w:t>
            </w:r>
          </w:p>
          <w:p w:rsidR="001A5893" w:rsidRPr="0036167A" w:rsidRDefault="001A5893" w:rsidP="004F0D93">
            <w:pPr>
              <w:pStyle w:val="4"/>
              <w:spacing w:line="240" w:lineRule="auto"/>
              <w:ind w:left="415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Выполнение</w:t>
            </w:r>
            <w:r w:rsidR="004F0D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классификаций на основе</w:t>
            </w:r>
            <w:r w:rsidR="004F0D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 xml:space="preserve">общих признаков </w:t>
            </w:r>
            <w:proofErr w:type="gramStart"/>
            <w:r w:rsidRPr="0036167A">
              <w:rPr>
                <w:rStyle w:val="0pt"/>
                <w:spacing w:val="0"/>
              </w:rPr>
              <w:t>для</w:t>
            </w:r>
            <w:proofErr w:type="gramEnd"/>
          </w:p>
          <w:p w:rsidR="001A5893" w:rsidRPr="0036167A" w:rsidRDefault="001A5893" w:rsidP="004F0D93">
            <w:pPr>
              <w:pStyle w:val="4"/>
              <w:spacing w:line="240" w:lineRule="auto"/>
              <w:ind w:left="415" w:firstLine="0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разных частей растения,</w:t>
            </w:r>
          </w:p>
          <w:p w:rsidR="004F0D93" w:rsidRPr="0036167A" w:rsidRDefault="001A5893" w:rsidP="004F0D93">
            <w:pPr>
              <w:pStyle w:val="4"/>
              <w:shd w:val="clear" w:color="auto" w:fill="auto"/>
              <w:spacing w:line="240" w:lineRule="auto"/>
              <w:ind w:left="415" w:hanging="142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Осознание взаимосвязи</w:t>
            </w:r>
            <w:r w:rsidR="004F0D93"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между живой и неживой</w:t>
            </w:r>
            <w:r w:rsidR="004F0D93" w:rsidRPr="0036167A">
              <w:rPr>
                <w:rStyle w:val="0pt"/>
                <w:spacing w:val="0"/>
              </w:rPr>
              <w:t xml:space="preserve"> природой.</w:t>
            </w:r>
          </w:p>
          <w:p w:rsidR="004F0D93" w:rsidRPr="0036167A" w:rsidRDefault="004F0D93" w:rsidP="004F0D93">
            <w:pPr>
              <w:pStyle w:val="4"/>
              <w:spacing w:line="240" w:lineRule="auto"/>
              <w:ind w:left="415" w:hanging="142"/>
              <w:jc w:val="left"/>
              <w:rPr>
                <w:color w:val="000000"/>
              </w:rPr>
            </w:pPr>
            <w:r w:rsidRPr="0036167A">
              <w:rPr>
                <w:rStyle w:val="0pt"/>
                <w:spacing w:val="0"/>
              </w:rPr>
              <w:t>• Осознание взаимосвязи</w:t>
            </w:r>
            <w:r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внешнего строения и его</w:t>
            </w:r>
            <w:r>
              <w:rPr>
                <w:rStyle w:val="0pt"/>
                <w:spacing w:val="0"/>
              </w:rPr>
              <w:t xml:space="preserve"> </w:t>
            </w:r>
            <w:r w:rsidRPr="0036167A">
              <w:rPr>
                <w:rStyle w:val="0pt"/>
                <w:spacing w:val="0"/>
              </w:rPr>
              <w:t>функции</w:t>
            </w:r>
          </w:p>
          <w:p w:rsidR="004F0D93" w:rsidRPr="0036167A" w:rsidRDefault="004F0D93" w:rsidP="004F0D93">
            <w:pPr>
              <w:pStyle w:val="4"/>
              <w:shd w:val="clear" w:color="auto" w:fill="auto"/>
              <w:tabs>
                <w:tab w:val="left" w:pos="-24"/>
              </w:tabs>
              <w:spacing w:line="240" w:lineRule="auto"/>
              <w:ind w:hanging="36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C30298" w:rsidRPr="0036167A" w:rsidRDefault="00C30298" w:rsidP="004F0D93">
            <w:pPr>
              <w:pStyle w:val="4"/>
              <w:spacing w:line="240" w:lineRule="auto"/>
              <w:ind w:left="415" w:hanging="142"/>
              <w:jc w:val="left"/>
              <w:rPr>
                <w:color w:val="000000"/>
              </w:rPr>
            </w:pPr>
          </w:p>
        </w:tc>
      </w:tr>
      <w:tr w:rsidR="004F0D93" w:rsidTr="004F0D93">
        <w:trPr>
          <w:trHeight w:val="45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0D93" w:rsidRDefault="004F0D93" w:rsidP="004F0D93">
            <w:pPr>
              <w:pStyle w:val="4"/>
              <w:shd w:val="clear" w:color="auto" w:fill="auto"/>
              <w:spacing w:line="240" w:lineRule="auto"/>
              <w:ind w:left="120" w:firstLine="0"/>
              <w:jc w:val="left"/>
            </w:pPr>
            <w:r>
              <w:rPr>
                <w:rStyle w:val="0pt0"/>
              </w:rPr>
              <w:lastRenderedPageBreak/>
              <w:t>Многообразие</w:t>
            </w:r>
          </w:p>
          <w:p w:rsidR="004F0D93" w:rsidRDefault="004F0D93" w:rsidP="004F0D93">
            <w:pPr>
              <w:pStyle w:val="4"/>
              <w:shd w:val="clear" w:color="auto" w:fill="auto"/>
              <w:spacing w:line="240" w:lineRule="auto"/>
              <w:ind w:left="120" w:firstLine="0"/>
              <w:jc w:val="left"/>
            </w:pPr>
            <w:r>
              <w:rPr>
                <w:rStyle w:val="0pt0"/>
              </w:rPr>
              <w:t xml:space="preserve">растительного мира </w:t>
            </w:r>
          </w:p>
          <w:p w:rsidR="004F0D93" w:rsidRPr="0036167A" w:rsidRDefault="004F0D93" w:rsidP="004F0D93">
            <w:pPr>
              <w:pStyle w:val="4"/>
              <w:spacing w:line="260" w:lineRule="exact"/>
              <w:ind w:left="140"/>
              <w:jc w:val="left"/>
              <w:rPr>
                <w:rStyle w:val="0pt0"/>
                <w:b w:val="0"/>
                <w:bCs w:val="0"/>
                <w:spacing w:val="0"/>
              </w:rPr>
            </w:pPr>
            <w:r>
              <w:rPr>
                <w:rStyle w:val="0pt0"/>
              </w:rPr>
              <w:t>мира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0D93" w:rsidRPr="0036167A" w:rsidRDefault="004F0D93" w:rsidP="004F0D93">
            <w:pPr>
              <w:pStyle w:val="4"/>
              <w:shd w:val="clear" w:color="auto" w:fill="auto"/>
              <w:spacing w:line="240" w:lineRule="auto"/>
              <w:ind w:left="269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 xml:space="preserve">   </w:t>
            </w:r>
            <w:r w:rsidRPr="0036167A">
              <w:rPr>
                <w:color w:val="000000"/>
                <w:shd w:val="clear" w:color="auto" w:fill="FFFFFF"/>
              </w:rPr>
              <w:t xml:space="preserve">• Представления о многообразии растений </w:t>
            </w:r>
            <w:proofErr w:type="gramStart"/>
            <w:r w:rsidRPr="0036167A">
              <w:rPr>
                <w:color w:val="000000"/>
                <w:shd w:val="clear" w:color="auto" w:fill="FFFFFF"/>
              </w:rPr>
              <w:t xml:space="preserve">( </w:t>
            </w:r>
            <w:proofErr w:type="gramEnd"/>
            <w:r w:rsidRPr="0036167A">
              <w:rPr>
                <w:color w:val="000000"/>
                <w:shd w:val="clear" w:color="auto" w:fill="FFFFFF"/>
              </w:rPr>
              <w:t>махах, папоротниках, голосеменных и покрытосеменных растениях).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7"/>
              </w:numPr>
              <w:shd w:val="clear" w:color="auto" w:fill="auto"/>
              <w:tabs>
                <w:tab w:val="left" w:pos="769"/>
              </w:tabs>
              <w:spacing w:before="120" w:line="240" w:lineRule="auto"/>
              <w:ind w:left="269" w:firstLine="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Знание особенностей внешнего вида изученных растений.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7"/>
              </w:numPr>
              <w:shd w:val="clear" w:color="auto" w:fill="auto"/>
              <w:tabs>
                <w:tab w:val="left" w:pos="836"/>
              </w:tabs>
              <w:spacing w:line="240" w:lineRule="auto"/>
              <w:ind w:left="269" w:firstLine="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Узнавание растений в окружающем мире, моделях, фотографиях, коллекциях и рисунках.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7"/>
              </w:numPr>
              <w:shd w:val="clear" w:color="auto" w:fill="auto"/>
              <w:tabs>
                <w:tab w:val="left" w:pos="831"/>
              </w:tabs>
              <w:spacing w:line="240" w:lineRule="auto"/>
              <w:ind w:left="269" w:firstLine="0"/>
              <w:jc w:val="left"/>
              <w:rPr>
                <w:color w:val="000000"/>
                <w:shd w:val="clear" w:color="auto" w:fill="FFFFFF"/>
              </w:rPr>
            </w:pPr>
            <w:proofErr w:type="gramStart"/>
            <w:r w:rsidRPr="0036167A">
              <w:rPr>
                <w:color w:val="000000"/>
                <w:shd w:val="clear" w:color="auto" w:fill="FFFFFF"/>
              </w:rPr>
              <w:t xml:space="preserve">Применение полученных знаний в бытовых ситуациях (уход за растениями в доме, огороде, саду и т. </w:t>
            </w:r>
            <w:r w:rsidRPr="0036167A">
              <w:rPr>
                <w:rStyle w:val="85pt0pt"/>
                <w:b w:val="0"/>
                <w:bCs w:val="0"/>
                <w:smallCaps w:val="0"/>
                <w:spacing w:val="0"/>
                <w:sz w:val="26"/>
                <w:szCs w:val="26"/>
              </w:rPr>
              <w:t>д.).</w:t>
            </w:r>
            <w:proofErr w:type="gramEnd"/>
          </w:p>
          <w:p w:rsidR="004F0D93" w:rsidRPr="0036167A" w:rsidRDefault="004F0D93" w:rsidP="004F0D93">
            <w:pPr>
              <w:pStyle w:val="4"/>
              <w:numPr>
                <w:ilvl w:val="0"/>
                <w:numId w:val="17"/>
              </w:numPr>
              <w:shd w:val="clear" w:color="auto" w:fill="auto"/>
              <w:tabs>
                <w:tab w:val="left" w:pos="831"/>
              </w:tabs>
              <w:spacing w:line="240" w:lineRule="auto"/>
              <w:ind w:left="269" w:firstLine="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Выполнение некоторых практических работ, предусмотренных программой: строение луковицы, строение клубня картофеля, перевалка пересадка комнатных растений и др.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7"/>
              </w:numPr>
              <w:shd w:val="clear" w:color="auto" w:fill="auto"/>
              <w:tabs>
                <w:tab w:val="left" w:pos="836"/>
              </w:tabs>
              <w:spacing w:line="322" w:lineRule="exact"/>
              <w:ind w:left="840" w:hanging="34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Знание правил поведения в природе, техники</w:t>
            </w:r>
          </w:p>
          <w:p w:rsidR="004F0D93" w:rsidRPr="0036167A" w:rsidRDefault="004F0D93" w:rsidP="004F0D93">
            <w:pPr>
              <w:pStyle w:val="4"/>
              <w:shd w:val="clear" w:color="auto" w:fill="auto"/>
              <w:spacing w:line="260" w:lineRule="exact"/>
              <w:ind w:firstLine="0"/>
              <w:jc w:val="center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безопасности при выполнении работ в саду и огороде</w:t>
            </w:r>
          </w:p>
          <w:p w:rsidR="004F0D93" w:rsidRPr="0036167A" w:rsidRDefault="004F0D93" w:rsidP="004F0D93">
            <w:pPr>
              <w:pStyle w:val="4"/>
              <w:tabs>
                <w:tab w:val="left" w:pos="1120"/>
              </w:tabs>
              <w:spacing w:line="260" w:lineRule="exact"/>
              <w:ind w:firstLine="0"/>
              <w:jc w:val="left"/>
              <w:rPr>
                <w:rStyle w:val="0pt"/>
                <w:spacing w:val="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D93" w:rsidRPr="0036167A" w:rsidRDefault="004F0D93" w:rsidP="004F0D93">
            <w:pPr>
              <w:pStyle w:val="4"/>
              <w:numPr>
                <w:ilvl w:val="0"/>
                <w:numId w:val="16"/>
              </w:numPr>
              <w:shd w:val="clear" w:color="auto" w:fill="auto"/>
              <w:tabs>
                <w:tab w:val="left" w:pos="-24"/>
              </w:tabs>
              <w:spacing w:line="240" w:lineRule="auto"/>
              <w:ind w:left="415" w:hanging="142"/>
              <w:jc w:val="left"/>
              <w:rPr>
                <w:color w:val="000000"/>
              </w:rPr>
            </w:pPr>
            <w:r>
              <w:rPr>
                <w:color w:val="000000"/>
              </w:rPr>
              <w:t>Знание особенностей внешнего вида групп изученных растений.</w:t>
            </w:r>
          </w:p>
          <w:p w:rsidR="004F0D93" w:rsidRDefault="004F0D93" w:rsidP="004F0D93">
            <w:pPr>
              <w:pStyle w:val="4"/>
              <w:numPr>
                <w:ilvl w:val="0"/>
                <w:numId w:val="18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Знание признаков сходства и различия групп изученных растений. 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8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Выполнение классификаций на основе изученных признаков.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8"/>
              </w:numPr>
              <w:shd w:val="clear" w:color="auto" w:fill="auto"/>
              <w:tabs>
                <w:tab w:val="left" w:pos="816"/>
              </w:tabs>
              <w:spacing w:line="240" w:lineRule="auto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Узнавание представителей изученных групп растений по внешнему виду (на естественных, фиксированных и </w:t>
            </w:r>
            <w:proofErr w:type="gramStart"/>
            <w:r>
              <w:rPr>
                <w:color w:val="000000"/>
              </w:rPr>
              <w:t>иллюстративный</w:t>
            </w:r>
            <w:proofErr w:type="gramEnd"/>
            <w:r>
              <w:rPr>
                <w:color w:val="000000"/>
              </w:rPr>
              <w:t xml:space="preserve"> пособиях).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8"/>
              </w:numPr>
              <w:shd w:val="clear" w:color="auto" w:fill="auto"/>
              <w:tabs>
                <w:tab w:val="left" w:pos="816"/>
              </w:tabs>
              <w:spacing w:line="240" w:lineRule="auto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Установление взаимосвязей между формой и функцией, средой обитания и внешним видом.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8"/>
              </w:numPr>
              <w:shd w:val="clear" w:color="auto" w:fill="auto"/>
              <w:tabs>
                <w:tab w:val="left" w:pos="811"/>
              </w:tabs>
              <w:spacing w:line="240" w:lineRule="auto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Выполнение практических работ самостоятельно или при предварительной помощи педагога: осенние и весенние работы в саду и на пришкольном участке</w:t>
            </w:r>
          </w:p>
          <w:p w:rsidR="004F0D93" w:rsidRPr="0036167A" w:rsidRDefault="004F0D93" w:rsidP="004F0D93">
            <w:pPr>
              <w:pStyle w:val="4"/>
              <w:tabs>
                <w:tab w:val="left" w:pos="-24"/>
              </w:tabs>
              <w:spacing w:line="317" w:lineRule="exact"/>
              <w:ind w:hanging="360"/>
              <w:rPr>
                <w:rStyle w:val="0pt"/>
                <w:spacing w:val="0"/>
              </w:rPr>
            </w:pPr>
          </w:p>
        </w:tc>
      </w:tr>
      <w:tr w:rsidR="004F0D93" w:rsidTr="004F0D93">
        <w:trPr>
          <w:trHeight w:val="55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0D93" w:rsidRDefault="004F0D93" w:rsidP="004F0D93">
            <w:pPr>
              <w:pStyle w:val="4"/>
              <w:shd w:val="clear" w:color="auto" w:fill="auto"/>
              <w:spacing w:line="240" w:lineRule="auto"/>
              <w:ind w:left="120" w:firstLine="0"/>
              <w:jc w:val="left"/>
            </w:pPr>
            <w:r>
              <w:rPr>
                <w:rStyle w:val="0pt0"/>
              </w:rPr>
              <w:t>Растения -</w:t>
            </w:r>
          </w:p>
          <w:p w:rsidR="004F0D93" w:rsidRDefault="004F0D93" w:rsidP="004F0D93">
            <w:pPr>
              <w:pStyle w:val="4"/>
              <w:shd w:val="clear" w:color="auto" w:fill="auto"/>
              <w:spacing w:line="240" w:lineRule="auto"/>
              <w:ind w:left="120" w:firstLine="0"/>
              <w:jc w:val="left"/>
            </w:pPr>
            <w:r>
              <w:rPr>
                <w:rStyle w:val="0pt0"/>
              </w:rPr>
              <w:t>живой организм</w:t>
            </w:r>
          </w:p>
          <w:p w:rsidR="004F0D93" w:rsidRDefault="004F0D93" w:rsidP="004F0D93">
            <w:pPr>
              <w:pStyle w:val="4"/>
              <w:spacing w:line="260" w:lineRule="exact"/>
              <w:ind w:left="140"/>
              <w:jc w:val="left"/>
              <w:rPr>
                <w:rStyle w:val="0pt0"/>
              </w:rPr>
            </w:pPr>
            <w:r>
              <w:rPr>
                <w:rStyle w:val="0pt0"/>
              </w:rPr>
              <w:t>организм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0D93" w:rsidRPr="0036167A" w:rsidRDefault="004F0D93" w:rsidP="004F0D93">
            <w:pPr>
              <w:pStyle w:val="4"/>
              <w:numPr>
                <w:ilvl w:val="0"/>
                <w:numId w:val="19"/>
              </w:numPr>
              <w:shd w:val="clear" w:color="auto" w:fill="auto"/>
              <w:tabs>
                <w:tab w:val="left" w:pos="553"/>
              </w:tabs>
              <w:spacing w:line="322" w:lineRule="exact"/>
              <w:ind w:left="553" w:firstLine="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Представление о растении как живом организме.</w:t>
            </w:r>
          </w:p>
          <w:p w:rsidR="004F0D93" w:rsidRPr="0036167A" w:rsidRDefault="004F0D93" w:rsidP="004F0D93">
            <w:pPr>
              <w:pStyle w:val="4"/>
              <w:numPr>
                <w:ilvl w:val="0"/>
                <w:numId w:val="19"/>
              </w:numPr>
              <w:shd w:val="clear" w:color="auto" w:fill="auto"/>
              <w:tabs>
                <w:tab w:val="left" w:pos="553"/>
              </w:tabs>
              <w:spacing w:line="322" w:lineRule="exact"/>
              <w:ind w:left="553" w:firstLine="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Знание общих признаков растений как живых организмов (питаются, дышат, размножаются).</w:t>
            </w:r>
          </w:p>
          <w:p w:rsidR="004F0D93" w:rsidRPr="004F0D93" w:rsidRDefault="004F0D93" w:rsidP="004F0D93">
            <w:pPr>
              <w:pStyle w:val="4"/>
              <w:numPr>
                <w:ilvl w:val="0"/>
                <w:numId w:val="19"/>
              </w:numPr>
              <w:shd w:val="clear" w:color="auto" w:fill="auto"/>
              <w:tabs>
                <w:tab w:val="left" w:pos="553"/>
              </w:tabs>
              <w:spacing w:line="322" w:lineRule="exact"/>
              <w:ind w:left="553" w:firstLine="0"/>
              <w:jc w:val="left"/>
              <w:rPr>
                <w:color w:val="000000"/>
                <w:shd w:val="clear" w:color="auto" w:fill="FFFFFF"/>
              </w:rPr>
            </w:pPr>
            <w:r w:rsidRPr="004F0D93">
              <w:rPr>
                <w:color w:val="000000"/>
                <w:shd w:val="clear" w:color="auto" w:fill="FFFFFF"/>
              </w:rPr>
              <w:t>Узнавание растений в окружающем мире, моделях,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4F0D93">
              <w:rPr>
                <w:color w:val="000000"/>
                <w:shd w:val="clear" w:color="auto" w:fill="FFFFFF"/>
              </w:rPr>
              <w:t>фотографиях, гербариях и рисунках.</w:t>
            </w:r>
          </w:p>
          <w:p w:rsidR="004F0D93" w:rsidRDefault="004F0D93" w:rsidP="004F0D93">
            <w:pPr>
              <w:pStyle w:val="4"/>
              <w:shd w:val="clear" w:color="auto" w:fill="auto"/>
              <w:tabs>
                <w:tab w:val="left" w:pos="553"/>
              </w:tabs>
              <w:spacing w:line="322" w:lineRule="exact"/>
              <w:ind w:left="553" w:firstLine="0"/>
              <w:jc w:val="left"/>
              <w:rPr>
                <w:color w:val="000000"/>
              </w:rPr>
            </w:pPr>
            <w:proofErr w:type="gramStart"/>
            <w:r w:rsidRPr="0036167A">
              <w:rPr>
                <w:color w:val="000000"/>
                <w:shd w:val="clear" w:color="auto" w:fill="FFFFFF"/>
              </w:rPr>
              <w:t>• Применение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36167A">
              <w:rPr>
                <w:color w:val="000000"/>
                <w:shd w:val="clear" w:color="auto" w:fill="FFFFFF"/>
              </w:rPr>
              <w:t>полученных знаний в бытовых ситуациях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D93" w:rsidRPr="0036167A" w:rsidRDefault="004F0D93" w:rsidP="004F0D93">
            <w:pPr>
              <w:pStyle w:val="4"/>
              <w:numPr>
                <w:ilvl w:val="0"/>
                <w:numId w:val="16"/>
              </w:numPr>
              <w:tabs>
                <w:tab w:val="left" w:pos="273"/>
              </w:tabs>
              <w:spacing w:line="317" w:lineRule="exact"/>
              <w:ind w:left="273" w:firstLine="0"/>
              <w:rPr>
                <w:color w:val="000000"/>
              </w:rPr>
            </w:pPr>
            <w:r>
              <w:rPr>
                <w:color w:val="000000"/>
              </w:rPr>
              <w:t>Установление взаимосвязи между средой обитания и внешним видом растения (единство формы и функции), осознание взаимосвязей между растением и условиями его жизни (полив, минеральная подборка, свет, тепло, свежий воздух).</w:t>
            </w:r>
          </w:p>
          <w:p w:rsidR="004F0D93" w:rsidRPr="0036167A" w:rsidRDefault="004F0D93" w:rsidP="004F0D93">
            <w:pPr>
              <w:pStyle w:val="4"/>
              <w:shd w:val="clear" w:color="auto" w:fill="auto"/>
              <w:tabs>
                <w:tab w:val="left" w:pos="273"/>
              </w:tabs>
              <w:spacing w:line="317" w:lineRule="exact"/>
              <w:ind w:left="273" w:firstLine="0"/>
              <w:rPr>
                <w:color w:val="000000"/>
              </w:rPr>
            </w:pPr>
            <w:r>
              <w:rPr>
                <w:color w:val="000000"/>
              </w:rPr>
              <w:t>• Владение сформированными знаниями в учебных, учебно-бытовых, учебно-трудовых ситуациях</w:t>
            </w:r>
          </w:p>
          <w:p w:rsidR="004F0D93" w:rsidRDefault="004F0D93" w:rsidP="004F0D93">
            <w:pPr>
              <w:pStyle w:val="4"/>
              <w:tabs>
                <w:tab w:val="left" w:pos="273"/>
              </w:tabs>
              <w:spacing w:line="317" w:lineRule="exact"/>
              <w:ind w:left="273" w:firstLine="0"/>
              <w:rPr>
                <w:color w:val="000000"/>
              </w:rPr>
            </w:pPr>
            <w:r>
              <w:rPr>
                <w:color w:val="000000"/>
              </w:rPr>
              <w:t>(сельскохозяйственный труд и т. д.).</w:t>
            </w:r>
          </w:p>
        </w:tc>
      </w:tr>
      <w:tr w:rsidR="004F0D93" w:rsidTr="004F0D93">
        <w:trPr>
          <w:trHeight w:val="648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0D93" w:rsidRDefault="004F0D93" w:rsidP="004F0D93">
            <w:pPr>
              <w:pStyle w:val="4"/>
              <w:shd w:val="clear" w:color="auto" w:fill="auto"/>
              <w:spacing w:after="240" w:line="260" w:lineRule="exact"/>
              <w:ind w:left="120" w:firstLine="0"/>
              <w:jc w:val="left"/>
            </w:pPr>
            <w:r>
              <w:rPr>
                <w:rStyle w:val="0pt0"/>
              </w:rPr>
              <w:lastRenderedPageBreak/>
              <w:t xml:space="preserve">Бактерии, грибы </w:t>
            </w:r>
          </w:p>
          <w:p w:rsidR="004F0D93" w:rsidRPr="0036167A" w:rsidRDefault="004F0D93" w:rsidP="004F0D93">
            <w:pPr>
              <w:pStyle w:val="4"/>
              <w:spacing w:line="260" w:lineRule="exact"/>
              <w:ind w:left="140"/>
              <w:rPr>
                <w:color w:val="000000"/>
              </w:rPr>
            </w:pPr>
            <w:r>
              <w:rPr>
                <w:rStyle w:val="0pt0"/>
              </w:rPr>
              <w:t>грибы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0D93" w:rsidRPr="0036167A" w:rsidRDefault="004F0D93" w:rsidP="0036167A">
            <w:pPr>
              <w:pStyle w:val="4"/>
              <w:numPr>
                <w:ilvl w:val="0"/>
                <w:numId w:val="20"/>
              </w:numPr>
              <w:shd w:val="clear" w:color="auto" w:fill="auto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Представления о бактериях как мельчайших живых организмах.</w:t>
            </w:r>
          </w:p>
          <w:p w:rsidR="004F0D93" w:rsidRPr="0036167A" w:rsidRDefault="004F0D93" w:rsidP="0036167A">
            <w:pPr>
              <w:pStyle w:val="4"/>
              <w:numPr>
                <w:ilvl w:val="0"/>
                <w:numId w:val="20"/>
              </w:numPr>
              <w:shd w:val="clear" w:color="auto" w:fill="auto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proofErr w:type="gramStart"/>
            <w:r w:rsidRPr="0036167A">
              <w:rPr>
                <w:color w:val="000000"/>
                <w:shd w:val="clear" w:color="auto" w:fill="FFFFFF"/>
              </w:rPr>
              <w:t>Применение полученных знаний и сформированных умений в бытовых ситуациях (предупреждение опасных заболеваний, вызванных болезнетворными бактериями.</w:t>
            </w:r>
            <w:proofErr w:type="gramEnd"/>
          </w:p>
          <w:p w:rsidR="004F0D93" w:rsidRPr="0036167A" w:rsidRDefault="004F0D93" w:rsidP="0036167A">
            <w:pPr>
              <w:pStyle w:val="4"/>
              <w:numPr>
                <w:ilvl w:val="0"/>
                <w:numId w:val="20"/>
              </w:numPr>
              <w:shd w:val="clear" w:color="auto" w:fill="auto"/>
              <w:tabs>
                <w:tab w:val="left" w:pos="816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Знание правил безопасного образа жизни (соблюдение личной гигиены, гигиены питания).</w:t>
            </w:r>
          </w:p>
          <w:p w:rsidR="004F0D93" w:rsidRPr="0036167A" w:rsidRDefault="004F0D93" w:rsidP="0036167A">
            <w:pPr>
              <w:pStyle w:val="4"/>
              <w:numPr>
                <w:ilvl w:val="0"/>
                <w:numId w:val="20"/>
              </w:numPr>
              <w:shd w:val="clear" w:color="auto" w:fill="auto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Представления о шляпочных грибах как живых организмах.</w:t>
            </w:r>
          </w:p>
          <w:p w:rsidR="004F0D93" w:rsidRPr="0036167A" w:rsidRDefault="004F0D93" w:rsidP="0036167A">
            <w:pPr>
              <w:pStyle w:val="4"/>
              <w:numPr>
                <w:ilvl w:val="0"/>
                <w:numId w:val="20"/>
              </w:numPr>
              <w:shd w:val="clear" w:color="auto" w:fill="auto"/>
              <w:tabs>
                <w:tab w:val="left" w:pos="816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Знание особенностей внешнего вида съедобных грибов, узнавание и различение съедобных грибов в окружающем мире, моделях, фотографиях, рисунках.</w:t>
            </w:r>
          </w:p>
          <w:p w:rsidR="004F0D93" w:rsidRPr="004F0D93" w:rsidRDefault="004F0D93" w:rsidP="0036167A">
            <w:pPr>
              <w:pStyle w:val="4"/>
              <w:numPr>
                <w:ilvl w:val="0"/>
                <w:numId w:val="20"/>
              </w:numPr>
              <w:shd w:val="clear" w:color="auto" w:fill="auto"/>
              <w:tabs>
                <w:tab w:val="left" w:pos="336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4F0D93">
              <w:rPr>
                <w:color w:val="000000"/>
                <w:shd w:val="clear" w:color="auto" w:fill="FFFFFF"/>
              </w:rPr>
              <w:t>Знание общих правил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4F0D93">
              <w:rPr>
                <w:color w:val="000000"/>
                <w:shd w:val="clear" w:color="auto" w:fill="FFFFFF"/>
              </w:rPr>
              <w:t>поведения в природе</w:t>
            </w:r>
          </w:p>
          <w:p w:rsidR="004F0D93" w:rsidRPr="0036167A" w:rsidRDefault="004F0D93" w:rsidP="0036167A">
            <w:pPr>
              <w:pStyle w:val="4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(сбора грибов),</w:t>
            </w:r>
          </w:p>
          <w:p w:rsidR="004F0D93" w:rsidRPr="0036167A" w:rsidRDefault="004F0D93" w:rsidP="0036167A">
            <w:pPr>
              <w:pStyle w:val="4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• Применение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Pr="0036167A">
              <w:rPr>
                <w:color w:val="000000"/>
                <w:shd w:val="clear" w:color="auto" w:fill="FFFFFF"/>
              </w:rPr>
              <w:t>полученных</w:t>
            </w:r>
            <w:proofErr w:type="gramEnd"/>
            <w:r w:rsidRPr="0036167A">
              <w:rPr>
                <w:color w:val="000000"/>
                <w:shd w:val="clear" w:color="auto" w:fill="FFFFFF"/>
              </w:rPr>
              <w:t xml:space="preserve"> знаний и</w:t>
            </w:r>
          </w:p>
          <w:p w:rsidR="004F0D93" w:rsidRPr="0036167A" w:rsidRDefault="004F0D93" w:rsidP="0036167A">
            <w:pPr>
              <w:pStyle w:val="4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  <w:shd w:val="clear" w:color="auto" w:fill="FFFFFF"/>
              </w:rPr>
            </w:pPr>
            <w:r w:rsidRPr="0036167A">
              <w:rPr>
                <w:color w:val="000000"/>
                <w:shd w:val="clear" w:color="auto" w:fill="FFFFFF"/>
              </w:rPr>
              <w:t>сформированных умений в бытовых ситуациях (сбор и употребление грибов)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D93" w:rsidRPr="0036167A" w:rsidRDefault="004F0D93" w:rsidP="0036167A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Представления о различных группах бактерий.</w:t>
            </w:r>
          </w:p>
          <w:p w:rsidR="004F0D93" w:rsidRPr="0036167A" w:rsidRDefault="004F0D93" w:rsidP="0036167A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816"/>
              </w:tabs>
              <w:spacing w:line="322" w:lineRule="exact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Установление взаимосвязи между процессами, происходящими в природе и жизни человека и деятельностью бактерий (инфекционные заболевания, гниения умерших растений и животных и т. д.).</w:t>
            </w:r>
          </w:p>
          <w:p w:rsidR="004F0D93" w:rsidRPr="0036167A" w:rsidRDefault="004F0D93" w:rsidP="0036167A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строений шляпочного гриба.</w:t>
            </w:r>
          </w:p>
          <w:p w:rsidR="004F0D93" w:rsidRPr="0036167A" w:rsidRDefault="004F0D93" w:rsidP="0036167A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816"/>
              </w:tabs>
              <w:spacing w:line="317" w:lineRule="exact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Установление взаимосвязи между средой обитания и строением гриба (взаимосвязь корней растений и грибов).</w:t>
            </w:r>
          </w:p>
          <w:p w:rsidR="004F0D93" w:rsidRPr="0036167A" w:rsidRDefault="004F0D93" w:rsidP="0036167A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816"/>
              </w:tabs>
              <w:spacing w:line="322" w:lineRule="exact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Знание особенностей внешнего вида съемочных и несъедобных грибов, узнавание и различение съедобных и несъедобных грибов в окружающем мире, моделях, фотографиях, рисунках.</w:t>
            </w:r>
          </w:p>
          <w:p w:rsidR="004F0D93" w:rsidRPr="004F0D93" w:rsidRDefault="004F0D93" w:rsidP="0036167A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31"/>
              </w:tabs>
              <w:spacing w:line="322" w:lineRule="exact"/>
              <w:ind w:left="840" w:hanging="360"/>
              <w:jc w:val="left"/>
              <w:rPr>
                <w:color w:val="000000"/>
              </w:rPr>
            </w:pPr>
            <w:r w:rsidRPr="004F0D93">
              <w:rPr>
                <w:color w:val="000000"/>
              </w:rPr>
              <w:t>Владение сформированными</w:t>
            </w:r>
            <w:r>
              <w:rPr>
                <w:color w:val="000000"/>
              </w:rPr>
              <w:t xml:space="preserve"> </w:t>
            </w:r>
            <w:r w:rsidRPr="004F0D93">
              <w:rPr>
                <w:color w:val="000000"/>
              </w:rPr>
              <w:t xml:space="preserve">знаниями в </w:t>
            </w:r>
            <w:proofErr w:type="gramStart"/>
            <w:r w:rsidRPr="004F0D93">
              <w:rPr>
                <w:color w:val="000000"/>
              </w:rPr>
              <w:t>учебных</w:t>
            </w:r>
            <w:proofErr w:type="gramEnd"/>
            <w:r w:rsidRPr="004F0D93">
              <w:rPr>
                <w:color w:val="000000"/>
              </w:rPr>
              <w:t>,</w:t>
            </w:r>
          </w:p>
          <w:p w:rsidR="004F0D93" w:rsidRPr="0036167A" w:rsidRDefault="004F0D93" w:rsidP="004F0D93">
            <w:pPr>
              <w:pStyle w:val="4"/>
              <w:tabs>
                <w:tab w:val="left" w:pos="811"/>
              </w:tabs>
              <w:spacing w:line="322" w:lineRule="exact"/>
              <w:ind w:left="840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учебно-бытовых, учебно-трудовых </w:t>
            </w:r>
            <w:proofErr w:type="gramStart"/>
            <w:r>
              <w:rPr>
                <w:color w:val="000000"/>
              </w:rPr>
              <w:t>ситуациях</w:t>
            </w:r>
            <w:proofErr w:type="gramEnd"/>
          </w:p>
        </w:tc>
      </w:tr>
    </w:tbl>
    <w:p w:rsidR="0036167A" w:rsidRDefault="0030783A" w:rsidP="004F0D93">
      <w:pPr>
        <w:pStyle w:val="60"/>
        <w:shd w:val="clear" w:color="auto" w:fill="auto"/>
        <w:spacing w:line="240" w:lineRule="auto"/>
        <w:ind w:left="540" w:hanging="380"/>
        <w:jc w:val="both"/>
      </w:pPr>
      <w:r>
        <w:rPr>
          <w:sz w:val="28"/>
          <w:szCs w:val="28"/>
        </w:rPr>
        <w:t xml:space="preserve">   </w:t>
      </w:r>
      <w:r w:rsidR="0036167A">
        <w:rPr>
          <w:rStyle w:val="60pt"/>
        </w:rPr>
        <w:t>Планируемые личностные результаты: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hanging="380"/>
      </w:pPr>
      <w:r>
        <w:rPr>
          <w:color w:val="000000"/>
        </w:rPr>
        <w:t>Осознание необходимости охраны природы;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right="140" w:hanging="380"/>
      </w:pPr>
      <w:r>
        <w:rPr>
          <w:color w:val="000000"/>
        </w:rPr>
        <w:t>Установление взаимосвязи между экологически грамотным поведением в природе и сохранением многообразия мира растений;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right="140" w:hanging="380"/>
      </w:pPr>
      <w:r>
        <w:rPr>
          <w:color w:val="000000"/>
        </w:rPr>
        <w:t xml:space="preserve">Формирование установки на безопасный здоровый образ жизни (соблюдать правила выполнения проведения простейших опытов по изучению растений, грибов, бактерий, правила поведения в природе и бережного отношения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растительным организмом);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right="140" w:hanging="380"/>
      </w:pPr>
      <w:r>
        <w:rPr>
          <w:color w:val="000000"/>
        </w:rPr>
        <w:t>Овладение правилами личной и общественной гигиены в повседневной жизни;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right="140" w:hanging="380"/>
      </w:pPr>
      <w:r>
        <w:rPr>
          <w:color w:val="000000"/>
        </w:rPr>
        <w:t>Формирование эстетических потребностей (умение видеть красоту, гармонию окружающей природы);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hanging="380"/>
      </w:pPr>
      <w:r>
        <w:rPr>
          <w:color w:val="000000"/>
        </w:rPr>
        <w:lastRenderedPageBreak/>
        <w:t>Формирование готовности к самостоятельной жизни;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right="140" w:hanging="380"/>
      </w:pPr>
      <w:r>
        <w:rPr>
          <w:color w:val="000000"/>
        </w:rPr>
        <w:t xml:space="preserve">Развитие навыков сотрудничества </w:t>
      </w:r>
      <w:proofErr w:type="gramStart"/>
      <w:r>
        <w:rPr>
          <w:color w:val="000000"/>
        </w:rPr>
        <w:t>со</w:t>
      </w:r>
      <w:proofErr w:type="gramEnd"/>
      <w:r>
        <w:rPr>
          <w:color w:val="000000"/>
        </w:rPr>
        <w:t xml:space="preserve"> взрослыми и сверстниками в различных социальных ситуациях (в классе и на пришкольном участке);</w:t>
      </w:r>
    </w:p>
    <w:p w:rsidR="0036167A" w:rsidRDefault="0036167A" w:rsidP="004F0D93">
      <w:pPr>
        <w:pStyle w:val="4"/>
        <w:numPr>
          <w:ilvl w:val="0"/>
          <w:numId w:val="22"/>
        </w:numPr>
        <w:shd w:val="clear" w:color="auto" w:fill="auto"/>
        <w:tabs>
          <w:tab w:val="left" w:pos="507"/>
        </w:tabs>
        <w:spacing w:line="240" w:lineRule="auto"/>
        <w:ind w:left="540" w:right="140" w:hanging="380"/>
      </w:pPr>
      <w:r>
        <w:rPr>
          <w:color w:val="000000"/>
        </w:rPr>
        <w:t>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участке,</w:t>
      </w:r>
    </w:p>
    <w:p w:rsidR="0030783A" w:rsidRDefault="0030783A" w:rsidP="004F0D93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A6E10" w:rsidRPr="00AD291C" w:rsidRDefault="0036167A" w:rsidP="004A6E1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4A6E10" w:rsidRPr="00AD291C">
        <w:rPr>
          <w:rFonts w:ascii="Times New Roman" w:hAnsi="Times New Roman" w:cs="Times New Roman"/>
          <w:b/>
          <w:bCs/>
          <w:sz w:val="28"/>
          <w:szCs w:val="24"/>
        </w:rPr>
        <w:t>Тематическое планирование</w:t>
      </w:r>
    </w:p>
    <w:p w:rsidR="004A6E10" w:rsidRDefault="004A6E10" w:rsidP="004A6E1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49"/>
        <w:gridCol w:w="5505"/>
        <w:gridCol w:w="2085"/>
        <w:gridCol w:w="5550"/>
      </w:tblGrid>
      <w:tr w:rsidR="004A6E10" w:rsidRPr="004A6E10" w:rsidTr="004A6E10">
        <w:tc>
          <w:tcPr>
            <w:tcW w:w="849" w:type="dxa"/>
          </w:tcPr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05" w:type="dxa"/>
          </w:tcPr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550" w:type="dxa"/>
            <w:tcBorders>
              <w:left w:val="single" w:sz="4" w:space="0" w:color="auto"/>
            </w:tcBorders>
          </w:tcPr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и практические работы</w:t>
            </w:r>
          </w:p>
        </w:tc>
      </w:tr>
      <w:tr w:rsidR="004A6E10" w:rsidRPr="004A6E10" w:rsidTr="004A6E10">
        <w:trPr>
          <w:trHeight w:val="480"/>
        </w:trPr>
        <w:tc>
          <w:tcPr>
            <w:tcW w:w="849" w:type="dxa"/>
          </w:tcPr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5" w:type="dxa"/>
          </w:tcPr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</w:t>
            </w:r>
          </w:p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4A6E10" w:rsidRPr="004A6E10" w:rsidRDefault="004A6E10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50" w:type="dxa"/>
            <w:tcBorders>
              <w:left w:val="single" w:sz="4" w:space="0" w:color="auto"/>
            </w:tcBorders>
          </w:tcPr>
          <w:p w:rsidR="004A6E10" w:rsidRPr="004A6E10" w:rsidRDefault="004A6E10" w:rsidP="004A6E1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5DE2" w:rsidRPr="004A6E10" w:rsidTr="004A6E10">
        <w:trPr>
          <w:trHeight w:val="540"/>
        </w:trPr>
        <w:tc>
          <w:tcPr>
            <w:tcW w:w="849" w:type="dxa"/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05" w:type="dxa"/>
          </w:tcPr>
          <w:p w:rsidR="003E5DE2" w:rsidRPr="004A6E10" w:rsidRDefault="003E5DE2" w:rsidP="00671C7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>Общее знакомство с цветковыми растениями</w:t>
            </w: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3E5DE2" w:rsidRPr="004A6E10" w:rsidRDefault="003E5DE2" w:rsidP="003E5DE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50" w:type="dxa"/>
            <w:tcBorders>
              <w:left w:val="single" w:sz="4" w:space="0" w:color="auto"/>
            </w:tcBorders>
          </w:tcPr>
          <w:p w:rsidR="003E5DE2" w:rsidRPr="004A6E10" w:rsidRDefault="003E5DE2" w:rsidP="004A6E1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3E5DE2" w:rsidRPr="004A6E10" w:rsidTr="004A6E10">
        <w:trPr>
          <w:trHeight w:val="615"/>
        </w:trPr>
        <w:tc>
          <w:tcPr>
            <w:tcW w:w="849" w:type="dxa"/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05" w:type="dxa"/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растительного мира</w:t>
            </w: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5550" w:type="dxa"/>
            <w:tcBorders>
              <w:left w:val="single" w:sz="4" w:space="0" w:color="auto"/>
            </w:tcBorders>
          </w:tcPr>
          <w:p w:rsidR="003E5DE2" w:rsidRPr="004A6E10" w:rsidRDefault="003E5DE2" w:rsidP="004A6E1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3E5DE2" w:rsidRPr="004A6E10" w:rsidTr="004A6E10">
        <w:trPr>
          <w:trHeight w:val="269"/>
        </w:trPr>
        <w:tc>
          <w:tcPr>
            <w:tcW w:w="849" w:type="dxa"/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5" w:type="dxa"/>
          </w:tcPr>
          <w:p w:rsidR="003E5DE2" w:rsidRPr="004A6E10" w:rsidRDefault="003E5DE2" w:rsidP="00EC1A2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курса</w:t>
            </w:r>
            <w:r w:rsidR="00EC1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Растения. Бактерии. Грибы»</w:t>
            </w: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50" w:type="dxa"/>
            <w:tcBorders>
              <w:left w:val="single" w:sz="4" w:space="0" w:color="auto"/>
            </w:tcBorders>
          </w:tcPr>
          <w:p w:rsidR="003E5DE2" w:rsidRPr="004A6E10" w:rsidRDefault="003E5DE2" w:rsidP="004A6E1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5DE2" w:rsidRPr="004A6E10" w:rsidTr="004A6E10">
        <w:tc>
          <w:tcPr>
            <w:tcW w:w="849" w:type="dxa"/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05" w:type="dxa"/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3E5DE2" w:rsidRPr="004A6E10" w:rsidRDefault="003E5DE2" w:rsidP="002F6E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5550" w:type="dxa"/>
            <w:tcBorders>
              <w:left w:val="single" w:sz="4" w:space="0" w:color="auto"/>
            </w:tcBorders>
          </w:tcPr>
          <w:p w:rsidR="003E5DE2" w:rsidRPr="004A6E10" w:rsidRDefault="003E5DE2" w:rsidP="004A6E1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</w:tbl>
    <w:p w:rsidR="004A6E10" w:rsidRDefault="004A6E10" w:rsidP="004A6E1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E10" w:rsidRDefault="004A6E10" w:rsidP="004A6E1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561C" w:rsidRDefault="0036561C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3E5DE2" w:rsidRDefault="003E5DE2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3E5DE2" w:rsidRDefault="003E5DE2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3E5DE2" w:rsidRDefault="003E5DE2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3E5DE2" w:rsidRDefault="003E5DE2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36561C" w:rsidRDefault="0036561C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36561C" w:rsidRDefault="0036561C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4A6E10" w:rsidRDefault="004A6E10" w:rsidP="004A6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3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>
        <w:rPr>
          <w:rFonts w:ascii="Times New Roman" w:hAnsi="Times New Roman" w:cs="Times New Roman"/>
          <w:b/>
          <w:sz w:val="24"/>
          <w:szCs w:val="24"/>
        </w:rPr>
        <w:t>естествознанию  7</w:t>
      </w:r>
      <w:r w:rsidRPr="006A5372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36561C" w:rsidRDefault="0036561C" w:rsidP="003345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15451" w:type="dxa"/>
        <w:tblInd w:w="-459" w:type="dxa"/>
        <w:tblLook w:val="04A0"/>
      </w:tblPr>
      <w:tblGrid>
        <w:gridCol w:w="793"/>
        <w:gridCol w:w="1253"/>
        <w:gridCol w:w="4333"/>
        <w:gridCol w:w="5245"/>
        <w:gridCol w:w="1417"/>
        <w:gridCol w:w="2410"/>
      </w:tblGrid>
      <w:tr w:rsidR="0036561C" w:rsidRPr="004A6E10" w:rsidTr="0036561C">
        <w:tc>
          <w:tcPr>
            <w:tcW w:w="79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433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5245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Примечания</w:t>
            </w:r>
          </w:p>
        </w:tc>
      </w:tr>
      <w:tr w:rsidR="0036561C" w:rsidRPr="004A6E10" w:rsidTr="0036561C">
        <w:tc>
          <w:tcPr>
            <w:tcW w:w="79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5245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61C" w:rsidRPr="004A6E10" w:rsidTr="0036561C">
        <w:tc>
          <w:tcPr>
            <w:tcW w:w="79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36561C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</w:t>
            </w:r>
          </w:p>
        </w:tc>
        <w:tc>
          <w:tcPr>
            <w:tcW w:w="1417" w:type="dxa"/>
          </w:tcPr>
          <w:p w:rsidR="0036561C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61C" w:rsidRPr="004A6E10" w:rsidTr="0036561C">
        <w:tc>
          <w:tcPr>
            <w:tcW w:w="79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36561C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Значение растений. Охрана растений</w:t>
            </w:r>
            <w:r w:rsidRPr="004A6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6561C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61C" w:rsidRPr="004A6E10" w:rsidTr="0036561C">
        <w:tc>
          <w:tcPr>
            <w:tcW w:w="79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знакомство с цветковыми растениями</w:t>
            </w:r>
          </w:p>
        </w:tc>
        <w:tc>
          <w:tcPr>
            <w:tcW w:w="5245" w:type="dxa"/>
          </w:tcPr>
          <w:p w:rsidR="0036561C" w:rsidRPr="004A6E10" w:rsidRDefault="0036561C" w:rsidP="004A6E10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Строение растения Практическая работа № 1 «Органы цветкового растения»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Цветок. Строение цветка  Практическая работа № 2 «Строение цветка»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Виды соцветий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Опыление цветков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Плоды. Разнообразие плодов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Размножение растений семенами.</w:t>
            </w:r>
            <w:r w:rsidRPr="004A6E10">
              <w:rPr>
                <w:rFonts w:ascii="Times New Roman" w:hAnsi="Times New Roman" w:cs="Times New Roman"/>
                <w:sz w:val="24"/>
                <w:szCs w:val="24"/>
              </w:rPr>
              <w:br/>
              <w:t>Распространение плодов и семян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Внешний вид и строение семени фасоли  Практическая работа № 3 «Строение семени с двумя семядолями»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Семя. Строение семени пшеницы Практическая работа № 4 «Строение семени с одной семядолей»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Условия прорастания семян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Определение всхожести семян Практическая работа № 5 «Определение всхожести семян»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Правила заделки семян в почву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Корень, виды корней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Корневые системы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Значение корня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Видоизменения корней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Лист. Внешнее строение листа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Из каких веществ состоит растение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Образование органических веществ в растении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Испарение воды листьями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Дыхание растений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Листопад и его значение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Стебель. Строение стебля Практическая работа № 6 «Определение возраста дерева по годовым кольцам»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Значение стебля в жизни растений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Разнообразие стеблей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Растения – целостный организм. Взаимосвязь частей растений.</w:t>
            </w:r>
            <w:r w:rsidRPr="004A6E10">
              <w:rPr>
                <w:rFonts w:ascii="Times New Roman" w:hAnsi="Times New Roman" w:cs="Times New Roman"/>
                <w:sz w:val="24"/>
                <w:szCs w:val="24"/>
              </w:rPr>
              <w:br/>
              <w:t>Связь растения со средой обитания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61C" w:rsidRPr="004A6E10" w:rsidTr="0036561C">
        <w:tc>
          <w:tcPr>
            <w:tcW w:w="79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36561C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растительного мира</w:t>
            </w:r>
          </w:p>
        </w:tc>
        <w:tc>
          <w:tcPr>
            <w:tcW w:w="5245" w:type="dxa"/>
          </w:tcPr>
          <w:p w:rsidR="0036561C" w:rsidRPr="004A6E10" w:rsidRDefault="0036561C" w:rsidP="004A6E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561C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Бактерии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Грибы. Строение грибов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Съедобные и несъедобные грибы. Ядовитые  грибы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Мхи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Папоротники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Голосеменные. Хвойные растения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Деление цветковых  растений на классы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rPr>
          <w:trHeight w:val="70"/>
        </w:trPr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Однодольные покрытосеменные растения Злаковые. Общие признаки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злаковых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Хлебные злаковые культуры.  Пшеница, рожь, ячмень, овес, кукуруза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злаковых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Использование злаков в народном  хозяйстве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Лилейные. Общие признаки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лилейных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rPr>
          <w:trHeight w:val="70"/>
        </w:trPr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Цветочно-декоративные лилейные: лилия, тюльпаны, </w:t>
            </w:r>
            <w:proofErr w:type="spell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хлорофитум</w:t>
            </w:r>
            <w:proofErr w:type="spell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Овощные лилейные. Лук, чеснок. Практическая работа № 7 "Строение луковицы"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Дикорастущие лилейные. Ландыш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Двудольные покрытосеменные </w:t>
            </w:r>
            <w:proofErr w:type="spell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асленовые</w:t>
            </w:r>
            <w:proofErr w:type="spellEnd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. Общие признаки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паслёновых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Дикорастущие пасленовые. Паслен. Общие признаки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пасленовых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Овощные и технические пасленовые. Картофель. Практическая работа № 8 "Строение клубня картофеля"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Выращивание картофеля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Овощные пасленовые. Томат 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rPr>
          <w:trHeight w:val="70"/>
        </w:trPr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Овощные пасленовые. Баклажан, перец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Цветочно-декоративные. Петуния, душистый табак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Бобовые. Общие признаки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бобовых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Пищевые бобовые: горох, бобы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Фасоль и соя – южные бобовые культуры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rPr>
          <w:trHeight w:val="70"/>
        </w:trPr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Кормовые бобовые растения: клевер, люпин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Розоцветные. Общие признаки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розоцветных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Шиповник. Розы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Плодово-ягодные розоцветные. Яблоня, груша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Вишня, малина, земляника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Персик и абрикос – южные плодовые культуры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Сложноцветные. Общие признаки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сложноцветных</w:t>
            </w:r>
            <w:proofErr w:type="gramEnd"/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Подсолнечник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rPr>
          <w:trHeight w:val="70"/>
        </w:trPr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Календула и бархатцы – однолетние цветочно-декоративные сложноцветные. Маргаритка и георгин – </w:t>
            </w:r>
            <w:proofErr w:type="gramStart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многолетние</w:t>
            </w:r>
            <w:proofErr w:type="gramEnd"/>
            <w:r w:rsidRPr="004A6E10">
              <w:rPr>
                <w:rFonts w:ascii="Times New Roman" w:hAnsi="Times New Roman" w:cs="Times New Roman"/>
                <w:sz w:val="24"/>
                <w:szCs w:val="24"/>
              </w:rPr>
              <w:t xml:space="preserve"> цветочно-декоративные сложноцветные. Практическая работа № 9 "Выращивание рассады"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растениями. Пересадка комнатных растений. Практическая работа № 10 "Перевалка и пересадка комнатных растений"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Осенние работы в саду и на учебно-опытном участке. Практическая работа № 11 "Уборка листвы и ботвы, вскапывание клумб, приствольных кругов"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Весенние работы в саду и на учебно-опытном участке. Практическая работа № 12 "Вскапывание, рыхление клумб, внесение  удобрений, вскапывание приствольных кругов"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F213A9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Весенние изменения в жизни растений</w:t>
            </w: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61C" w:rsidRPr="004A6E10" w:rsidTr="0036561C">
        <w:trPr>
          <w:trHeight w:val="70"/>
        </w:trPr>
        <w:tc>
          <w:tcPr>
            <w:tcW w:w="79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36561C" w:rsidRPr="004A6E10" w:rsidRDefault="0036561C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36561C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«Растения, бактерии, грибы»</w:t>
            </w:r>
          </w:p>
        </w:tc>
        <w:tc>
          <w:tcPr>
            <w:tcW w:w="5245" w:type="dxa"/>
          </w:tcPr>
          <w:p w:rsidR="0036561C" w:rsidRPr="004A6E10" w:rsidRDefault="0036561C" w:rsidP="004A6E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561C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6561C" w:rsidRPr="004A6E10" w:rsidRDefault="0036561C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 узнали о растениях, бактериях, грибах</w:t>
            </w:r>
          </w:p>
        </w:tc>
        <w:tc>
          <w:tcPr>
            <w:tcW w:w="5245" w:type="dxa"/>
          </w:tcPr>
          <w:p w:rsidR="004A6E10" w:rsidRPr="004A6E10" w:rsidRDefault="004A6E10" w:rsidP="004A6E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 узнали о растениях, бактериях, грибах</w:t>
            </w:r>
          </w:p>
        </w:tc>
        <w:tc>
          <w:tcPr>
            <w:tcW w:w="5245" w:type="dxa"/>
          </w:tcPr>
          <w:p w:rsidR="004A6E10" w:rsidRPr="004A6E10" w:rsidRDefault="004A6E10" w:rsidP="004A6E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6E10" w:rsidRPr="004A6E10" w:rsidTr="0036561C">
        <w:tc>
          <w:tcPr>
            <w:tcW w:w="79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53" w:type="dxa"/>
          </w:tcPr>
          <w:p w:rsidR="004A6E10" w:rsidRPr="004A6E10" w:rsidRDefault="004A6E10" w:rsidP="004A6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 узнали о растениях, бактериях, грибах</w:t>
            </w:r>
          </w:p>
        </w:tc>
        <w:tc>
          <w:tcPr>
            <w:tcW w:w="5245" w:type="dxa"/>
          </w:tcPr>
          <w:p w:rsidR="004A6E10" w:rsidRPr="004A6E10" w:rsidRDefault="004A6E10" w:rsidP="004A6E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A6E10" w:rsidRPr="004A6E10" w:rsidRDefault="004A6E10" w:rsidP="004A6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5DE2" w:rsidRPr="00D47419" w:rsidRDefault="003E5DE2" w:rsidP="003E5DE2">
      <w:pPr>
        <w:tabs>
          <w:tab w:val="left" w:pos="1276"/>
          <w:tab w:val="left" w:pos="1418"/>
          <w:tab w:val="left" w:pos="16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3E5DE2" w:rsidRPr="00D47419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D47419">
        <w:rPr>
          <w:rFonts w:ascii="Times New Roman" w:hAnsi="Times New Roman"/>
          <w:b/>
          <w:sz w:val="24"/>
          <w:szCs w:val="24"/>
        </w:rPr>
        <w:t>Лист корректировки рабочей программы</w:t>
      </w:r>
    </w:p>
    <w:p w:rsidR="003E5DE2" w:rsidRPr="00D47419" w:rsidRDefault="003E5DE2" w:rsidP="003E5DE2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2693"/>
        <w:gridCol w:w="2551"/>
        <w:gridCol w:w="1843"/>
        <w:gridCol w:w="1559"/>
        <w:gridCol w:w="2410"/>
        <w:gridCol w:w="3402"/>
      </w:tblGrid>
      <w:tr w:rsidR="003E5DE2" w:rsidRPr="00D47419" w:rsidTr="002F6ECE">
        <w:tc>
          <w:tcPr>
            <w:tcW w:w="852" w:type="dxa"/>
            <w:vMerge w:val="restart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1" w:type="dxa"/>
            <w:vMerge w:val="restart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 xml:space="preserve">Тема урока </w:t>
            </w: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402" w:type="dxa"/>
            <w:vMerge w:val="restart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3E5DE2" w:rsidRPr="00D47419" w:rsidTr="002F6ECE">
        <w:tc>
          <w:tcPr>
            <w:tcW w:w="852" w:type="dxa"/>
            <w:vMerge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19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2410" w:type="dxa"/>
            <w:vMerge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DE2" w:rsidRPr="00D47419" w:rsidTr="002F6ECE">
        <w:tc>
          <w:tcPr>
            <w:tcW w:w="852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DE2" w:rsidRPr="00D47419" w:rsidTr="002F6ECE">
        <w:tc>
          <w:tcPr>
            <w:tcW w:w="852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DE2" w:rsidRPr="00D47419" w:rsidTr="002F6ECE">
        <w:tc>
          <w:tcPr>
            <w:tcW w:w="852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DE2" w:rsidRPr="00D47419" w:rsidTr="002F6ECE">
        <w:tc>
          <w:tcPr>
            <w:tcW w:w="852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DE2" w:rsidRPr="00D47419" w:rsidTr="002F6ECE">
        <w:tc>
          <w:tcPr>
            <w:tcW w:w="852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DE2" w:rsidRPr="00D47419" w:rsidTr="002F6ECE">
        <w:tc>
          <w:tcPr>
            <w:tcW w:w="852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DE2" w:rsidRPr="00D47419" w:rsidRDefault="003E5DE2" w:rsidP="002F6EC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DE2" w:rsidRPr="00D47419" w:rsidRDefault="003E5DE2" w:rsidP="002F6EC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5DE2" w:rsidRPr="00D47419" w:rsidRDefault="003E5DE2" w:rsidP="003E5D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18B" w:rsidRDefault="00DF318B" w:rsidP="003E5DE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</w:rPr>
        <w:sectPr w:rsidR="00DF318B" w:rsidSect="00E07F1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5037D" w:rsidRPr="00EA4A07" w:rsidRDefault="0085037D">
      <w:pPr>
        <w:rPr>
          <w:rFonts w:ascii="Times New Roman" w:hAnsi="Times New Roman" w:cs="Times New Roman"/>
        </w:rPr>
      </w:pPr>
    </w:p>
    <w:sectPr w:rsidR="0085037D" w:rsidRPr="00EA4A07" w:rsidSect="00DF31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EFD" w:rsidRDefault="007E3EFD" w:rsidP="003F0740">
      <w:pPr>
        <w:spacing w:after="0" w:line="240" w:lineRule="auto"/>
      </w:pPr>
      <w:r>
        <w:separator/>
      </w:r>
    </w:p>
  </w:endnote>
  <w:endnote w:type="continuationSeparator" w:id="0">
    <w:p w:rsidR="007E3EFD" w:rsidRDefault="007E3EFD" w:rsidP="003F0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EFD" w:rsidRDefault="007E3EFD" w:rsidP="003F0740">
      <w:pPr>
        <w:spacing w:after="0" w:line="240" w:lineRule="auto"/>
      </w:pPr>
      <w:r>
        <w:separator/>
      </w:r>
    </w:p>
  </w:footnote>
  <w:footnote w:type="continuationSeparator" w:id="0">
    <w:p w:rsidR="007E3EFD" w:rsidRDefault="007E3EFD" w:rsidP="003F0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B2634"/>
    <w:multiLevelType w:val="hybridMultilevel"/>
    <w:tmpl w:val="7228E49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6BF7BDE"/>
    <w:multiLevelType w:val="hybridMultilevel"/>
    <w:tmpl w:val="479CA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C6C8B"/>
    <w:multiLevelType w:val="hybridMultilevel"/>
    <w:tmpl w:val="1D407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A7ABE"/>
    <w:multiLevelType w:val="multilevel"/>
    <w:tmpl w:val="2E0858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D479EF"/>
    <w:multiLevelType w:val="multilevel"/>
    <w:tmpl w:val="407065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EF44E4"/>
    <w:multiLevelType w:val="hybridMultilevel"/>
    <w:tmpl w:val="510CA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00A6B"/>
    <w:multiLevelType w:val="hybridMultilevel"/>
    <w:tmpl w:val="90161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64927"/>
    <w:multiLevelType w:val="hybridMultilevel"/>
    <w:tmpl w:val="12EAF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6489B"/>
    <w:multiLevelType w:val="hybridMultilevel"/>
    <w:tmpl w:val="C0D2D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220F76"/>
    <w:multiLevelType w:val="hybridMultilevel"/>
    <w:tmpl w:val="0F28B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B79B9"/>
    <w:multiLevelType w:val="multilevel"/>
    <w:tmpl w:val="F67485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147FAD"/>
    <w:multiLevelType w:val="multilevel"/>
    <w:tmpl w:val="D51066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2B3B3E"/>
    <w:multiLevelType w:val="multilevel"/>
    <w:tmpl w:val="D6A872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C30C39"/>
    <w:multiLevelType w:val="multilevel"/>
    <w:tmpl w:val="32D2EC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462C27"/>
    <w:multiLevelType w:val="multilevel"/>
    <w:tmpl w:val="336286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A4571B"/>
    <w:multiLevelType w:val="multilevel"/>
    <w:tmpl w:val="C5DE7F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C11874"/>
    <w:multiLevelType w:val="multilevel"/>
    <w:tmpl w:val="AA5C12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7564B6"/>
    <w:multiLevelType w:val="hybridMultilevel"/>
    <w:tmpl w:val="E1948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F5461"/>
    <w:multiLevelType w:val="multilevel"/>
    <w:tmpl w:val="A8B6EA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D2225C"/>
    <w:multiLevelType w:val="hybridMultilevel"/>
    <w:tmpl w:val="7E0AD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FD0238"/>
    <w:multiLevelType w:val="multilevel"/>
    <w:tmpl w:val="B0C290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BA20EF"/>
    <w:multiLevelType w:val="multilevel"/>
    <w:tmpl w:val="72DE4C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19"/>
  </w:num>
  <w:num w:numId="9">
    <w:abstractNumId w:val="6"/>
  </w:num>
  <w:num w:numId="10">
    <w:abstractNumId w:val="0"/>
  </w:num>
  <w:num w:numId="11">
    <w:abstractNumId w:val="16"/>
  </w:num>
  <w:num w:numId="12">
    <w:abstractNumId w:val="15"/>
  </w:num>
  <w:num w:numId="13">
    <w:abstractNumId w:val="11"/>
  </w:num>
  <w:num w:numId="14">
    <w:abstractNumId w:val="4"/>
  </w:num>
  <w:num w:numId="15">
    <w:abstractNumId w:val="10"/>
  </w:num>
  <w:num w:numId="16">
    <w:abstractNumId w:val="3"/>
  </w:num>
  <w:num w:numId="17">
    <w:abstractNumId w:val="18"/>
  </w:num>
  <w:num w:numId="18">
    <w:abstractNumId w:val="21"/>
  </w:num>
  <w:num w:numId="19">
    <w:abstractNumId w:val="12"/>
  </w:num>
  <w:num w:numId="20">
    <w:abstractNumId w:val="13"/>
  </w:num>
  <w:num w:numId="21">
    <w:abstractNumId w:val="14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A07"/>
    <w:rsid w:val="00005616"/>
    <w:rsid w:val="00014F0C"/>
    <w:rsid w:val="00035B58"/>
    <w:rsid w:val="0004432B"/>
    <w:rsid w:val="001069C7"/>
    <w:rsid w:val="001346F6"/>
    <w:rsid w:val="001A47EA"/>
    <w:rsid w:val="001A5893"/>
    <w:rsid w:val="001B5D40"/>
    <w:rsid w:val="001C66DE"/>
    <w:rsid w:val="001E66F3"/>
    <w:rsid w:val="001F0331"/>
    <w:rsid w:val="00255136"/>
    <w:rsid w:val="002B6EF2"/>
    <w:rsid w:val="002C50A0"/>
    <w:rsid w:val="0030783A"/>
    <w:rsid w:val="00326DFF"/>
    <w:rsid w:val="003310AA"/>
    <w:rsid w:val="0033451C"/>
    <w:rsid w:val="0036167A"/>
    <w:rsid w:val="0036561C"/>
    <w:rsid w:val="00375754"/>
    <w:rsid w:val="003C7D1D"/>
    <w:rsid w:val="003E5DE2"/>
    <w:rsid w:val="003E77CA"/>
    <w:rsid w:val="003F0740"/>
    <w:rsid w:val="003F6487"/>
    <w:rsid w:val="004061D3"/>
    <w:rsid w:val="0046629C"/>
    <w:rsid w:val="00467EA2"/>
    <w:rsid w:val="004905D5"/>
    <w:rsid w:val="004A6E10"/>
    <w:rsid w:val="004C0FA9"/>
    <w:rsid w:val="004F0D93"/>
    <w:rsid w:val="00514EE0"/>
    <w:rsid w:val="0057287F"/>
    <w:rsid w:val="0057349A"/>
    <w:rsid w:val="005A4CED"/>
    <w:rsid w:val="005C4FA9"/>
    <w:rsid w:val="00634FE4"/>
    <w:rsid w:val="0067767A"/>
    <w:rsid w:val="006E54B9"/>
    <w:rsid w:val="006F5740"/>
    <w:rsid w:val="00704C50"/>
    <w:rsid w:val="00742F74"/>
    <w:rsid w:val="00756281"/>
    <w:rsid w:val="007E3EFD"/>
    <w:rsid w:val="00825E9A"/>
    <w:rsid w:val="0085037D"/>
    <w:rsid w:val="00854E23"/>
    <w:rsid w:val="00855675"/>
    <w:rsid w:val="00905D8E"/>
    <w:rsid w:val="00962C5C"/>
    <w:rsid w:val="00966CCC"/>
    <w:rsid w:val="0099489F"/>
    <w:rsid w:val="00A111D5"/>
    <w:rsid w:val="00A1168E"/>
    <w:rsid w:val="00A4544D"/>
    <w:rsid w:val="00A66440"/>
    <w:rsid w:val="00A82C04"/>
    <w:rsid w:val="00AC2FF9"/>
    <w:rsid w:val="00AD64F1"/>
    <w:rsid w:val="00AE27B7"/>
    <w:rsid w:val="00B136AD"/>
    <w:rsid w:val="00BB179C"/>
    <w:rsid w:val="00BC77DD"/>
    <w:rsid w:val="00BD53AD"/>
    <w:rsid w:val="00C30298"/>
    <w:rsid w:val="00C42401"/>
    <w:rsid w:val="00C659E8"/>
    <w:rsid w:val="00CB6782"/>
    <w:rsid w:val="00CE748E"/>
    <w:rsid w:val="00D156A3"/>
    <w:rsid w:val="00D17C54"/>
    <w:rsid w:val="00D30F3A"/>
    <w:rsid w:val="00D32D72"/>
    <w:rsid w:val="00DC1492"/>
    <w:rsid w:val="00DC2B46"/>
    <w:rsid w:val="00DF318B"/>
    <w:rsid w:val="00E07F1E"/>
    <w:rsid w:val="00EA4A07"/>
    <w:rsid w:val="00EC1A2A"/>
    <w:rsid w:val="00EC5ADB"/>
    <w:rsid w:val="00ED5757"/>
    <w:rsid w:val="00EE3630"/>
    <w:rsid w:val="00EF0664"/>
    <w:rsid w:val="00F234F1"/>
    <w:rsid w:val="00FC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EA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4A07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A4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F0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0740"/>
  </w:style>
  <w:style w:type="paragraph" w:styleId="a7">
    <w:name w:val="footer"/>
    <w:basedOn w:val="a"/>
    <w:link w:val="a8"/>
    <w:uiPriority w:val="99"/>
    <w:unhideWhenUsed/>
    <w:rsid w:val="003F0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0740"/>
  </w:style>
  <w:style w:type="paragraph" w:styleId="a9">
    <w:name w:val="Balloon Text"/>
    <w:basedOn w:val="a"/>
    <w:link w:val="aa"/>
    <w:uiPriority w:val="99"/>
    <w:semiHidden/>
    <w:unhideWhenUsed/>
    <w:rsid w:val="00106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C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07F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ab">
    <w:name w:val="Стиль"/>
    <w:rsid w:val="00E07F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aliases w:val="Normal (Web) Char,Обычный (Web)"/>
    <w:basedOn w:val="a"/>
    <w:link w:val="ad"/>
    <w:uiPriority w:val="99"/>
    <w:qFormat/>
    <w:rsid w:val="00E07F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Обычный (веб) Знак"/>
    <w:aliases w:val="Normal (Web) Char Знак,Обычный (Web) Знак"/>
    <w:link w:val="ac"/>
    <w:uiPriority w:val="99"/>
    <w:locked/>
    <w:rsid w:val="00E07F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E07F1E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"/>
    <w:basedOn w:val="a"/>
    <w:link w:val="af1"/>
    <w:rsid w:val="00E07F1E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E07F1E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1">
    <w:name w:val="Без интервала1"/>
    <w:qFormat/>
    <w:rsid w:val="00E07F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Основной текст_"/>
    <w:basedOn w:val="a0"/>
    <w:link w:val="4"/>
    <w:rsid w:val="003616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2"/>
    <w:rsid w:val="0036167A"/>
    <w:pPr>
      <w:widowControl w:val="0"/>
      <w:shd w:val="clear" w:color="auto" w:fill="FFFFFF"/>
      <w:spacing w:after="0" w:line="480" w:lineRule="exact"/>
      <w:ind w:hanging="57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3">
    <w:name w:val="Основной текст + Курсив"/>
    <w:basedOn w:val="af2"/>
    <w:rsid w:val="0036167A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0pt">
    <w:name w:val="Основной текст + Интервал 0 pt"/>
    <w:basedOn w:val="af2"/>
    <w:rsid w:val="0036167A"/>
    <w:rPr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u w:val="none"/>
      <w:lang w:val="ru-RU"/>
    </w:rPr>
  </w:style>
  <w:style w:type="character" w:customStyle="1" w:styleId="0pt0">
    <w:name w:val="Основной текст + Полужирный;Интервал 0 pt"/>
    <w:basedOn w:val="af2"/>
    <w:rsid w:val="0036167A"/>
    <w:rPr>
      <w:b/>
      <w:bCs/>
      <w:i w:val="0"/>
      <w:iCs w:val="0"/>
      <w:smallCaps w:val="0"/>
      <w:strike w:val="0"/>
      <w:color w:val="000000"/>
      <w:spacing w:val="-3"/>
      <w:w w:val="100"/>
      <w:position w:val="0"/>
      <w:u w:val="none"/>
      <w:lang w:val="ru-RU"/>
    </w:rPr>
  </w:style>
  <w:style w:type="character" w:customStyle="1" w:styleId="125pt0pt">
    <w:name w:val="Основной текст + 12;5 pt;Курсив;Интервал 0 pt"/>
    <w:basedOn w:val="af2"/>
    <w:rsid w:val="0036167A"/>
    <w:rPr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85pt0pt">
    <w:name w:val="Основной текст + 8;5 pt;Полужирный;Малые прописные;Интервал 0 pt"/>
    <w:basedOn w:val="af2"/>
    <w:rsid w:val="0036167A"/>
    <w:rPr>
      <w:b/>
      <w:bCs/>
      <w:i w:val="0"/>
      <w:iCs w:val="0"/>
      <w:smallCaps/>
      <w:strike w:val="0"/>
      <w:color w:val="000000"/>
      <w:spacing w:val="8"/>
      <w:w w:val="100"/>
      <w:position w:val="0"/>
      <w:sz w:val="17"/>
      <w:szCs w:val="17"/>
      <w:u w:val="none"/>
      <w:lang w:val="ru-RU"/>
    </w:rPr>
  </w:style>
  <w:style w:type="character" w:customStyle="1" w:styleId="6">
    <w:name w:val="Основной текст (6)_"/>
    <w:basedOn w:val="a0"/>
    <w:link w:val="60"/>
    <w:rsid w:val="0036167A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60pt">
    <w:name w:val="Основной текст (6) + Интервал 0 pt"/>
    <w:basedOn w:val="6"/>
    <w:rsid w:val="0036167A"/>
    <w:rPr>
      <w:color w:val="000000"/>
      <w:spacing w:val="-3"/>
      <w:w w:val="100"/>
      <w:position w:val="0"/>
      <w:lang w:val="ru-RU"/>
    </w:rPr>
  </w:style>
  <w:style w:type="paragraph" w:customStyle="1" w:styleId="60">
    <w:name w:val="Основной текст (6)"/>
    <w:basedOn w:val="a"/>
    <w:link w:val="6"/>
    <w:rsid w:val="0036167A"/>
    <w:pPr>
      <w:widowControl w:val="0"/>
      <w:shd w:val="clear" w:color="auto" w:fill="FFFFFF"/>
      <w:spacing w:after="0" w:line="480" w:lineRule="exact"/>
      <w:ind w:hanging="700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">
    <w:name w:val="Основной текст3"/>
    <w:basedOn w:val="a"/>
    <w:rsid w:val="0036561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Без интервала Знак"/>
    <w:basedOn w:val="a0"/>
    <w:link w:val="ae"/>
    <w:uiPriority w:val="1"/>
    <w:rsid w:val="003E5DE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52C4A-F746-45D7-94C4-B8751FB7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4047</Words>
  <Characters>23070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Лариса</cp:lastModifiedBy>
  <cp:revision>2</cp:revision>
  <cp:lastPrinted>2021-11-30T16:23:00Z</cp:lastPrinted>
  <dcterms:created xsi:type="dcterms:W3CDTF">2022-10-23T07:22:00Z</dcterms:created>
  <dcterms:modified xsi:type="dcterms:W3CDTF">2022-10-23T07:22:00Z</dcterms:modified>
</cp:coreProperties>
</file>