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2344" w:rsidRPr="00937C8B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 w:rsidRPr="00F52344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F52344" w:rsidRPr="00C07747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F52344" w:rsidRP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Pr="00F52344">
        <w:rPr>
          <w:rFonts w:ascii="Times New Roman" w:hAnsi="Times New Roman" w:cs="Times New Roman"/>
          <w:sz w:val="28"/>
          <w:szCs w:val="28"/>
        </w:rPr>
        <w:t>художествен</w:t>
      </w:r>
      <w:r>
        <w:rPr>
          <w:rFonts w:ascii="Times New Roman" w:hAnsi="Times New Roman" w:cs="Times New Roman"/>
          <w:sz w:val="28"/>
          <w:szCs w:val="28"/>
        </w:rPr>
        <w:t xml:space="preserve">ной культуры учащихся, развитие </w:t>
      </w:r>
      <w:r w:rsidRPr="00F52344">
        <w:rPr>
          <w:rFonts w:ascii="Times New Roman" w:hAnsi="Times New Roman" w:cs="Times New Roman"/>
          <w:sz w:val="28"/>
          <w:szCs w:val="28"/>
        </w:rPr>
        <w:t>художественно-образного мышления и эстетического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344">
        <w:rPr>
          <w:rFonts w:ascii="Times New Roman" w:hAnsi="Times New Roman" w:cs="Times New Roman"/>
          <w:sz w:val="28"/>
          <w:szCs w:val="28"/>
        </w:rPr>
        <w:t>отношения к явлениям действительности путём освоения начальных основ художественных знаний,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>умений, навыков и развития творческого потенциала учащихся.</w:t>
      </w:r>
    </w:p>
    <w:p w:rsidR="00F52344" w:rsidRPr="00937C8B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344" w:rsidRPr="00FE674A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>- развитие личности учащихся средствами искусства;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 xml:space="preserve"> - получение эмоционально-ценностного опыта восприятия произведений искусства и опыта художественно-творческой деятельности; 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 xml:space="preserve">- воспитание интереса к изобразительному искусству; 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 xml:space="preserve">- развитие воображения, творческого потенциала ребенка; 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344">
        <w:rPr>
          <w:rFonts w:ascii="Times New Roman" w:hAnsi="Times New Roman" w:cs="Times New Roman"/>
          <w:sz w:val="28"/>
          <w:szCs w:val="28"/>
        </w:rPr>
        <w:t xml:space="preserve">- овладение элементарной художественной грамотой 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>
        <w:rPr>
          <w:rFonts w:ascii="Times New Roman" w:hAnsi="Times New Roman" w:cs="Times New Roman"/>
          <w:b/>
          <w:sz w:val="28"/>
          <w:szCs w:val="28"/>
        </w:rPr>
        <w:t>Искусство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отводится во 2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2344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52344" w:rsidRPr="0069129F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F52344" w:rsidRPr="00937C8B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>са математики в начальной школе.</w:t>
      </w:r>
    </w:p>
    <w:p w:rsidR="00F52344" w:rsidRPr="00937C8B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F52344" w:rsidRPr="00937C8B" w:rsidRDefault="00F52344" w:rsidP="00F5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22"/>
    <w:rsid w:val="005C1CA5"/>
    <w:rsid w:val="00E35222"/>
    <w:rsid w:val="00F5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2022-09-08T14:06:00Z</dcterms:created>
  <dcterms:modified xsi:type="dcterms:W3CDTF">2022-09-08T14:11:00Z</dcterms:modified>
</cp:coreProperties>
</file>