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B5F" w:rsidRDefault="00307B15" w:rsidP="005D303A">
      <w:pPr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5D303A">
        <w:rPr>
          <w:rFonts w:ascii="Times New Roman" w:hAnsi="Times New Roman" w:cs="Times New Roman"/>
          <w:sz w:val="24"/>
        </w:rPr>
        <w:t>Аннотация РП Русский язык 3 класс</w:t>
      </w:r>
    </w:p>
    <w:p w:rsidR="00806B5F" w:rsidRDefault="00806B5F" w:rsidP="004C6168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806B5F" w:rsidRDefault="00806B5F" w:rsidP="004C6168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806B5F" w:rsidRDefault="00806B5F" w:rsidP="004C6168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4C6168" w:rsidRPr="004C6168" w:rsidRDefault="00806B5F" w:rsidP="004C6168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     </w:t>
      </w:r>
      <w:r w:rsid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4C6168" w:rsidRPr="004C616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Рабочая программа учебного предмета </w:t>
      </w:r>
      <w:r w:rsidR="004C6168" w:rsidRPr="004C6168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«Русский язык»</w:t>
      </w:r>
      <w:r w:rsidR="004C6168" w:rsidRPr="004C616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для обучающихся 3 классов на уровне</w:t>
      </w:r>
      <w:r w:rsid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4C6168" w:rsidRPr="004C616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начального общего образования составлена на основе Требований к результатам освоения программы</w:t>
      </w:r>
      <w:r w:rsidR="004C616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4C6168" w:rsidRPr="004C616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начального общего образования Федерального государственного образовательного стандарта</w:t>
      </w:r>
      <w:r w:rsidR="004C616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4C6168" w:rsidRPr="004C616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начального общего образования (далее — ФГОС НОО), а также ориентирована на целевые приоритеты, сформулированные в Примерной программе воспитания.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       </w:t>
      </w: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Изучение русского языка в начальной школе направлено на достижение следующих </w:t>
      </w:r>
      <w:r w:rsidRPr="00062DF9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целей: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 приобретение младшими школьниками первоначальных представлений о многообразии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языков и культур на территории Российской Федерации, о языке как одной из главных духовно</w:t>
      </w:r>
      <w:r w:rsidRPr="00062DF9">
        <w:rPr>
          <w:rFonts w:ascii="Cambria Math" w:eastAsia="Times New Roman" w:hAnsi="Cambria Math" w:cs="Cambria Math"/>
          <w:color w:val="000000"/>
          <w:sz w:val="23"/>
          <w:szCs w:val="23"/>
          <w:lang w:eastAsia="ru-RU"/>
        </w:rPr>
        <w:t>‐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нравственных ценностей народа; понимание роли языка как основного средства общения;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осознание значения русского языка как государственного языка Российской Федерации; пони</w:t>
      </w:r>
      <w:r w:rsidRPr="00062DF9">
        <w:rPr>
          <w:rFonts w:ascii="Cambria Math" w:eastAsia="Times New Roman" w:hAnsi="Cambria Math" w:cs="Cambria Math"/>
          <w:color w:val="000000"/>
          <w:sz w:val="23"/>
          <w:szCs w:val="23"/>
          <w:lang w:eastAsia="ru-RU"/>
        </w:rPr>
        <w:t>‐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мание роли русского языка как языка межнационального общения; осознание правильной устной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 письменной речи как показателя общей культуры человека;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— овладение основными видами речевой деятельности на основе </w:t>
      </w:r>
      <w:proofErr w:type="gramStart"/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первоначальных</w:t>
      </w:r>
      <w:proofErr w:type="gramEnd"/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представлений о нормах современного русского литературного языка: </w:t>
      </w:r>
      <w:proofErr w:type="spellStart"/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аудированием</w:t>
      </w:r>
      <w:proofErr w:type="spellEnd"/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говорением, чтением, письмом;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 овладение первоначальными научными представлениями о системе русского языка: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proofErr w:type="gramStart"/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фонетике, графике, лексике, </w:t>
      </w:r>
      <w:proofErr w:type="spellStart"/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морфемике</w:t>
      </w:r>
      <w:proofErr w:type="spellEnd"/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морфологии и синтаксисе; об основных единицах языка,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их признаках и особенностях употребления в речи; использование в речевой деятельности норм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современного русского литературного языка (орфоэпических, лексических, грамматических,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орфографических, пунктуационных) и речевого этикета;</w:t>
      </w:r>
      <w:proofErr w:type="gramEnd"/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— развитие функциональной грамотности, готовности к успешному взаимодействию </w:t>
      </w:r>
      <w:proofErr w:type="gramStart"/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</w:t>
      </w:r>
      <w:proofErr w:type="gramEnd"/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62DF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изменяющимся миром и дальнейшему успешному образованию.</w:t>
      </w:r>
    </w:p>
    <w:p w:rsidR="004C6168" w:rsidRDefault="004C6168" w:rsidP="004C6168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Учебный предмет «</w:t>
      </w:r>
      <w:r w:rsidR="00062DF9">
        <w:rPr>
          <w:rFonts w:ascii="Times New Roman" w:hAnsi="Times New Roman" w:cs="Times New Roman"/>
          <w:sz w:val="24"/>
        </w:rPr>
        <w:t>Русский язык</w:t>
      </w:r>
      <w:r>
        <w:rPr>
          <w:rFonts w:ascii="Times New Roman" w:hAnsi="Times New Roman" w:cs="Times New Roman"/>
          <w:sz w:val="24"/>
        </w:rPr>
        <w:t xml:space="preserve">» входит в предметную область </w:t>
      </w:r>
      <w:r w:rsidR="00062DF9">
        <w:rPr>
          <w:rFonts w:ascii="Times New Roman" w:hAnsi="Times New Roman" w:cs="Times New Roman"/>
          <w:sz w:val="24"/>
          <w:szCs w:val="24"/>
        </w:rPr>
        <w:t>«Филология</w:t>
      </w:r>
      <w:r w:rsidRPr="00562CA6">
        <w:rPr>
          <w:rFonts w:ascii="Times New Roman" w:hAnsi="Times New Roman" w:cs="Times New Roman"/>
          <w:sz w:val="24"/>
          <w:szCs w:val="24"/>
        </w:rPr>
        <w:t>»</w:t>
      </w:r>
      <w:r w:rsidRPr="00C8154A">
        <w:rPr>
          <w:rFonts w:ascii="Times New Roman" w:hAnsi="Times New Roman" w:cs="Times New Roman"/>
          <w:sz w:val="24"/>
        </w:rPr>
        <w:t xml:space="preserve">, является обязательным для изучения в </w:t>
      </w:r>
      <w:r>
        <w:rPr>
          <w:rFonts w:ascii="Times New Roman" w:hAnsi="Times New Roman" w:cs="Times New Roman"/>
          <w:sz w:val="24"/>
        </w:rPr>
        <w:t xml:space="preserve">3 классах </w:t>
      </w:r>
      <w:r w:rsidRPr="00C8154A">
        <w:rPr>
          <w:rFonts w:ascii="Times New Roman" w:hAnsi="Times New Roman" w:cs="Times New Roman"/>
          <w:sz w:val="24"/>
        </w:rPr>
        <w:t xml:space="preserve"> и на его изучение отводится </w:t>
      </w:r>
      <w:r w:rsidR="00062DF9">
        <w:rPr>
          <w:rFonts w:ascii="Times New Roman" w:hAnsi="Times New Roman" w:cs="Times New Roman"/>
          <w:sz w:val="24"/>
        </w:rPr>
        <w:t xml:space="preserve"> 170</w:t>
      </w:r>
      <w:r>
        <w:rPr>
          <w:rFonts w:ascii="Times New Roman" w:hAnsi="Times New Roman" w:cs="Times New Roman"/>
          <w:sz w:val="24"/>
        </w:rPr>
        <w:t xml:space="preserve"> часов.  </w:t>
      </w:r>
    </w:p>
    <w:p w:rsidR="004C6168" w:rsidRDefault="004C6168" w:rsidP="004C616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4C6168" w:rsidRPr="00C8154A" w:rsidRDefault="004C6168" w:rsidP="004C616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4C6168" w:rsidRDefault="004C6168" w:rsidP="004C616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1.</w:t>
      </w:r>
      <w:r w:rsidRPr="00627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62CA6">
        <w:rPr>
          <w:rFonts w:ascii="Times New Roman" w:hAnsi="Times New Roman" w:cs="Times New Roman"/>
          <w:sz w:val="24"/>
          <w:szCs w:val="24"/>
        </w:rPr>
        <w:t>ояснительную записку</w:t>
      </w:r>
    </w:p>
    <w:p w:rsidR="004C6168" w:rsidRDefault="004C6168" w:rsidP="004C61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154A">
        <w:rPr>
          <w:rFonts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Содержание обучения.</w:t>
      </w:r>
    </w:p>
    <w:p w:rsidR="004C6168" w:rsidRDefault="004C6168" w:rsidP="004C61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</w:t>
      </w:r>
      <w:r w:rsidRPr="00562CA6">
        <w:rPr>
          <w:rFonts w:ascii="Times New Roman" w:hAnsi="Times New Roman" w:cs="Times New Roman"/>
          <w:sz w:val="24"/>
          <w:szCs w:val="24"/>
        </w:rPr>
        <w:t>ланируемые результаты освое</w:t>
      </w:r>
      <w:r>
        <w:rPr>
          <w:rFonts w:ascii="Times New Roman" w:hAnsi="Times New Roman" w:cs="Times New Roman"/>
          <w:sz w:val="24"/>
          <w:szCs w:val="24"/>
        </w:rPr>
        <w:t>ния программы учебного предмета.</w:t>
      </w:r>
      <w:r w:rsidRPr="00562C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DF9" w:rsidRPr="00062DF9" w:rsidRDefault="004C6168" w:rsidP="00062D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</w:t>
      </w:r>
      <w:r w:rsidR="00062DF9">
        <w:rPr>
          <w:rFonts w:ascii="Times New Roman" w:hAnsi="Times New Roman" w:cs="Times New Roman"/>
          <w:sz w:val="24"/>
          <w:szCs w:val="24"/>
        </w:rPr>
        <w:t>ематическое планирование</w:t>
      </w:r>
    </w:p>
    <w:p w:rsidR="00814769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 </w:t>
      </w:r>
    </w:p>
    <w:p w:rsidR="00062DF9" w:rsidRPr="00062DF9" w:rsidRDefault="00062DF9" w:rsidP="00062DF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bookmarkStart w:id="0" w:name="_GoBack"/>
      <w:bookmarkEnd w:id="0"/>
      <w:r w:rsidRPr="00062DF9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СОДЕРЖАНИЕ УЧЕБНОГО ПРЕДМЕТА</w:t>
      </w:r>
    </w:p>
    <w:p w:rsidR="00062DF9" w:rsidRPr="00062DF9" w:rsidRDefault="00062DF9" w:rsidP="00062DF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</w:pPr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Сведения о русском языке</w:t>
      </w:r>
    </w:p>
    <w:p w:rsidR="00062DF9" w:rsidRPr="00062DF9" w:rsidRDefault="00062DF9" w:rsidP="00062DF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</w:pPr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Фонетика и графика</w:t>
      </w:r>
    </w:p>
    <w:p w:rsidR="00062DF9" w:rsidRPr="00062DF9" w:rsidRDefault="00062DF9" w:rsidP="00062DF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</w:pPr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Орфоэпия</w:t>
      </w:r>
    </w:p>
    <w:p w:rsidR="00062DF9" w:rsidRPr="00062DF9" w:rsidRDefault="00062DF9" w:rsidP="00062DF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</w:pPr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Лексика</w:t>
      </w:r>
    </w:p>
    <w:p w:rsidR="00062DF9" w:rsidRPr="00062DF9" w:rsidRDefault="00062DF9" w:rsidP="00062DF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</w:pPr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Состав слова (</w:t>
      </w:r>
      <w:proofErr w:type="spellStart"/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морфемика</w:t>
      </w:r>
      <w:proofErr w:type="spellEnd"/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)</w:t>
      </w:r>
    </w:p>
    <w:p w:rsidR="00062DF9" w:rsidRPr="00062DF9" w:rsidRDefault="00062DF9" w:rsidP="00062DF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</w:pPr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Морфология</w:t>
      </w:r>
    </w:p>
    <w:p w:rsidR="0055594A" w:rsidRPr="00062DF9" w:rsidRDefault="00062DF9" w:rsidP="00062DF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</w:pPr>
      <w:r w:rsidRPr="00062DF9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Синтаксис</w:t>
      </w:r>
    </w:p>
    <w:p w:rsidR="00062DF9" w:rsidRPr="00062DF9" w:rsidRDefault="00062DF9" w:rsidP="00062DF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062DF9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Орфография и пунктуация</w:t>
      </w:r>
    </w:p>
    <w:p w:rsidR="00062DF9" w:rsidRPr="00062DF9" w:rsidRDefault="00062DF9" w:rsidP="00062DF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DF9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Части речи</w:t>
      </w: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F9" w:rsidRDefault="00062DF9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B5F" w:rsidRDefault="00806B5F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B5F" w:rsidRDefault="00806B5F" w:rsidP="000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B5F" w:rsidRPr="00806B5F" w:rsidRDefault="00806B5F" w:rsidP="00806B5F">
      <w:pPr>
        <w:pStyle w:val="a4"/>
        <w:spacing w:before="179" w:line="292" w:lineRule="auto"/>
        <w:ind w:left="106" w:right="146" w:firstLine="180"/>
      </w:pPr>
      <w:r w:rsidRPr="00806B5F">
        <w:t xml:space="preserve">       </w:t>
      </w:r>
      <w:proofErr w:type="gramStart"/>
      <w:r w:rsidRPr="00806B5F">
        <w:t xml:space="preserve">Рабочая программа учебного предмета </w:t>
      </w:r>
      <w:r w:rsidRPr="00806B5F">
        <w:rPr>
          <w:b/>
        </w:rPr>
        <w:t xml:space="preserve">«Литературное чтение» </w:t>
      </w:r>
      <w:r w:rsidRPr="00806B5F">
        <w:t>для обучающихся 3 класса на уровне</w:t>
      </w:r>
      <w:r w:rsidRPr="00806B5F">
        <w:rPr>
          <w:spacing w:val="-58"/>
        </w:rPr>
        <w:t xml:space="preserve"> </w:t>
      </w:r>
      <w:r w:rsidRPr="00806B5F">
        <w:t>начального общего образования составлена на основе Требований к результатам освоения программы</w:t>
      </w:r>
      <w:r w:rsidRPr="00806B5F">
        <w:rPr>
          <w:spacing w:val="-57"/>
        </w:rPr>
        <w:t xml:space="preserve"> </w:t>
      </w:r>
      <w:r w:rsidRPr="00806B5F">
        <w:t>начального общего образования Федерального государственного образовательного стандарта</w:t>
      </w:r>
      <w:r w:rsidRPr="00806B5F">
        <w:rPr>
          <w:spacing w:val="1"/>
        </w:rPr>
        <w:t xml:space="preserve"> </w:t>
      </w:r>
      <w:r w:rsidRPr="00806B5F">
        <w:t>начального общего образования (далее — ФГОС НОО), а также ориентирована на целевые</w:t>
      </w:r>
      <w:r w:rsidRPr="00806B5F">
        <w:rPr>
          <w:spacing w:val="1"/>
        </w:rPr>
        <w:t xml:space="preserve"> </w:t>
      </w:r>
      <w:r w:rsidRPr="00806B5F">
        <w:t>приоритеты духовно-нравственного развития, воспитания и социализации обучающихся,</w:t>
      </w:r>
      <w:r w:rsidRPr="00806B5F">
        <w:rPr>
          <w:spacing w:val="1"/>
        </w:rPr>
        <w:t xml:space="preserve"> </w:t>
      </w:r>
      <w:r w:rsidRPr="00806B5F">
        <w:t>сформулированные</w:t>
      </w:r>
      <w:r w:rsidRPr="00806B5F">
        <w:rPr>
          <w:spacing w:val="-1"/>
        </w:rPr>
        <w:t xml:space="preserve"> </w:t>
      </w:r>
      <w:r w:rsidRPr="00806B5F">
        <w:t>в</w:t>
      </w:r>
      <w:r w:rsidRPr="00806B5F">
        <w:rPr>
          <w:spacing w:val="-1"/>
        </w:rPr>
        <w:t xml:space="preserve"> </w:t>
      </w:r>
      <w:r w:rsidRPr="00806B5F">
        <w:t>Примерной программе воспитания.</w:t>
      </w:r>
      <w:proofErr w:type="gramEnd"/>
    </w:p>
    <w:p w:rsidR="00806B5F" w:rsidRPr="00806B5F" w:rsidRDefault="00806B5F" w:rsidP="00806B5F">
      <w:pPr>
        <w:pStyle w:val="a4"/>
        <w:spacing w:before="179" w:line="292" w:lineRule="auto"/>
        <w:ind w:left="106" w:right="146" w:firstLine="180"/>
      </w:pPr>
      <w:r w:rsidRPr="00806B5F">
        <w:t xml:space="preserve">Приоритетная </w:t>
      </w:r>
      <w:r w:rsidRPr="00806B5F">
        <w:rPr>
          <w:b/>
        </w:rPr>
        <w:t xml:space="preserve">цель </w:t>
      </w:r>
      <w:r w:rsidRPr="00806B5F">
        <w:t>обучения литературному чтению — становление грамотного читателя,</w:t>
      </w:r>
      <w:r w:rsidRPr="00806B5F">
        <w:rPr>
          <w:spacing w:val="1"/>
        </w:rPr>
        <w:t xml:space="preserve"> </w:t>
      </w:r>
      <w:r w:rsidRPr="00806B5F">
        <w:t>мотивированного к использованию читательской деятельности как средства самообразования и</w:t>
      </w:r>
      <w:r w:rsidRPr="00806B5F">
        <w:rPr>
          <w:spacing w:val="1"/>
        </w:rPr>
        <w:t xml:space="preserve"> </w:t>
      </w:r>
      <w:r w:rsidRPr="00806B5F">
        <w:t>саморазвития, осознающего роль чтения в успешности обучения и повседневной жизни,</w:t>
      </w:r>
      <w:r w:rsidRPr="00806B5F">
        <w:rPr>
          <w:spacing w:val="1"/>
        </w:rPr>
        <w:t xml:space="preserve"> </w:t>
      </w:r>
      <w:r w:rsidRPr="00806B5F">
        <w:t>эмоционально откликающегося на прослушанное или прочитанное произведение.</w:t>
      </w:r>
    </w:p>
    <w:p w:rsidR="00806B5F" w:rsidRPr="00806B5F" w:rsidRDefault="00806B5F" w:rsidP="00806B5F">
      <w:pPr>
        <w:pStyle w:val="Heading1"/>
        <w:spacing w:before="0" w:line="292" w:lineRule="auto"/>
        <w:ind w:left="0" w:firstLine="180"/>
      </w:pPr>
      <w:r w:rsidRPr="00806B5F">
        <w:t>Достижение</w:t>
      </w:r>
      <w:r w:rsidRPr="00806B5F">
        <w:rPr>
          <w:spacing w:val="-6"/>
        </w:rPr>
        <w:t xml:space="preserve"> </w:t>
      </w:r>
      <w:r w:rsidRPr="00806B5F">
        <w:t>заявленной</w:t>
      </w:r>
      <w:r w:rsidRPr="00806B5F">
        <w:rPr>
          <w:spacing w:val="-7"/>
        </w:rPr>
        <w:t xml:space="preserve"> </w:t>
      </w:r>
      <w:r w:rsidRPr="00806B5F">
        <w:t>цели</w:t>
      </w:r>
      <w:r w:rsidRPr="00806B5F">
        <w:rPr>
          <w:spacing w:val="-7"/>
        </w:rPr>
        <w:t xml:space="preserve"> </w:t>
      </w:r>
      <w:r w:rsidRPr="00806B5F">
        <w:t>определяется</w:t>
      </w:r>
      <w:r w:rsidRPr="00806B5F">
        <w:rPr>
          <w:spacing w:val="-7"/>
        </w:rPr>
        <w:t xml:space="preserve"> </w:t>
      </w:r>
      <w:r w:rsidRPr="00806B5F">
        <w:t>особенностями</w:t>
      </w:r>
      <w:r w:rsidRPr="00806B5F">
        <w:rPr>
          <w:spacing w:val="-7"/>
        </w:rPr>
        <w:t xml:space="preserve"> </w:t>
      </w:r>
      <w:r w:rsidRPr="00806B5F">
        <w:t>курса</w:t>
      </w:r>
      <w:r w:rsidRPr="00806B5F">
        <w:rPr>
          <w:spacing w:val="-6"/>
        </w:rPr>
        <w:t xml:space="preserve"> </w:t>
      </w:r>
      <w:r w:rsidRPr="00806B5F">
        <w:t>литературного</w:t>
      </w:r>
      <w:r w:rsidRPr="00806B5F">
        <w:rPr>
          <w:spacing w:val="-6"/>
        </w:rPr>
        <w:t xml:space="preserve"> </w:t>
      </w:r>
      <w:r w:rsidRPr="00806B5F">
        <w:t>чтения</w:t>
      </w:r>
      <w:r w:rsidRPr="00806B5F">
        <w:rPr>
          <w:spacing w:val="-7"/>
        </w:rPr>
        <w:t xml:space="preserve"> </w:t>
      </w:r>
      <w:r w:rsidRPr="00806B5F">
        <w:t>и</w:t>
      </w:r>
      <w:r w:rsidRPr="00806B5F">
        <w:rPr>
          <w:spacing w:val="-57"/>
        </w:rPr>
        <w:t xml:space="preserve"> </w:t>
      </w:r>
      <w:r w:rsidRPr="00806B5F">
        <w:t>решением</w:t>
      </w:r>
      <w:r w:rsidRPr="00806B5F">
        <w:rPr>
          <w:spacing w:val="-2"/>
        </w:rPr>
        <w:t xml:space="preserve"> </w:t>
      </w:r>
      <w:r w:rsidRPr="00806B5F">
        <w:t>следующих задач:</w:t>
      </w:r>
    </w:p>
    <w:p w:rsidR="00806B5F" w:rsidRPr="00806B5F" w:rsidRDefault="00806B5F" w:rsidP="00806B5F">
      <w:pPr>
        <w:pStyle w:val="a3"/>
        <w:widowControl w:val="0"/>
        <w:numPr>
          <w:ilvl w:val="0"/>
          <w:numId w:val="5"/>
        </w:numPr>
        <w:tabs>
          <w:tab w:val="left" w:pos="887"/>
        </w:tabs>
        <w:autoSpaceDE w:val="0"/>
        <w:autoSpaceDN w:val="0"/>
        <w:spacing w:after="0" w:line="292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806B5F">
        <w:rPr>
          <w:rFonts w:ascii="Times New Roman" w:hAnsi="Times New Roman" w:cs="Times New Roman"/>
          <w:sz w:val="24"/>
          <w:szCs w:val="24"/>
        </w:rPr>
        <w:t>формирование у младших школьников положительной мотивации к систематическому</w:t>
      </w:r>
      <w:r w:rsidRPr="00806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чтению</w:t>
      </w:r>
      <w:r w:rsidRPr="00806B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и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слушанию</w:t>
      </w:r>
      <w:r w:rsidRPr="00806B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художественной</w:t>
      </w:r>
      <w:r w:rsidRPr="00806B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литературы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и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произведений</w:t>
      </w:r>
      <w:r w:rsidRPr="00806B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устного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народного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творчества;</w:t>
      </w:r>
    </w:p>
    <w:p w:rsidR="00806B5F" w:rsidRPr="00806B5F" w:rsidRDefault="00806B5F" w:rsidP="00806B5F">
      <w:pPr>
        <w:pStyle w:val="a3"/>
        <w:widowControl w:val="0"/>
        <w:numPr>
          <w:ilvl w:val="0"/>
          <w:numId w:val="5"/>
        </w:numPr>
        <w:tabs>
          <w:tab w:val="left" w:pos="88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06B5F">
        <w:rPr>
          <w:rFonts w:ascii="Times New Roman" w:hAnsi="Times New Roman" w:cs="Times New Roman"/>
          <w:sz w:val="24"/>
          <w:szCs w:val="24"/>
        </w:rPr>
        <w:t>достижение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необходимого</w:t>
      </w:r>
      <w:r w:rsidRPr="00806B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для</w:t>
      </w:r>
      <w:r w:rsidRPr="00806B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продолжения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образования</w:t>
      </w:r>
      <w:r w:rsidRPr="00806B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уровня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общего</w:t>
      </w:r>
      <w:r w:rsidRPr="00806B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речевого</w:t>
      </w:r>
      <w:r w:rsidRPr="00806B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развития;</w:t>
      </w:r>
    </w:p>
    <w:p w:rsidR="00806B5F" w:rsidRPr="00806B5F" w:rsidRDefault="00806B5F" w:rsidP="00806B5F">
      <w:pPr>
        <w:pStyle w:val="a3"/>
        <w:widowControl w:val="0"/>
        <w:numPr>
          <w:ilvl w:val="0"/>
          <w:numId w:val="5"/>
        </w:numPr>
        <w:tabs>
          <w:tab w:val="left" w:pos="887"/>
        </w:tabs>
        <w:autoSpaceDE w:val="0"/>
        <w:autoSpaceDN w:val="0"/>
        <w:spacing w:after="0" w:line="292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806B5F">
        <w:rPr>
          <w:rFonts w:ascii="Times New Roman" w:hAnsi="Times New Roman" w:cs="Times New Roman"/>
          <w:sz w:val="24"/>
          <w:szCs w:val="24"/>
        </w:rPr>
        <w:t>осознание значимости художественной литературы и произведений устного народного</w:t>
      </w:r>
      <w:r w:rsidRPr="00806B5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творчества</w:t>
      </w:r>
      <w:r w:rsidRPr="00806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для</w:t>
      </w:r>
      <w:r w:rsidRPr="00806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всестороннего</w:t>
      </w:r>
      <w:r w:rsidRPr="00806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развития</w:t>
      </w:r>
      <w:r w:rsidRPr="00806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личности</w:t>
      </w:r>
      <w:r w:rsidRPr="00806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человека;</w:t>
      </w:r>
    </w:p>
    <w:p w:rsidR="00806B5F" w:rsidRPr="00806B5F" w:rsidRDefault="00806B5F" w:rsidP="00806B5F">
      <w:pPr>
        <w:pStyle w:val="a3"/>
        <w:widowControl w:val="0"/>
        <w:numPr>
          <w:ilvl w:val="0"/>
          <w:numId w:val="5"/>
        </w:numPr>
        <w:tabs>
          <w:tab w:val="left" w:pos="887"/>
        </w:tabs>
        <w:autoSpaceDE w:val="0"/>
        <w:autoSpaceDN w:val="0"/>
        <w:spacing w:after="0" w:line="292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806B5F">
        <w:rPr>
          <w:rFonts w:ascii="Times New Roman" w:hAnsi="Times New Roman" w:cs="Times New Roman"/>
          <w:sz w:val="24"/>
          <w:szCs w:val="24"/>
        </w:rPr>
        <w:t>первоначальное представление о многообразии жанров художественных произведений и</w:t>
      </w:r>
      <w:r w:rsidRPr="00806B5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произведений</w:t>
      </w:r>
      <w:r w:rsidRPr="00806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устного народного творчества;</w:t>
      </w:r>
    </w:p>
    <w:p w:rsidR="00806B5F" w:rsidRPr="00806B5F" w:rsidRDefault="00806B5F" w:rsidP="00806B5F">
      <w:pPr>
        <w:pStyle w:val="a3"/>
        <w:widowControl w:val="0"/>
        <w:numPr>
          <w:ilvl w:val="0"/>
          <w:numId w:val="5"/>
        </w:numPr>
        <w:tabs>
          <w:tab w:val="left" w:pos="887"/>
        </w:tabs>
        <w:autoSpaceDE w:val="0"/>
        <w:autoSpaceDN w:val="0"/>
        <w:spacing w:after="0" w:line="292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806B5F">
        <w:rPr>
          <w:rFonts w:ascii="Times New Roman" w:hAnsi="Times New Roman" w:cs="Times New Roman"/>
          <w:sz w:val="24"/>
          <w:szCs w:val="24"/>
        </w:rPr>
        <w:t>овладение элементарными умениями анализа и интерпретации текста, осознанного</w:t>
      </w:r>
      <w:r w:rsidRPr="00806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использования при анализе текста изученных литературных понятий: прозаическая и</w:t>
      </w:r>
      <w:r w:rsidRPr="00806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стихотворная речь; жанровое разнообразие произведений (общее представление о жанрах);</w:t>
      </w:r>
      <w:r w:rsidRPr="00806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устное народное творчество, малые жанры фольклора (считалки, пословицы, поговорки, загадки,</w:t>
      </w:r>
      <w:r w:rsidRPr="00806B5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фольклорная сказка); басня (мораль, идея, персонажи); литературная сказка, рассказ; автор;</w:t>
      </w:r>
      <w:r w:rsidRPr="00806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литературный герой; образ; характер;</w:t>
      </w:r>
      <w:proofErr w:type="gramEnd"/>
      <w:r w:rsidRPr="00806B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6B5F">
        <w:rPr>
          <w:rFonts w:ascii="Times New Roman" w:hAnsi="Times New Roman" w:cs="Times New Roman"/>
          <w:sz w:val="24"/>
          <w:szCs w:val="24"/>
        </w:rPr>
        <w:t>тема; идея; заголовок и содержание; композиция; сюжет;</w:t>
      </w:r>
      <w:r w:rsidRPr="00806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эпизод, смысловые части; стихотворение (ритм, рифма); средства художественной</w:t>
      </w:r>
      <w:r w:rsidRPr="00806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выразительности</w:t>
      </w:r>
      <w:r w:rsidRPr="00806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6B5F">
        <w:rPr>
          <w:rFonts w:ascii="Times New Roman" w:hAnsi="Times New Roman" w:cs="Times New Roman"/>
          <w:sz w:val="24"/>
          <w:szCs w:val="24"/>
        </w:rPr>
        <w:t>(сравнение, эпитет, олицетворение);</w:t>
      </w:r>
      <w:proofErr w:type="gramEnd"/>
    </w:p>
    <w:p w:rsidR="00806B5F" w:rsidRPr="00806B5F" w:rsidRDefault="00806B5F" w:rsidP="00806B5F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806B5F">
        <w:rPr>
          <w:rFonts w:ascii="Times New Roman" w:hAnsi="Times New Roman" w:cs="Times New Roman"/>
          <w:sz w:val="24"/>
        </w:rPr>
        <w:t>Учебный предмет «</w:t>
      </w:r>
      <w:r>
        <w:rPr>
          <w:rFonts w:ascii="Times New Roman" w:hAnsi="Times New Roman" w:cs="Times New Roman"/>
          <w:sz w:val="24"/>
        </w:rPr>
        <w:t>Литературное чтение</w:t>
      </w:r>
      <w:r w:rsidRPr="00806B5F">
        <w:rPr>
          <w:rFonts w:ascii="Times New Roman" w:hAnsi="Times New Roman" w:cs="Times New Roman"/>
          <w:sz w:val="24"/>
        </w:rPr>
        <w:t xml:space="preserve">» входит в предметную область </w:t>
      </w:r>
      <w:r w:rsidRPr="00806B5F">
        <w:rPr>
          <w:rFonts w:ascii="Times New Roman" w:hAnsi="Times New Roman" w:cs="Times New Roman"/>
          <w:sz w:val="24"/>
          <w:szCs w:val="24"/>
        </w:rPr>
        <w:t>«Филология»</w:t>
      </w:r>
      <w:r w:rsidRPr="00806B5F">
        <w:rPr>
          <w:rFonts w:ascii="Times New Roman" w:hAnsi="Times New Roman" w:cs="Times New Roman"/>
          <w:sz w:val="24"/>
        </w:rPr>
        <w:t xml:space="preserve">, является обязательным для изучения в 3 классах  и на его изучение отводится </w:t>
      </w:r>
      <w:r>
        <w:rPr>
          <w:rFonts w:ascii="Times New Roman" w:hAnsi="Times New Roman" w:cs="Times New Roman"/>
          <w:sz w:val="24"/>
        </w:rPr>
        <w:t xml:space="preserve"> 136</w:t>
      </w:r>
      <w:r w:rsidRPr="00806B5F">
        <w:rPr>
          <w:rFonts w:ascii="Times New Roman" w:hAnsi="Times New Roman" w:cs="Times New Roman"/>
          <w:sz w:val="24"/>
        </w:rPr>
        <w:t xml:space="preserve"> часов.  </w:t>
      </w:r>
    </w:p>
    <w:p w:rsidR="00806B5F" w:rsidRDefault="00806B5F" w:rsidP="00592E83">
      <w:pPr>
        <w:pStyle w:val="a4"/>
        <w:spacing w:line="292" w:lineRule="auto"/>
        <w:ind w:left="0" w:firstLine="180"/>
        <w:rPr>
          <w:b/>
        </w:rPr>
      </w:pPr>
    </w:p>
    <w:p w:rsidR="00806B5F" w:rsidRPr="00806B5F" w:rsidRDefault="00806B5F" w:rsidP="00592E83">
      <w:pPr>
        <w:pStyle w:val="a4"/>
        <w:spacing w:line="292" w:lineRule="auto"/>
        <w:ind w:left="0" w:firstLine="180"/>
        <w:rPr>
          <w:b/>
        </w:rPr>
      </w:pPr>
      <w:r>
        <w:rPr>
          <w:b/>
        </w:rPr>
        <w:t>Со</w:t>
      </w:r>
      <w:r w:rsidRPr="00806B5F">
        <w:rPr>
          <w:b/>
        </w:rPr>
        <w:t>держание предмета: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 xml:space="preserve">О Родине и её истории.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 xml:space="preserve">Фольклор (устное народное творчество).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>Фольклорная</w:t>
      </w:r>
      <w:r>
        <w:rPr>
          <w:i/>
          <w:spacing w:val="-5"/>
        </w:rPr>
        <w:t xml:space="preserve"> </w:t>
      </w:r>
      <w:r>
        <w:rPr>
          <w:i/>
        </w:rPr>
        <w:t>сказка</w:t>
      </w:r>
      <w:r>
        <w:rPr>
          <w:i/>
          <w:spacing w:val="-4"/>
        </w:rPr>
        <w:t xml:space="preserve"> </w:t>
      </w:r>
      <w:r>
        <w:rPr>
          <w:i/>
        </w:rPr>
        <w:t>как</w:t>
      </w:r>
      <w:r>
        <w:rPr>
          <w:i/>
          <w:spacing w:val="-5"/>
        </w:rPr>
        <w:t xml:space="preserve"> </w:t>
      </w:r>
      <w:r>
        <w:rPr>
          <w:i/>
        </w:rPr>
        <w:t>отражение</w:t>
      </w:r>
      <w:r>
        <w:rPr>
          <w:i/>
          <w:spacing w:val="-4"/>
        </w:rPr>
        <w:t xml:space="preserve"> </w:t>
      </w:r>
      <w:r>
        <w:rPr>
          <w:i/>
        </w:rPr>
        <w:t>общечеловеческих</w:t>
      </w:r>
      <w:r>
        <w:rPr>
          <w:i/>
          <w:spacing w:val="-4"/>
        </w:rPr>
        <w:t xml:space="preserve"> </w:t>
      </w:r>
      <w:r>
        <w:rPr>
          <w:i/>
        </w:rPr>
        <w:t>ценностей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нравственных</w:t>
      </w:r>
      <w:r>
        <w:rPr>
          <w:i/>
          <w:spacing w:val="-4"/>
        </w:rPr>
        <w:t xml:space="preserve"> </w:t>
      </w:r>
      <w:r>
        <w:rPr>
          <w:i/>
        </w:rPr>
        <w:t>правил.</w:t>
      </w:r>
      <w:r>
        <w:rPr>
          <w:i/>
          <w:spacing w:val="-6"/>
        </w:rPr>
        <w:t xml:space="preserve">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 xml:space="preserve">Круг чтения: народная песня.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>Творчество</w:t>
      </w:r>
      <w:r>
        <w:rPr>
          <w:i/>
          <w:spacing w:val="-3"/>
        </w:rPr>
        <w:t xml:space="preserve"> </w:t>
      </w:r>
      <w:r>
        <w:rPr>
          <w:i/>
        </w:rPr>
        <w:t>А.</w:t>
      </w:r>
      <w:r>
        <w:rPr>
          <w:i/>
          <w:spacing w:val="-2"/>
        </w:rPr>
        <w:t xml:space="preserve"> </w:t>
      </w:r>
      <w:r>
        <w:rPr>
          <w:i/>
        </w:rPr>
        <w:t>С.</w:t>
      </w:r>
      <w:r>
        <w:rPr>
          <w:i/>
          <w:spacing w:val="-3"/>
        </w:rPr>
        <w:t xml:space="preserve"> </w:t>
      </w:r>
      <w:r>
        <w:rPr>
          <w:i/>
        </w:rPr>
        <w:t>Пушкина.</w:t>
      </w:r>
      <w:r>
        <w:rPr>
          <w:i/>
          <w:spacing w:val="-7"/>
        </w:rPr>
        <w:t xml:space="preserve">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 xml:space="preserve">Творчество И. А. Крылова. </w:t>
      </w:r>
    </w:p>
    <w:p w:rsidR="00806B5F" w:rsidRDefault="00806B5F" w:rsidP="00592E83">
      <w:pPr>
        <w:spacing w:after="0" w:line="292" w:lineRule="auto"/>
        <w:ind w:firstLine="180"/>
      </w:pPr>
      <w:r>
        <w:rPr>
          <w:i/>
          <w:sz w:val="24"/>
        </w:rPr>
        <w:t>Картины природы в произведениях поэтов и писателей Х</w:t>
      </w:r>
      <w:proofErr w:type="gramStart"/>
      <w:r>
        <w:rPr>
          <w:i/>
          <w:sz w:val="24"/>
        </w:rPr>
        <w:t>I</w:t>
      </w:r>
      <w:proofErr w:type="gramEnd"/>
      <w:r>
        <w:rPr>
          <w:i/>
          <w:sz w:val="24"/>
        </w:rPr>
        <w:t>Х—ХХ веков</w:t>
      </w:r>
      <w:r>
        <w:rPr>
          <w:sz w:val="24"/>
        </w:rPr>
        <w:t xml:space="preserve">.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>Творчество Л. Н. Толстого</w:t>
      </w:r>
      <w:r>
        <w:t xml:space="preserve">.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 xml:space="preserve">Литературная сказка. </w:t>
      </w:r>
    </w:p>
    <w:p w:rsidR="00806B5F" w:rsidRDefault="00806B5F" w:rsidP="00592E83">
      <w:pPr>
        <w:pStyle w:val="a4"/>
        <w:tabs>
          <w:tab w:val="left" w:pos="848"/>
          <w:tab w:val="left" w:pos="7210"/>
          <w:tab w:val="left" w:pos="9273"/>
        </w:tabs>
        <w:spacing w:line="292" w:lineRule="auto"/>
        <w:ind w:left="0" w:firstLine="180"/>
      </w:pPr>
      <w:r>
        <w:rPr>
          <w:i/>
        </w:rPr>
        <w:t>Произведения о взаимоотношениях человека и животных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>Произведения о детях</w:t>
      </w:r>
      <w:r>
        <w:t xml:space="preserve">.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 xml:space="preserve">Юмористические произведения.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 xml:space="preserve">Зарубежная литература. </w:t>
      </w:r>
    </w:p>
    <w:p w:rsidR="00806B5F" w:rsidRDefault="00806B5F" w:rsidP="00592E83">
      <w:pPr>
        <w:pStyle w:val="a4"/>
        <w:spacing w:line="292" w:lineRule="auto"/>
        <w:ind w:left="0" w:firstLine="180"/>
      </w:pPr>
      <w:r>
        <w:rPr>
          <w:i/>
        </w:rPr>
        <w:t>Библиографическая</w:t>
      </w:r>
      <w:r>
        <w:rPr>
          <w:i/>
          <w:spacing w:val="-3"/>
        </w:rPr>
        <w:t xml:space="preserve"> </w:t>
      </w:r>
      <w:r>
        <w:rPr>
          <w:i/>
        </w:rPr>
        <w:t>культура</w:t>
      </w:r>
      <w:r>
        <w:rPr>
          <w:i/>
          <w:spacing w:val="54"/>
        </w:rPr>
        <w:t xml:space="preserve"> </w:t>
      </w:r>
      <w:r>
        <w:rPr>
          <w:i/>
        </w:rPr>
        <w:t>(работа</w:t>
      </w:r>
      <w:r>
        <w:rPr>
          <w:i/>
          <w:spacing w:val="55"/>
        </w:rPr>
        <w:t xml:space="preserve"> </w:t>
      </w:r>
      <w:r>
        <w:rPr>
          <w:i/>
        </w:rPr>
        <w:t>с</w:t>
      </w:r>
      <w:r>
        <w:rPr>
          <w:i/>
          <w:spacing w:val="54"/>
        </w:rPr>
        <w:t xml:space="preserve"> </w:t>
      </w:r>
      <w:r>
        <w:rPr>
          <w:i/>
        </w:rPr>
        <w:t>детской</w:t>
      </w:r>
      <w:r>
        <w:rPr>
          <w:i/>
          <w:spacing w:val="55"/>
        </w:rPr>
        <w:t xml:space="preserve"> </w:t>
      </w:r>
      <w:r>
        <w:rPr>
          <w:i/>
        </w:rPr>
        <w:t>книгой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справочной</w:t>
      </w:r>
      <w:r>
        <w:rPr>
          <w:i/>
          <w:spacing w:val="-2"/>
        </w:rPr>
        <w:t xml:space="preserve"> </w:t>
      </w:r>
      <w:r>
        <w:rPr>
          <w:i/>
        </w:rPr>
        <w:t>литературой).</w:t>
      </w:r>
      <w:r>
        <w:rPr>
          <w:i/>
          <w:spacing w:val="-10"/>
        </w:rPr>
        <w:t xml:space="preserve"> </w:t>
      </w:r>
    </w:p>
    <w:p w:rsidR="00592E83" w:rsidRDefault="00592E83" w:rsidP="00592E83">
      <w:pPr>
        <w:pStyle w:val="a4"/>
        <w:spacing w:before="179" w:line="292" w:lineRule="auto"/>
        <w:ind w:right="146" w:firstLine="180"/>
      </w:pPr>
      <w:r>
        <w:t xml:space="preserve"> </w:t>
      </w:r>
    </w:p>
    <w:p w:rsidR="00592E83" w:rsidRDefault="00592E83" w:rsidP="00592E83">
      <w:pPr>
        <w:pStyle w:val="a4"/>
        <w:spacing w:before="179" w:line="292" w:lineRule="auto"/>
        <w:ind w:right="146" w:firstLine="180"/>
      </w:pPr>
    </w:p>
    <w:p w:rsidR="00592E83" w:rsidRDefault="00592E83" w:rsidP="00592E83">
      <w:pPr>
        <w:pStyle w:val="a4"/>
        <w:spacing w:before="179" w:line="292" w:lineRule="auto"/>
        <w:ind w:right="146" w:firstLine="180"/>
      </w:pPr>
    </w:p>
    <w:p w:rsidR="00592E83" w:rsidRDefault="00592E83" w:rsidP="00592E83">
      <w:pPr>
        <w:pStyle w:val="a4"/>
        <w:spacing w:before="179" w:line="292" w:lineRule="auto"/>
        <w:ind w:right="146" w:firstLine="180"/>
      </w:pPr>
    </w:p>
    <w:p w:rsidR="00592E83" w:rsidRPr="00592E83" w:rsidRDefault="00592E83" w:rsidP="00592E83">
      <w:pPr>
        <w:pStyle w:val="a4"/>
        <w:spacing w:line="292" w:lineRule="auto"/>
        <w:ind w:left="0" w:firstLine="180"/>
      </w:pPr>
      <w:r>
        <w:t xml:space="preserve">            </w:t>
      </w:r>
      <w:r w:rsidRPr="00592E83">
        <w:t xml:space="preserve"> </w:t>
      </w:r>
      <w:proofErr w:type="gramStart"/>
      <w:r w:rsidRPr="00592E83">
        <w:t xml:space="preserve">Рабочая программа по предмету </w:t>
      </w:r>
      <w:r w:rsidRPr="00592E83">
        <w:rPr>
          <w:b/>
        </w:rPr>
        <w:t>«Музыка»</w:t>
      </w:r>
      <w:r w:rsidRPr="00592E83">
        <w:t xml:space="preserve"> на уровне 3 класса начального общего образования составлена на</w:t>
      </w:r>
      <w:r w:rsidRPr="00592E83">
        <w:rPr>
          <w:spacing w:val="1"/>
        </w:rPr>
        <w:t xml:space="preserve"> </w:t>
      </w:r>
      <w:r w:rsidRPr="00592E83">
        <w:t>основе «Требований к результатам освоения основной образовательной программы», представленных</w:t>
      </w:r>
      <w:r w:rsidRPr="00592E83">
        <w:rPr>
          <w:spacing w:val="-57"/>
        </w:rPr>
        <w:t xml:space="preserve"> </w:t>
      </w:r>
      <w:r w:rsidRPr="00592E83">
        <w:t>в Федеральном государственном образовательном стандарте начального общего образования, с</w:t>
      </w:r>
      <w:r w:rsidRPr="00592E83">
        <w:rPr>
          <w:spacing w:val="1"/>
        </w:rPr>
        <w:t xml:space="preserve"> </w:t>
      </w:r>
      <w:r w:rsidRPr="00592E83">
        <w:t>учётом распределённых по модулям проверяемых требований к результатам освоения основной</w:t>
      </w:r>
      <w:r w:rsidRPr="00592E83">
        <w:rPr>
          <w:spacing w:val="1"/>
        </w:rPr>
        <w:t xml:space="preserve"> </w:t>
      </w:r>
      <w:r w:rsidRPr="00592E83">
        <w:t>образовательной программы начального общего образования, а также на основе характеристики</w:t>
      </w:r>
      <w:r w:rsidRPr="00592E83">
        <w:rPr>
          <w:spacing w:val="1"/>
        </w:rPr>
        <w:t xml:space="preserve"> </w:t>
      </w:r>
      <w:r w:rsidRPr="00592E83">
        <w:t>планируемых результатов духовно-нравственного развития, воспитания и социализации</w:t>
      </w:r>
      <w:r w:rsidRPr="00592E83">
        <w:rPr>
          <w:spacing w:val="1"/>
        </w:rPr>
        <w:t xml:space="preserve"> </w:t>
      </w:r>
      <w:r w:rsidRPr="00592E83">
        <w:t>обучающихся</w:t>
      </w:r>
      <w:proofErr w:type="gramEnd"/>
      <w:r w:rsidRPr="00592E83">
        <w:t xml:space="preserve">, </w:t>
      </w:r>
      <w:proofErr w:type="gramStart"/>
      <w:r w:rsidRPr="00592E83">
        <w:t>представленной в Примерной программе воспитания (одобрено решением ФУМО от</w:t>
      </w:r>
      <w:r w:rsidRPr="00592E83">
        <w:rPr>
          <w:spacing w:val="1"/>
        </w:rPr>
        <w:t xml:space="preserve"> </w:t>
      </w:r>
      <w:r w:rsidRPr="00592E83">
        <w:t>02.06.2020).</w:t>
      </w:r>
      <w:proofErr w:type="gramEnd"/>
      <w:r w:rsidRPr="00592E83">
        <w:t xml:space="preserve"> Программа разработана с учётом актуальных целей и задач обучения и воспитания,</w:t>
      </w:r>
      <w:r w:rsidRPr="00592E83">
        <w:rPr>
          <w:spacing w:val="1"/>
        </w:rPr>
        <w:t xml:space="preserve"> </w:t>
      </w:r>
      <w:r w:rsidRPr="00592E83">
        <w:t xml:space="preserve">развития обучающихся и условий, необходимых для достижения личностных, </w:t>
      </w:r>
      <w:proofErr w:type="spellStart"/>
      <w:r w:rsidRPr="00592E83">
        <w:t>метапредметных</w:t>
      </w:r>
      <w:proofErr w:type="spellEnd"/>
      <w:r w:rsidRPr="00592E83">
        <w:t xml:space="preserve"> и</w:t>
      </w:r>
      <w:r w:rsidRPr="00592E83">
        <w:rPr>
          <w:spacing w:val="1"/>
        </w:rPr>
        <w:t xml:space="preserve"> </w:t>
      </w:r>
      <w:r w:rsidRPr="00592E83">
        <w:t>предметных</w:t>
      </w:r>
      <w:r w:rsidRPr="00592E83">
        <w:rPr>
          <w:spacing w:val="-1"/>
        </w:rPr>
        <w:t xml:space="preserve"> </w:t>
      </w:r>
      <w:r w:rsidRPr="00592E83">
        <w:t>результатов</w:t>
      </w:r>
      <w:r w:rsidRPr="00592E83">
        <w:rPr>
          <w:spacing w:val="-2"/>
        </w:rPr>
        <w:t xml:space="preserve"> </w:t>
      </w:r>
      <w:r w:rsidRPr="00592E83">
        <w:t>при</w:t>
      </w:r>
      <w:r w:rsidRPr="00592E83">
        <w:rPr>
          <w:spacing w:val="-1"/>
        </w:rPr>
        <w:t xml:space="preserve"> </w:t>
      </w:r>
      <w:r w:rsidRPr="00592E83">
        <w:t>освоении</w:t>
      </w:r>
      <w:r w:rsidRPr="00592E83">
        <w:rPr>
          <w:spacing w:val="-1"/>
        </w:rPr>
        <w:t xml:space="preserve"> </w:t>
      </w:r>
      <w:r w:rsidRPr="00592E83">
        <w:t>предметной</w:t>
      </w:r>
      <w:r w:rsidRPr="00592E83">
        <w:rPr>
          <w:spacing w:val="-1"/>
        </w:rPr>
        <w:t xml:space="preserve"> </w:t>
      </w:r>
      <w:r w:rsidRPr="00592E83">
        <w:t>области</w:t>
      </w:r>
      <w:r w:rsidRPr="00592E83">
        <w:rPr>
          <w:spacing w:val="-1"/>
        </w:rPr>
        <w:t xml:space="preserve"> </w:t>
      </w:r>
      <w:r w:rsidRPr="00592E83">
        <w:t>«Искусство»</w:t>
      </w:r>
      <w:r w:rsidRPr="00592E83">
        <w:rPr>
          <w:spacing w:val="-1"/>
        </w:rPr>
        <w:t xml:space="preserve"> </w:t>
      </w:r>
      <w:r w:rsidRPr="00592E83">
        <w:t>(Музыка).</w:t>
      </w:r>
    </w:p>
    <w:p w:rsidR="00062DF9" w:rsidRPr="00592E83" w:rsidRDefault="00592E83" w:rsidP="00592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83">
        <w:rPr>
          <w:rFonts w:ascii="Times New Roman" w:hAnsi="Times New Roman" w:cs="Times New Roman"/>
          <w:b/>
          <w:sz w:val="24"/>
          <w:szCs w:val="24"/>
        </w:rPr>
        <w:t>Основная цель реализации</w:t>
      </w:r>
      <w:r w:rsidRPr="00592E83">
        <w:rPr>
          <w:rFonts w:ascii="Times New Roman" w:hAnsi="Times New Roman" w:cs="Times New Roman"/>
          <w:sz w:val="24"/>
          <w:szCs w:val="24"/>
        </w:rPr>
        <w:t xml:space="preserve"> программы — воспитание музыкальной культуры как части всей</w:t>
      </w:r>
      <w:r w:rsidRPr="00592E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 xml:space="preserve">духовной культуры </w:t>
      </w:r>
      <w:proofErr w:type="gramStart"/>
      <w:r w:rsidRPr="00592E8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2E83">
        <w:rPr>
          <w:rFonts w:ascii="Times New Roman" w:hAnsi="Times New Roman" w:cs="Times New Roman"/>
          <w:sz w:val="24"/>
          <w:szCs w:val="24"/>
        </w:rPr>
        <w:t>.</w:t>
      </w:r>
    </w:p>
    <w:p w:rsidR="00592E83" w:rsidRPr="00592E83" w:rsidRDefault="00592E83" w:rsidP="00592E83">
      <w:pPr>
        <w:pStyle w:val="a4"/>
        <w:spacing w:line="275" w:lineRule="exact"/>
        <w:ind w:left="0"/>
      </w:pPr>
      <w:r w:rsidRPr="00592E83">
        <w:t>Важнейшими</w:t>
      </w:r>
      <w:r w:rsidRPr="00592E83">
        <w:rPr>
          <w:spacing w:val="-5"/>
        </w:rPr>
        <w:t xml:space="preserve"> </w:t>
      </w:r>
      <w:r w:rsidRPr="00592E83">
        <w:t>задачами</w:t>
      </w:r>
      <w:r w:rsidRPr="00592E83">
        <w:rPr>
          <w:spacing w:val="-4"/>
        </w:rPr>
        <w:t xml:space="preserve"> </w:t>
      </w:r>
      <w:r w:rsidRPr="00592E83">
        <w:t>в</w:t>
      </w:r>
      <w:r w:rsidRPr="00592E83">
        <w:rPr>
          <w:spacing w:val="-5"/>
        </w:rPr>
        <w:t xml:space="preserve"> </w:t>
      </w:r>
      <w:r w:rsidRPr="00592E83">
        <w:t>начальной</w:t>
      </w:r>
      <w:r w:rsidRPr="00592E83">
        <w:rPr>
          <w:spacing w:val="-5"/>
        </w:rPr>
        <w:t xml:space="preserve"> </w:t>
      </w:r>
      <w:r w:rsidRPr="00592E83">
        <w:t>школе</w:t>
      </w:r>
      <w:r w:rsidRPr="00592E83">
        <w:rPr>
          <w:spacing w:val="-4"/>
        </w:rPr>
        <w:t xml:space="preserve"> </w:t>
      </w:r>
      <w:r w:rsidRPr="00592E83">
        <w:t>являются:</w:t>
      </w:r>
    </w:p>
    <w:p w:rsidR="00592E83" w:rsidRPr="00592E83" w:rsidRDefault="00592E83" w:rsidP="00592E83">
      <w:pPr>
        <w:pStyle w:val="a3"/>
        <w:widowControl w:val="0"/>
        <w:tabs>
          <w:tab w:val="left" w:pos="52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 </w:t>
      </w:r>
      <w:r w:rsidRPr="00592E83">
        <w:rPr>
          <w:rFonts w:ascii="Times New Roman" w:hAnsi="Times New Roman" w:cs="Times New Roman"/>
          <w:sz w:val="24"/>
          <w:szCs w:val="24"/>
        </w:rPr>
        <w:t>Формирование</w:t>
      </w:r>
      <w:r w:rsidRPr="00592E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эмоционально-ценностной</w:t>
      </w:r>
      <w:r w:rsidRPr="00592E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отзывчивости</w:t>
      </w:r>
      <w:r w:rsidRPr="00592E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592E8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92E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прекрасное</w:t>
      </w:r>
      <w:r w:rsidRPr="00592E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в</w:t>
      </w:r>
      <w:r w:rsidRPr="00592E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жизни</w:t>
      </w:r>
      <w:r w:rsidRPr="00592E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и</w:t>
      </w:r>
      <w:r w:rsidRPr="00592E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в</w:t>
      </w:r>
      <w:r w:rsidRPr="00592E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искусстве.</w:t>
      </w:r>
    </w:p>
    <w:p w:rsidR="00592E83" w:rsidRPr="00592E83" w:rsidRDefault="00592E83" w:rsidP="00592E83">
      <w:pPr>
        <w:pStyle w:val="a3"/>
        <w:widowControl w:val="0"/>
        <w:numPr>
          <w:ilvl w:val="1"/>
          <w:numId w:val="3"/>
        </w:numPr>
        <w:tabs>
          <w:tab w:val="left" w:pos="527"/>
        </w:tabs>
        <w:autoSpaceDE w:val="0"/>
        <w:autoSpaceDN w:val="0"/>
        <w:spacing w:after="0" w:line="292" w:lineRule="auto"/>
        <w:rPr>
          <w:rFonts w:ascii="Times New Roman" w:hAnsi="Times New Roman" w:cs="Times New Roman"/>
          <w:sz w:val="24"/>
          <w:szCs w:val="24"/>
        </w:rPr>
      </w:pPr>
      <w:r w:rsidRPr="00592E83">
        <w:rPr>
          <w:rFonts w:ascii="Times New Roman" w:hAnsi="Times New Roman" w:cs="Times New Roman"/>
          <w:sz w:val="24"/>
          <w:szCs w:val="24"/>
        </w:rPr>
        <w:t>Формирование позитивного взгляда на окружающий мир, гармонизация взаимодействия с</w:t>
      </w:r>
      <w:r w:rsidRPr="00592E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природой,</w:t>
      </w:r>
      <w:r w:rsidRPr="00592E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обществом,</w:t>
      </w:r>
      <w:r w:rsidRPr="00592E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самим собой</w:t>
      </w:r>
      <w:r w:rsidRPr="00592E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через</w:t>
      </w:r>
      <w:r w:rsidRPr="00592E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доступные</w:t>
      </w:r>
      <w:r w:rsidRPr="00592E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формы</w:t>
      </w:r>
      <w:r w:rsidRPr="00592E8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92E83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592E83">
        <w:rPr>
          <w:rFonts w:ascii="Times New Roman" w:hAnsi="Times New Roman" w:cs="Times New Roman"/>
          <w:sz w:val="24"/>
          <w:szCs w:val="24"/>
        </w:rPr>
        <w:t>.</w:t>
      </w:r>
    </w:p>
    <w:p w:rsidR="00592E83" w:rsidRPr="00592E83" w:rsidRDefault="00592E83" w:rsidP="00592E83">
      <w:pPr>
        <w:pStyle w:val="a3"/>
        <w:widowControl w:val="0"/>
        <w:numPr>
          <w:ilvl w:val="1"/>
          <w:numId w:val="3"/>
        </w:numPr>
        <w:tabs>
          <w:tab w:val="left" w:pos="527"/>
        </w:tabs>
        <w:autoSpaceDE w:val="0"/>
        <w:autoSpaceDN w:val="0"/>
        <w:spacing w:after="0" w:line="292" w:lineRule="auto"/>
        <w:rPr>
          <w:rFonts w:ascii="Times New Roman" w:hAnsi="Times New Roman" w:cs="Times New Roman"/>
          <w:sz w:val="24"/>
          <w:szCs w:val="24"/>
        </w:rPr>
      </w:pPr>
      <w:r w:rsidRPr="00592E83">
        <w:rPr>
          <w:rFonts w:ascii="Times New Roman" w:hAnsi="Times New Roman" w:cs="Times New Roman"/>
          <w:sz w:val="24"/>
          <w:szCs w:val="24"/>
        </w:rPr>
        <w:t>Формирование культуры осознанного восприятия музыкальных образов. Приобщение к</w:t>
      </w:r>
      <w:r w:rsidRPr="00592E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общечеловеческим</w:t>
      </w:r>
      <w:r w:rsidRPr="00592E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духовным</w:t>
      </w:r>
      <w:r w:rsidRPr="00592E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ценностям</w:t>
      </w:r>
      <w:r w:rsidRPr="00592E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через</w:t>
      </w:r>
      <w:r w:rsidRPr="00592E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собственный</w:t>
      </w:r>
      <w:r w:rsidRPr="00592E8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внутренний</w:t>
      </w:r>
      <w:r w:rsidRPr="00592E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опыт</w:t>
      </w:r>
      <w:r w:rsidRPr="00592E8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эмоционального</w:t>
      </w:r>
      <w:r w:rsidRPr="00592E8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переживания.</w:t>
      </w:r>
    </w:p>
    <w:p w:rsidR="00592E83" w:rsidRPr="00592E83" w:rsidRDefault="00592E83" w:rsidP="00592E83">
      <w:pPr>
        <w:pStyle w:val="a3"/>
        <w:widowControl w:val="0"/>
        <w:tabs>
          <w:tab w:val="left" w:pos="527"/>
        </w:tabs>
        <w:autoSpaceDE w:val="0"/>
        <w:autoSpaceDN w:val="0"/>
        <w:spacing w:after="0" w:line="292" w:lineRule="auto"/>
        <w:ind w:left="18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 </w:t>
      </w:r>
      <w:r w:rsidRPr="00592E83">
        <w:rPr>
          <w:rFonts w:ascii="Times New Roman" w:hAnsi="Times New Roman" w:cs="Times New Roman"/>
          <w:sz w:val="24"/>
          <w:szCs w:val="24"/>
        </w:rPr>
        <w:t xml:space="preserve">Развитие эмоционального интеллекта в единстве с другими познавательными и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92E83">
        <w:rPr>
          <w:rFonts w:ascii="Times New Roman" w:hAnsi="Times New Roman" w:cs="Times New Roman"/>
          <w:sz w:val="24"/>
          <w:szCs w:val="24"/>
        </w:rPr>
        <w:t>регулятивными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универсальными учебными действиями. Развитие ассоциативного мышления и продуктивного</w:t>
      </w:r>
      <w:r w:rsidRPr="00592E8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2E83">
        <w:rPr>
          <w:rFonts w:ascii="Times New Roman" w:hAnsi="Times New Roman" w:cs="Times New Roman"/>
          <w:sz w:val="24"/>
          <w:szCs w:val="24"/>
        </w:rPr>
        <w:t>воображения.</w:t>
      </w:r>
    </w:p>
    <w:p w:rsidR="00592E83" w:rsidRPr="00592E83" w:rsidRDefault="00592E83" w:rsidP="00592E83">
      <w:pPr>
        <w:pStyle w:val="a4"/>
      </w:pPr>
      <w:r w:rsidRPr="00592E83">
        <w:t>В</w:t>
      </w:r>
      <w:r w:rsidRPr="00592E83">
        <w:rPr>
          <w:spacing w:val="-6"/>
        </w:rPr>
        <w:t xml:space="preserve"> </w:t>
      </w:r>
      <w:r w:rsidRPr="00592E83">
        <w:t>соответствии</w:t>
      </w:r>
      <w:r w:rsidRPr="00592E83">
        <w:rPr>
          <w:spacing w:val="-5"/>
        </w:rPr>
        <w:t xml:space="preserve"> </w:t>
      </w:r>
      <w:r w:rsidRPr="00592E83">
        <w:t>с</w:t>
      </w:r>
      <w:r w:rsidRPr="00592E83">
        <w:rPr>
          <w:spacing w:val="-5"/>
        </w:rPr>
        <w:t xml:space="preserve"> </w:t>
      </w:r>
      <w:r w:rsidRPr="00592E83">
        <w:t>Федеральным</w:t>
      </w:r>
      <w:r w:rsidRPr="00592E83">
        <w:rPr>
          <w:spacing w:val="-5"/>
        </w:rPr>
        <w:t xml:space="preserve"> </w:t>
      </w:r>
      <w:r w:rsidRPr="00592E83">
        <w:t>государственным</w:t>
      </w:r>
      <w:r w:rsidRPr="00592E83">
        <w:rPr>
          <w:spacing w:val="-5"/>
        </w:rPr>
        <w:t xml:space="preserve"> </w:t>
      </w:r>
      <w:r w:rsidRPr="00592E83">
        <w:t>образовательным</w:t>
      </w:r>
      <w:r w:rsidRPr="00592E83">
        <w:rPr>
          <w:spacing w:val="-4"/>
        </w:rPr>
        <w:t xml:space="preserve"> </w:t>
      </w:r>
      <w:r w:rsidRPr="00592E83">
        <w:t>стандартом</w:t>
      </w:r>
      <w:r w:rsidRPr="00592E83">
        <w:rPr>
          <w:spacing w:val="-5"/>
        </w:rPr>
        <w:t xml:space="preserve"> </w:t>
      </w:r>
      <w:r w:rsidRPr="00592E83">
        <w:t>начального</w:t>
      </w:r>
      <w:r w:rsidRPr="00592E83">
        <w:rPr>
          <w:spacing w:val="-5"/>
        </w:rPr>
        <w:t xml:space="preserve"> </w:t>
      </w:r>
      <w:r w:rsidRPr="00592E83">
        <w:t>общего</w:t>
      </w:r>
    </w:p>
    <w:p w:rsidR="00592E83" w:rsidRPr="00592E83" w:rsidRDefault="00592E83" w:rsidP="00592E83">
      <w:pPr>
        <w:pStyle w:val="a4"/>
        <w:spacing w:line="292" w:lineRule="auto"/>
        <w:ind w:left="0"/>
      </w:pPr>
      <w:r w:rsidRPr="00592E83">
        <w:t>образования</w:t>
      </w:r>
      <w:r w:rsidRPr="00592E83">
        <w:rPr>
          <w:spacing w:val="-6"/>
        </w:rPr>
        <w:t xml:space="preserve"> </w:t>
      </w:r>
      <w:r w:rsidRPr="00592E83">
        <w:t>учебный</w:t>
      </w:r>
      <w:r w:rsidRPr="00592E83">
        <w:rPr>
          <w:spacing w:val="-4"/>
        </w:rPr>
        <w:t xml:space="preserve"> </w:t>
      </w:r>
      <w:r w:rsidRPr="00592E83">
        <w:t>предмет</w:t>
      </w:r>
      <w:r w:rsidRPr="00592E83">
        <w:rPr>
          <w:spacing w:val="-5"/>
        </w:rPr>
        <w:t xml:space="preserve"> </w:t>
      </w:r>
      <w:r w:rsidRPr="00592E83">
        <w:t>«Музыка»</w:t>
      </w:r>
      <w:r w:rsidRPr="00592E83">
        <w:rPr>
          <w:spacing w:val="-4"/>
        </w:rPr>
        <w:t xml:space="preserve"> </w:t>
      </w:r>
      <w:r w:rsidRPr="00592E83">
        <w:t>входит</w:t>
      </w:r>
      <w:r w:rsidRPr="00592E83">
        <w:rPr>
          <w:spacing w:val="-5"/>
        </w:rPr>
        <w:t xml:space="preserve"> </w:t>
      </w:r>
      <w:r w:rsidRPr="00592E83">
        <w:t>в</w:t>
      </w:r>
      <w:r w:rsidRPr="00592E83">
        <w:rPr>
          <w:spacing w:val="-5"/>
        </w:rPr>
        <w:t xml:space="preserve"> </w:t>
      </w:r>
      <w:r w:rsidRPr="00592E83">
        <w:t>предметную</w:t>
      </w:r>
      <w:r w:rsidRPr="00592E83">
        <w:rPr>
          <w:spacing w:val="-5"/>
        </w:rPr>
        <w:t xml:space="preserve"> </w:t>
      </w:r>
      <w:r w:rsidRPr="00592E83">
        <w:t>область</w:t>
      </w:r>
      <w:r w:rsidRPr="00592E83">
        <w:rPr>
          <w:spacing w:val="-5"/>
        </w:rPr>
        <w:t xml:space="preserve"> </w:t>
      </w:r>
      <w:r w:rsidRPr="00592E83">
        <w:t>«Искусство»,</w:t>
      </w:r>
      <w:r w:rsidRPr="00592E83">
        <w:rPr>
          <w:spacing w:val="-4"/>
        </w:rPr>
        <w:t xml:space="preserve"> </w:t>
      </w:r>
      <w:r w:rsidRPr="00592E83">
        <w:t>является</w:t>
      </w:r>
      <w:r w:rsidRPr="00592E83">
        <w:rPr>
          <w:spacing w:val="-57"/>
        </w:rPr>
        <w:t xml:space="preserve"> </w:t>
      </w:r>
      <w:r w:rsidRPr="00592E83">
        <w:t>обязательным</w:t>
      </w:r>
      <w:r w:rsidRPr="00592E83">
        <w:rPr>
          <w:spacing w:val="-3"/>
        </w:rPr>
        <w:t xml:space="preserve"> </w:t>
      </w:r>
      <w:r w:rsidRPr="00592E83">
        <w:t>для</w:t>
      </w:r>
      <w:r w:rsidRPr="00592E83">
        <w:rPr>
          <w:spacing w:val="-3"/>
        </w:rPr>
        <w:t xml:space="preserve"> </w:t>
      </w:r>
      <w:r w:rsidRPr="00592E83">
        <w:t>изучения</w:t>
      </w:r>
      <w:r w:rsidRPr="00592E83">
        <w:rPr>
          <w:spacing w:val="-3"/>
        </w:rPr>
        <w:t xml:space="preserve"> </w:t>
      </w:r>
      <w:r w:rsidRPr="00592E83">
        <w:t>и</w:t>
      </w:r>
      <w:r w:rsidRPr="00592E83">
        <w:rPr>
          <w:spacing w:val="-2"/>
        </w:rPr>
        <w:t xml:space="preserve"> </w:t>
      </w:r>
      <w:r w:rsidRPr="00592E83">
        <w:t>преподаётся</w:t>
      </w:r>
      <w:r w:rsidRPr="00592E83">
        <w:rPr>
          <w:spacing w:val="-3"/>
        </w:rPr>
        <w:t xml:space="preserve"> </w:t>
      </w:r>
      <w:r w:rsidRPr="00592E83">
        <w:t>в</w:t>
      </w:r>
      <w:r w:rsidRPr="00592E83">
        <w:rPr>
          <w:spacing w:val="-3"/>
        </w:rPr>
        <w:t xml:space="preserve"> </w:t>
      </w:r>
      <w:r w:rsidRPr="00592E83">
        <w:t>начальной</w:t>
      </w:r>
      <w:r w:rsidRPr="00592E83">
        <w:rPr>
          <w:spacing w:val="-2"/>
        </w:rPr>
        <w:t xml:space="preserve"> </w:t>
      </w:r>
      <w:r w:rsidRPr="00592E83">
        <w:t>школе</w:t>
      </w:r>
      <w:r w:rsidRPr="00592E83">
        <w:rPr>
          <w:spacing w:val="-2"/>
        </w:rPr>
        <w:t xml:space="preserve"> </w:t>
      </w:r>
      <w:r w:rsidRPr="00592E83">
        <w:t>с</w:t>
      </w:r>
      <w:r w:rsidRPr="00592E83">
        <w:rPr>
          <w:spacing w:val="-2"/>
        </w:rPr>
        <w:t xml:space="preserve"> </w:t>
      </w:r>
      <w:r w:rsidRPr="00592E83">
        <w:t>1</w:t>
      </w:r>
      <w:r w:rsidRPr="00592E83">
        <w:rPr>
          <w:spacing w:val="-2"/>
        </w:rPr>
        <w:t xml:space="preserve"> </w:t>
      </w:r>
      <w:r w:rsidRPr="00592E83">
        <w:t>по</w:t>
      </w:r>
      <w:r w:rsidRPr="00592E83">
        <w:rPr>
          <w:spacing w:val="-3"/>
        </w:rPr>
        <w:t xml:space="preserve"> </w:t>
      </w:r>
      <w:r w:rsidRPr="00592E83">
        <w:t>4</w:t>
      </w:r>
      <w:r w:rsidRPr="00592E83">
        <w:rPr>
          <w:spacing w:val="-2"/>
        </w:rPr>
        <w:t xml:space="preserve"> </w:t>
      </w:r>
      <w:r w:rsidRPr="00592E83">
        <w:t>кла</w:t>
      </w:r>
      <w:proofErr w:type="gramStart"/>
      <w:r w:rsidRPr="00592E83">
        <w:t>сс</w:t>
      </w:r>
      <w:r w:rsidRPr="00592E83">
        <w:rPr>
          <w:spacing w:val="-2"/>
        </w:rPr>
        <w:t xml:space="preserve"> </w:t>
      </w:r>
      <w:r w:rsidRPr="00592E83">
        <w:t>вкл</w:t>
      </w:r>
      <w:proofErr w:type="gramEnd"/>
      <w:r w:rsidRPr="00592E83">
        <w:t>ючительно</w:t>
      </w:r>
      <w:r>
        <w:t xml:space="preserve"> и на его изучение отводится 34 часа в каждом классе.</w:t>
      </w:r>
    </w:p>
    <w:p w:rsidR="00592E83" w:rsidRPr="00592E83" w:rsidRDefault="00592E83" w:rsidP="00592E83">
      <w:pPr>
        <w:pStyle w:val="a4"/>
        <w:spacing w:line="292" w:lineRule="auto"/>
        <w:ind w:left="0"/>
      </w:pPr>
      <w:r>
        <w:t xml:space="preserve">    </w:t>
      </w:r>
      <w:r w:rsidRPr="00592E83">
        <w:rPr>
          <w:b/>
        </w:rPr>
        <w:t>Содержание предмета «Музыка»</w:t>
      </w:r>
      <w:r w:rsidRPr="00592E83">
        <w:t xml:space="preserve"> структурно представлено восемью модулями (тематическими</w:t>
      </w:r>
      <w:r w:rsidRPr="00592E83">
        <w:rPr>
          <w:spacing w:val="-58"/>
        </w:rPr>
        <w:t xml:space="preserve"> </w:t>
      </w:r>
      <w:r w:rsidRPr="00592E83">
        <w:t>линиями), обеспечивающими преемственность с образовательной программой дошкольного и</w:t>
      </w:r>
      <w:r w:rsidRPr="00592E83">
        <w:rPr>
          <w:spacing w:val="1"/>
        </w:rPr>
        <w:t xml:space="preserve"> </w:t>
      </w:r>
      <w:r w:rsidRPr="00592E83">
        <w:t>основного</w:t>
      </w:r>
      <w:r w:rsidRPr="00592E83">
        <w:rPr>
          <w:spacing w:val="-3"/>
        </w:rPr>
        <w:t xml:space="preserve"> </w:t>
      </w:r>
      <w:r w:rsidRPr="00592E83">
        <w:t>общего</w:t>
      </w:r>
      <w:r w:rsidRPr="00592E83">
        <w:rPr>
          <w:spacing w:val="-3"/>
        </w:rPr>
        <w:t xml:space="preserve"> </w:t>
      </w:r>
      <w:r w:rsidRPr="00592E83">
        <w:t>образования,</w:t>
      </w:r>
      <w:r w:rsidRPr="00592E83">
        <w:rPr>
          <w:spacing w:val="-3"/>
        </w:rPr>
        <w:t xml:space="preserve"> </w:t>
      </w:r>
      <w:r w:rsidRPr="00592E83">
        <w:t>непрерывность</w:t>
      </w:r>
      <w:r w:rsidRPr="00592E83">
        <w:rPr>
          <w:spacing w:val="-4"/>
        </w:rPr>
        <w:t xml:space="preserve"> </w:t>
      </w:r>
      <w:r w:rsidRPr="00592E83">
        <w:t>изучения</w:t>
      </w:r>
      <w:r w:rsidRPr="00592E83">
        <w:rPr>
          <w:spacing w:val="-4"/>
        </w:rPr>
        <w:t xml:space="preserve"> </w:t>
      </w:r>
      <w:r w:rsidRPr="00592E83">
        <w:t>предмета</w:t>
      </w:r>
      <w:r w:rsidRPr="00592E83">
        <w:rPr>
          <w:spacing w:val="-3"/>
        </w:rPr>
        <w:t xml:space="preserve"> </w:t>
      </w:r>
      <w:r w:rsidRPr="00592E83">
        <w:t>и</w:t>
      </w:r>
      <w:r w:rsidRPr="00592E83">
        <w:rPr>
          <w:spacing w:val="-3"/>
        </w:rPr>
        <w:t xml:space="preserve"> </w:t>
      </w:r>
      <w:r w:rsidRPr="00592E83">
        <w:t>образовательной</w:t>
      </w:r>
      <w:r w:rsidRPr="00592E83">
        <w:rPr>
          <w:spacing w:val="-3"/>
        </w:rPr>
        <w:t xml:space="preserve"> </w:t>
      </w:r>
      <w:r w:rsidRPr="00592E83">
        <w:t>области</w:t>
      </w:r>
    </w:p>
    <w:p w:rsidR="00592E83" w:rsidRPr="00592E83" w:rsidRDefault="00592E83" w:rsidP="00592E83">
      <w:pPr>
        <w:pStyle w:val="a4"/>
        <w:spacing w:line="274" w:lineRule="exact"/>
        <w:ind w:left="360"/>
      </w:pPr>
      <w:r w:rsidRPr="00592E83">
        <w:t>«Искусство»</w:t>
      </w:r>
      <w:r w:rsidRPr="00592E83">
        <w:rPr>
          <w:spacing w:val="-4"/>
        </w:rPr>
        <w:t xml:space="preserve"> </w:t>
      </w:r>
      <w:r w:rsidRPr="00592E83">
        <w:t>на</w:t>
      </w:r>
      <w:r w:rsidRPr="00592E83">
        <w:rPr>
          <w:spacing w:val="-3"/>
        </w:rPr>
        <w:t xml:space="preserve"> </w:t>
      </w:r>
      <w:r w:rsidRPr="00592E83">
        <w:t>протяжении</w:t>
      </w:r>
      <w:r w:rsidRPr="00592E83">
        <w:rPr>
          <w:spacing w:val="-3"/>
        </w:rPr>
        <w:t xml:space="preserve"> </w:t>
      </w:r>
      <w:r w:rsidRPr="00592E83">
        <w:t>всего</w:t>
      </w:r>
      <w:r w:rsidRPr="00592E83">
        <w:rPr>
          <w:spacing w:val="-4"/>
        </w:rPr>
        <w:t xml:space="preserve"> </w:t>
      </w:r>
      <w:r w:rsidRPr="00592E83">
        <w:t>курса</w:t>
      </w:r>
      <w:r w:rsidRPr="00592E83">
        <w:rPr>
          <w:spacing w:val="-3"/>
        </w:rPr>
        <w:t xml:space="preserve"> </w:t>
      </w:r>
      <w:r w:rsidRPr="00592E83">
        <w:t>школьного</w:t>
      </w:r>
      <w:r w:rsidRPr="00592E83">
        <w:rPr>
          <w:spacing w:val="-3"/>
        </w:rPr>
        <w:t xml:space="preserve"> </w:t>
      </w:r>
      <w:r w:rsidRPr="00592E83">
        <w:t>обучения:</w:t>
      </w:r>
    </w:p>
    <w:p w:rsidR="00592E83" w:rsidRDefault="00592E83" w:rsidP="00592E83">
      <w:pPr>
        <w:pStyle w:val="a4"/>
        <w:numPr>
          <w:ilvl w:val="0"/>
          <w:numId w:val="7"/>
        </w:numPr>
        <w:spacing w:line="292" w:lineRule="auto"/>
      </w:pPr>
      <w:r w:rsidRPr="00592E83">
        <w:t>модуль № 1 «Музыкальная грамота»;</w:t>
      </w:r>
    </w:p>
    <w:p w:rsidR="00592E83" w:rsidRDefault="00592E83" w:rsidP="00592E83">
      <w:pPr>
        <w:pStyle w:val="a4"/>
        <w:numPr>
          <w:ilvl w:val="0"/>
          <w:numId w:val="7"/>
        </w:numPr>
        <w:spacing w:line="292" w:lineRule="auto"/>
        <w:rPr>
          <w:spacing w:val="-58"/>
        </w:rPr>
      </w:pPr>
      <w:r w:rsidRPr="00592E83">
        <w:t>модуль № 2 «Народная музыка России»;</w:t>
      </w:r>
      <w:r w:rsidRPr="00592E83">
        <w:rPr>
          <w:spacing w:val="-58"/>
        </w:rPr>
        <w:t xml:space="preserve"> </w:t>
      </w:r>
    </w:p>
    <w:p w:rsidR="00592E83" w:rsidRDefault="00592E83" w:rsidP="00592E83">
      <w:pPr>
        <w:pStyle w:val="a4"/>
        <w:numPr>
          <w:ilvl w:val="0"/>
          <w:numId w:val="7"/>
        </w:numPr>
        <w:spacing w:line="292" w:lineRule="auto"/>
        <w:rPr>
          <w:spacing w:val="1"/>
        </w:rPr>
      </w:pPr>
      <w:r w:rsidRPr="00592E83">
        <w:t>модуль № 3 «Музыка народов мира»;</w:t>
      </w:r>
      <w:r w:rsidRPr="00592E83">
        <w:rPr>
          <w:spacing w:val="1"/>
        </w:rPr>
        <w:t xml:space="preserve"> </w:t>
      </w:r>
    </w:p>
    <w:p w:rsidR="00592E83" w:rsidRDefault="00592E83" w:rsidP="00592E83">
      <w:pPr>
        <w:pStyle w:val="a4"/>
        <w:numPr>
          <w:ilvl w:val="0"/>
          <w:numId w:val="7"/>
        </w:numPr>
        <w:spacing w:line="292" w:lineRule="auto"/>
      </w:pPr>
      <w:r w:rsidRPr="00592E83">
        <w:t>модуль</w:t>
      </w:r>
      <w:r w:rsidRPr="00592E83">
        <w:rPr>
          <w:spacing w:val="11"/>
        </w:rPr>
        <w:t xml:space="preserve"> </w:t>
      </w:r>
      <w:r w:rsidRPr="00592E83">
        <w:t>№</w:t>
      </w:r>
      <w:r w:rsidRPr="00592E83">
        <w:rPr>
          <w:spacing w:val="12"/>
        </w:rPr>
        <w:t xml:space="preserve"> </w:t>
      </w:r>
      <w:r w:rsidRPr="00592E83">
        <w:t>4</w:t>
      </w:r>
      <w:r w:rsidRPr="00592E83">
        <w:rPr>
          <w:spacing w:val="12"/>
        </w:rPr>
        <w:t xml:space="preserve"> </w:t>
      </w:r>
      <w:r w:rsidRPr="00592E83">
        <w:t>«Духовная</w:t>
      </w:r>
      <w:r w:rsidRPr="00592E83">
        <w:rPr>
          <w:spacing w:val="12"/>
        </w:rPr>
        <w:t xml:space="preserve"> </w:t>
      </w:r>
      <w:r w:rsidRPr="00592E83">
        <w:t>музыка»;</w:t>
      </w:r>
    </w:p>
    <w:p w:rsidR="00592E83" w:rsidRPr="00592E83" w:rsidRDefault="00592E83" w:rsidP="00592E83">
      <w:pPr>
        <w:pStyle w:val="a4"/>
        <w:numPr>
          <w:ilvl w:val="0"/>
          <w:numId w:val="7"/>
        </w:numPr>
        <w:spacing w:line="292" w:lineRule="auto"/>
      </w:pPr>
      <w:r w:rsidRPr="00592E83">
        <w:t>модуль</w:t>
      </w:r>
      <w:r w:rsidRPr="00592E83">
        <w:rPr>
          <w:spacing w:val="-3"/>
        </w:rPr>
        <w:t xml:space="preserve"> </w:t>
      </w:r>
      <w:r w:rsidRPr="00592E83">
        <w:t>№</w:t>
      </w:r>
      <w:r w:rsidRPr="00592E83">
        <w:rPr>
          <w:spacing w:val="-2"/>
        </w:rPr>
        <w:t xml:space="preserve"> </w:t>
      </w:r>
      <w:r w:rsidRPr="00592E83">
        <w:t>5</w:t>
      </w:r>
      <w:r w:rsidRPr="00592E83">
        <w:rPr>
          <w:spacing w:val="-2"/>
        </w:rPr>
        <w:t xml:space="preserve"> </w:t>
      </w:r>
      <w:r w:rsidRPr="00592E83">
        <w:t>«Классическая</w:t>
      </w:r>
      <w:r w:rsidRPr="00592E83">
        <w:rPr>
          <w:spacing w:val="-2"/>
        </w:rPr>
        <w:t xml:space="preserve"> </w:t>
      </w:r>
      <w:r w:rsidRPr="00592E83">
        <w:t>музыка»;</w:t>
      </w:r>
    </w:p>
    <w:p w:rsidR="00592E83" w:rsidRDefault="00592E83" w:rsidP="00592E83">
      <w:pPr>
        <w:pStyle w:val="a4"/>
        <w:numPr>
          <w:ilvl w:val="0"/>
          <w:numId w:val="7"/>
        </w:numPr>
        <w:spacing w:line="292" w:lineRule="auto"/>
        <w:rPr>
          <w:spacing w:val="-58"/>
        </w:rPr>
      </w:pPr>
      <w:r w:rsidRPr="00592E83">
        <w:t>модуль № 6 «Современная музыкальная культура»;</w:t>
      </w:r>
    </w:p>
    <w:p w:rsidR="00592E83" w:rsidRPr="00592E83" w:rsidRDefault="00592E83" w:rsidP="00592E83">
      <w:pPr>
        <w:pStyle w:val="a4"/>
        <w:numPr>
          <w:ilvl w:val="0"/>
          <w:numId w:val="7"/>
        </w:numPr>
        <w:spacing w:line="292" w:lineRule="auto"/>
      </w:pPr>
      <w:r w:rsidRPr="00592E83">
        <w:t>модуль</w:t>
      </w:r>
      <w:r w:rsidRPr="00592E83">
        <w:rPr>
          <w:spacing w:val="-2"/>
        </w:rPr>
        <w:t xml:space="preserve"> </w:t>
      </w:r>
      <w:r w:rsidRPr="00592E83">
        <w:t>№</w:t>
      </w:r>
      <w:r w:rsidRPr="00592E83">
        <w:rPr>
          <w:spacing w:val="-1"/>
        </w:rPr>
        <w:t xml:space="preserve"> </w:t>
      </w:r>
      <w:r w:rsidRPr="00592E83">
        <w:t>7 «Музыка</w:t>
      </w:r>
      <w:r w:rsidRPr="00592E83">
        <w:rPr>
          <w:spacing w:val="-1"/>
        </w:rPr>
        <w:t xml:space="preserve"> </w:t>
      </w:r>
      <w:r w:rsidRPr="00592E83">
        <w:t>театра и кино»;</w:t>
      </w:r>
    </w:p>
    <w:p w:rsidR="00592E83" w:rsidRPr="00592E83" w:rsidRDefault="00592E83" w:rsidP="00592E83">
      <w:pPr>
        <w:pStyle w:val="a4"/>
        <w:numPr>
          <w:ilvl w:val="0"/>
          <w:numId w:val="7"/>
        </w:numPr>
        <w:spacing w:line="275" w:lineRule="exact"/>
      </w:pPr>
      <w:r w:rsidRPr="00592E83">
        <w:t>модуль</w:t>
      </w:r>
      <w:r w:rsidRPr="00592E83">
        <w:rPr>
          <w:spacing w:val="-3"/>
        </w:rPr>
        <w:t xml:space="preserve"> </w:t>
      </w:r>
      <w:r w:rsidRPr="00592E83">
        <w:t>№</w:t>
      </w:r>
      <w:r w:rsidRPr="00592E83">
        <w:rPr>
          <w:spacing w:val="-3"/>
        </w:rPr>
        <w:t xml:space="preserve"> </w:t>
      </w:r>
      <w:r w:rsidRPr="00592E83">
        <w:t>8</w:t>
      </w:r>
      <w:r w:rsidRPr="00592E83">
        <w:rPr>
          <w:spacing w:val="-2"/>
        </w:rPr>
        <w:t xml:space="preserve"> </w:t>
      </w:r>
      <w:r w:rsidRPr="00592E83">
        <w:t>«Музыка</w:t>
      </w:r>
      <w:r w:rsidRPr="00592E83">
        <w:rPr>
          <w:spacing w:val="-2"/>
        </w:rPr>
        <w:t xml:space="preserve"> </w:t>
      </w:r>
      <w:r w:rsidRPr="00592E83">
        <w:t>в</w:t>
      </w:r>
      <w:r w:rsidRPr="00592E83">
        <w:rPr>
          <w:spacing w:val="-3"/>
        </w:rPr>
        <w:t xml:space="preserve"> </w:t>
      </w:r>
      <w:r w:rsidRPr="00592E83">
        <w:t>жизни</w:t>
      </w:r>
      <w:r w:rsidRPr="00592E83">
        <w:rPr>
          <w:spacing w:val="-2"/>
        </w:rPr>
        <w:t xml:space="preserve"> </w:t>
      </w:r>
      <w:r w:rsidRPr="00592E83">
        <w:t>человека».</w:t>
      </w:r>
    </w:p>
    <w:p w:rsidR="00592E83" w:rsidRPr="00592E83" w:rsidRDefault="00592E83" w:rsidP="00592E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E83" w:rsidRPr="00592E83" w:rsidRDefault="00592E83" w:rsidP="00592E83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  <w:sectPr w:rsidR="00592E83" w:rsidRPr="00592E83">
          <w:pgSz w:w="11900" w:h="16840"/>
          <w:pgMar w:top="500" w:right="560" w:bottom="280" w:left="560" w:header="720" w:footer="720" w:gutter="0"/>
          <w:cols w:space="720"/>
        </w:sectPr>
      </w:pPr>
    </w:p>
    <w:p w:rsidR="00592E83" w:rsidRDefault="00592E83" w:rsidP="00592E83">
      <w:pPr>
        <w:pStyle w:val="a4"/>
        <w:spacing w:before="208" w:line="292" w:lineRule="auto"/>
      </w:pPr>
      <w:r>
        <w:lastRenderedPageBreak/>
        <w:t xml:space="preserve">         </w:t>
      </w:r>
      <w:proofErr w:type="gramStart"/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 w:rsidR="00153FDB">
        <w:t xml:space="preserve"> учебному предмету </w:t>
      </w:r>
      <w:r w:rsidR="00153FDB" w:rsidRPr="00153FDB">
        <w:rPr>
          <w:b/>
        </w:rPr>
        <w:t>«</w:t>
      </w:r>
      <w:r w:rsidR="00153FDB" w:rsidRPr="00153FDB">
        <w:rPr>
          <w:b/>
          <w:spacing w:val="-4"/>
        </w:rPr>
        <w:t>И</w:t>
      </w:r>
      <w:r w:rsidR="00153FDB" w:rsidRPr="00153FDB">
        <w:rPr>
          <w:b/>
        </w:rPr>
        <w:t>зобразительное</w:t>
      </w:r>
      <w:r w:rsidRPr="00153FDB">
        <w:rPr>
          <w:b/>
          <w:spacing w:val="-4"/>
        </w:rPr>
        <w:t xml:space="preserve"> </w:t>
      </w:r>
      <w:r w:rsidR="00153FDB" w:rsidRPr="00153FDB">
        <w:rPr>
          <w:b/>
        </w:rPr>
        <w:t>искусство»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592E83" w:rsidRDefault="00153FDB" w:rsidP="00592E83">
      <w:pPr>
        <w:pStyle w:val="a4"/>
        <w:spacing w:line="292" w:lineRule="auto"/>
      </w:pPr>
      <w:r>
        <w:t xml:space="preserve">     </w:t>
      </w:r>
      <w:r w:rsidR="00592E83">
        <w:t>Содержание</w:t>
      </w:r>
      <w:r w:rsidR="00592E83">
        <w:rPr>
          <w:spacing w:val="-4"/>
        </w:rPr>
        <w:t xml:space="preserve"> </w:t>
      </w:r>
      <w:r w:rsidR="00592E83">
        <w:t>программы</w:t>
      </w:r>
      <w:r w:rsidR="00592E83">
        <w:rPr>
          <w:spacing w:val="-4"/>
        </w:rPr>
        <w:t xml:space="preserve"> </w:t>
      </w:r>
      <w:r w:rsidR="00592E83">
        <w:t>распределено</w:t>
      </w:r>
      <w:r w:rsidR="00592E83">
        <w:rPr>
          <w:spacing w:val="-4"/>
        </w:rPr>
        <w:t xml:space="preserve"> </w:t>
      </w:r>
      <w:r w:rsidR="00592E83">
        <w:t>по</w:t>
      </w:r>
      <w:r w:rsidR="00592E83">
        <w:rPr>
          <w:spacing w:val="-4"/>
        </w:rPr>
        <w:t xml:space="preserve"> </w:t>
      </w:r>
      <w:r w:rsidR="00592E83">
        <w:t>модулям</w:t>
      </w:r>
      <w:r w:rsidR="00592E83">
        <w:rPr>
          <w:spacing w:val="-4"/>
        </w:rPr>
        <w:t xml:space="preserve"> </w:t>
      </w:r>
      <w:r w:rsidR="00592E83">
        <w:t>с</w:t>
      </w:r>
      <w:r w:rsidR="00592E83">
        <w:rPr>
          <w:spacing w:val="-4"/>
        </w:rPr>
        <w:t xml:space="preserve"> </w:t>
      </w:r>
      <w:r w:rsidR="00592E83">
        <w:t>учётом</w:t>
      </w:r>
      <w:r w:rsidR="00592E83">
        <w:rPr>
          <w:spacing w:val="-4"/>
        </w:rPr>
        <w:t xml:space="preserve"> </w:t>
      </w:r>
      <w:r w:rsidR="00592E83">
        <w:t>проверяемых</w:t>
      </w:r>
      <w:r w:rsidR="00592E83">
        <w:rPr>
          <w:spacing w:val="-4"/>
        </w:rPr>
        <w:t xml:space="preserve"> </w:t>
      </w:r>
      <w:r w:rsidR="00592E83">
        <w:t>требований</w:t>
      </w:r>
      <w:r w:rsidR="00592E83">
        <w:rPr>
          <w:spacing w:val="-4"/>
        </w:rPr>
        <w:t xml:space="preserve"> </w:t>
      </w:r>
      <w:r w:rsidR="00592E83">
        <w:t>к</w:t>
      </w:r>
      <w:r w:rsidR="00592E83">
        <w:rPr>
          <w:spacing w:val="-5"/>
        </w:rPr>
        <w:t xml:space="preserve"> </w:t>
      </w:r>
      <w:r w:rsidR="00592E83">
        <w:t>результатам освоения учебного предмета, выносимым на промежуточную аттестацию.</w:t>
      </w:r>
    </w:p>
    <w:p w:rsidR="00592E83" w:rsidRDefault="00592E83" w:rsidP="00592E83">
      <w:pPr>
        <w:pStyle w:val="a4"/>
        <w:spacing w:line="292" w:lineRule="auto"/>
        <w:ind w:right="207"/>
      </w:pPr>
      <w:r w:rsidRPr="00153FDB">
        <w:rPr>
          <w:b/>
        </w:rPr>
        <w:t>Цель преподавания предмета</w:t>
      </w:r>
      <w:r>
        <w:t xml:space="preserve"> «Изобразительное искусство» состоит в формировании художественной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учащихся,</w:t>
      </w:r>
      <w:r>
        <w:rPr>
          <w:spacing w:val="-6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художественно-образного</w:t>
      </w:r>
      <w:r>
        <w:rPr>
          <w:spacing w:val="-6"/>
        </w:rPr>
        <w:t xml:space="preserve"> </w:t>
      </w:r>
      <w:r>
        <w:t>мышления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153FDB" w:rsidRDefault="00153FDB" w:rsidP="00592E83">
      <w:pPr>
        <w:pStyle w:val="a4"/>
        <w:spacing w:line="292" w:lineRule="auto"/>
        <w:ind w:right="787"/>
        <w:jc w:val="both"/>
      </w:pPr>
      <w:r w:rsidRPr="00153FDB">
        <w:rPr>
          <w:b/>
        </w:rPr>
        <w:t>Задачи</w:t>
      </w:r>
      <w:r>
        <w:t xml:space="preserve"> </w:t>
      </w:r>
      <w:r w:rsidR="00592E83">
        <w:t>предмета</w:t>
      </w:r>
      <w:r w:rsidR="00592E83">
        <w:rPr>
          <w:spacing w:val="-5"/>
        </w:rPr>
        <w:t xml:space="preserve"> </w:t>
      </w:r>
      <w:r>
        <w:t>направлены</w:t>
      </w:r>
    </w:p>
    <w:p w:rsidR="00153FDB" w:rsidRDefault="00592E83" w:rsidP="00153FDB">
      <w:pPr>
        <w:pStyle w:val="a4"/>
        <w:numPr>
          <w:ilvl w:val="0"/>
          <w:numId w:val="8"/>
        </w:numPr>
        <w:spacing w:line="292" w:lineRule="auto"/>
        <w:ind w:right="787"/>
        <w:jc w:val="both"/>
      </w:pP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 w:rsidR="00153FDB">
        <w:t>учащихся</w:t>
      </w:r>
    </w:p>
    <w:p w:rsidR="00153FDB" w:rsidRDefault="00592E83" w:rsidP="00153FDB">
      <w:pPr>
        <w:pStyle w:val="a4"/>
        <w:numPr>
          <w:ilvl w:val="0"/>
          <w:numId w:val="8"/>
        </w:numPr>
        <w:spacing w:line="292" w:lineRule="auto"/>
        <w:ind w:right="787"/>
        <w:jc w:val="both"/>
      </w:pPr>
      <w:r>
        <w:rPr>
          <w:spacing w:val="-5"/>
        </w:rPr>
        <w:t xml:space="preserve"> </w:t>
      </w:r>
      <w:r>
        <w:t>формирование активной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произведениям</w:t>
      </w:r>
      <w:r>
        <w:rPr>
          <w:spacing w:val="-2"/>
        </w:rPr>
        <w:t xml:space="preserve"> </w:t>
      </w:r>
      <w:r w:rsidR="00153FDB">
        <w:t>искусства</w:t>
      </w:r>
    </w:p>
    <w:p w:rsidR="00592E83" w:rsidRDefault="00592E83" w:rsidP="00153FDB">
      <w:pPr>
        <w:pStyle w:val="a4"/>
        <w:numPr>
          <w:ilvl w:val="0"/>
          <w:numId w:val="8"/>
        </w:numPr>
        <w:spacing w:line="292" w:lineRule="auto"/>
        <w:ind w:right="787"/>
        <w:jc w:val="both"/>
      </w:pPr>
      <w:r>
        <w:t>понимание роли и значения художественной деятельности в жизни людей.</w:t>
      </w:r>
    </w:p>
    <w:p w:rsidR="00592E83" w:rsidRDefault="00153FDB" w:rsidP="00153FDB">
      <w:pPr>
        <w:pStyle w:val="a4"/>
        <w:spacing w:line="292" w:lineRule="auto"/>
        <w:ind w:left="0"/>
      </w:pPr>
      <w:r>
        <w:t xml:space="preserve">           </w:t>
      </w:r>
      <w:r w:rsidR="00592E83">
        <w:t>В</w:t>
      </w:r>
      <w:r w:rsidR="00592E83">
        <w:rPr>
          <w:spacing w:val="-6"/>
        </w:rPr>
        <w:t xml:space="preserve"> </w:t>
      </w:r>
      <w:r w:rsidR="00592E83">
        <w:t>соответствии</w:t>
      </w:r>
      <w:r w:rsidR="00592E83">
        <w:rPr>
          <w:spacing w:val="-5"/>
        </w:rPr>
        <w:t xml:space="preserve"> </w:t>
      </w:r>
      <w:r w:rsidR="00592E83">
        <w:t>с</w:t>
      </w:r>
      <w:r w:rsidR="00592E83">
        <w:rPr>
          <w:spacing w:val="-5"/>
        </w:rPr>
        <w:t xml:space="preserve"> </w:t>
      </w:r>
      <w:r w:rsidR="00592E83">
        <w:t>Федеральным</w:t>
      </w:r>
      <w:r w:rsidR="00592E83">
        <w:rPr>
          <w:spacing w:val="-5"/>
        </w:rPr>
        <w:t xml:space="preserve"> </w:t>
      </w:r>
      <w:r w:rsidR="00592E83">
        <w:t>государственным</w:t>
      </w:r>
      <w:r w:rsidR="00592E83">
        <w:rPr>
          <w:spacing w:val="-5"/>
        </w:rPr>
        <w:t xml:space="preserve"> </w:t>
      </w:r>
      <w:r w:rsidR="00592E83">
        <w:t>образовательным</w:t>
      </w:r>
      <w:r w:rsidR="00592E83">
        <w:rPr>
          <w:spacing w:val="-5"/>
        </w:rPr>
        <w:t xml:space="preserve"> </w:t>
      </w:r>
      <w:r w:rsidR="00592E83">
        <w:t>стандартом</w:t>
      </w:r>
      <w:r w:rsidR="00592E83">
        <w:rPr>
          <w:spacing w:val="-5"/>
        </w:rPr>
        <w:t xml:space="preserve"> </w:t>
      </w:r>
      <w:r w:rsidR="00592E83">
        <w:t>начального</w:t>
      </w:r>
      <w:r w:rsidR="00592E83">
        <w:rPr>
          <w:spacing w:val="-5"/>
        </w:rPr>
        <w:t xml:space="preserve"> </w:t>
      </w:r>
      <w:r w:rsidR="00592E83">
        <w:t>общего образования учебный предмет «Изобразительное искусство» входит в предметную область</w:t>
      </w:r>
    </w:p>
    <w:p w:rsidR="00153FDB" w:rsidRDefault="00153FDB" w:rsidP="00153FDB">
      <w:pPr>
        <w:pStyle w:val="a4"/>
        <w:spacing w:line="292" w:lineRule="auto"/>
        <w:ind w:left="0"/>
      </w:pPr>
      <w:r>
        <w:t>«Искусство</w:t>
      </w:r>
    </w:p>
    <w:p w:rsidR="00153FDB" w:rsidRPr="00153FDB" w:rsidRDefault="00153FDB" w:rsidP="00153FDB">
      <w:pPr>
        <w:pStyle w:val="a4"/>
        <w:ind w:left="0"/>
      </w:pPr>
      <w:r w:rsidRPr="00153FDB">
        <w:t xml:space="preserve">              На</w:t>
      </w:r>
      <w:r w:rsidRPr="00153FDB">
        <w:rPr>
          <w:spacing w:val="-5"/>
        </w:rPr>
        <w:t xml:space="preserve"> </w:t>
      </w:r>
      <w:r w:rsidRPr="00153FDB">
        <w:t>изучение</w:t>
      </w:r>
      <w:r w:rsidRPr="00153FDB">
        <w:rPr>
          <w:spacing w:val="-3"/>
        </w:rPr>
        <w:t xml:space="preserve"> </w:t>
      </w:r>
      <w:r w:rsidRPr="00153FDB">
        <w:t>изобразительного</w:t>
      </w:r>
      <w:r w:rsidRPr="00153FDB">
        <w:rPr>
          <w:spacing w:val="-3"/>
        </w:rPr>
        <w:t xml:space="preserve"> </w:t>
      </w:r>
      <w:r w:rsidRPr="00153FDB">
        <w:t>искусства</w:t>
      </w:r>
      <w:r w:rsidRPr="00153FDB">
        <w:rPr>
          <w:spacing w:val="-2"/>
        </w:rPr>
        <w:t xml:space="preserve"> </w:t>
      </w:r>
      <w:r w:rsidRPr="00153FDB">
        <w:t>в</w:t>
      </w:r>
      <w:r w:rsidRPr="00153FDB">
        <w:rPr>
          <w:spacing w:val="-4"/>
        </w:rPr>
        <w:t xml:space="preserve"> </w:t>
      </w:r>
      <w:r w:rsidRPr="00153FDB">
        <w:t>3</w:t>
      </w:r>
      <w:r w:rsidRPr="00153FDB">
        <w:rPr>
          <w:spacing w:val="-3"/>
        </w:rPr>
        <w:t xml:space="preserve"> </w:t>
      </w:r>
      <w:r w:rsidRPr="00153FDB">
        <w:t>классе</w:t>
      </w:r>
      <w:r w:rsidRPr="00153FDB">
        <w:rPr>
          <w:spacing w:val="-3"/>
        </w:rPr>
        <w:t xml:space="preserve"> </w:t>
      </w:r>
      <w:r w:rsidRPr="00153FDB">
        <w:t>отводится</w:t>
      </w:r>
      <w:r w:rsidRPr="00153FDB">
        <w:rPr>
          <w:spacing w:val="-3"/>
        </w:rPr>
        <w:t xml:space="preserve"> </w:t>
      </w:r>
      <w:r w:rsidRPr="00153FDB">
        <w:t>1</w:t>
      </w:r>
      <w:r w:rsidRPr="00153FDB">
        <w:rPr>
          <w:spacing w:val="-3"/>
        </w:rPr>
        <w:t xml:space="preserve"> </w:t>
      </w:r>
      <w:r w:rsidRPr="00153FDB">
        <w:t>час</w:t>
      </w:r>
      <w:r w:rsidRPr="00153FDB">
        <w:rPr>
          <w:spacing w:val="-3"/>
        </w:rPr>
        <w:t xml:space="preserve"> </w:t>
      </w:r>
      <w:r w:rsidRPr="00153FDB">
        <w:t>в</w:t>
      </w:r>
      <w:r w:rsidRPr="00153FDB">
        <w:rPr>
          <w:spacing w:val="-3"/>
        </w:rPr>
        <w:t xml:space="preserve"> </w:t>
      </w:r>
      <w:r w:rsidRPr="00153FDB">
        <w:t>неделю,</w:t>
      </w:r>
      <w:r w:rsidRPr="00153FDB">
        <w:rPr>
          <w:spacing w:val="-3"/>
        </w:rPr>
        <w:t xml:space="preserve"> </w:t>
      </w:r>
      <w:r w:rsidRPr="00153FDB">
        <w:t>всего</w:t>
      </w:r>
      <w:r w:rsidRPr="00153FDB">
        <w:rPr>
          <w:spacing w:val="-3"/>
        </w:rPr>
        <w:t xml:space="preserve"> </w:t>
      </w:r>
      <w:r w:rsidRPr="00153FDB">
        <w:t>34</w:t>
      </w:r>
      <w:r w:rsidRPr="00153FDB">
        <w:rPr>
          <w:spacing w:val="-2"/>
        </w:rPr>
        <w:t xml:space="preserve"> часа.</w:t>
      </w:r>
    </w:p>
    <w:p w:rsidR="00592E83" w:rsidRPr="00153FDB" w:rsidRDefault="00592E83" w:rsidP="00153FDB">
      <w:pPr>
        <w:spacing w:after="0" w:line="292" w:lineRule="auto"/>
        <w:rPr>
          <w:rFonts w:ascii="Times New Roman" w:hAnsi="Times New Roman" w:cs="Times New Roman"/>
          <w:sz w:val="24"/>
          <w:szCs w:val="24"/>
        </w:rPr>
      </w:pPr>
    </w:p>
    <w:p w:rsidR="00153FDB" w:rsidRDefault="00153FDB" w:rsidP="00153FDB">
      <w:pPr>
        <w:spacing w:after="0" w:line="292" w:lineRule="auto"/>
        <w:rPr>
          <w:rFonts w:ascii="Times New Roman" w:hAnsi="Times New Roman" w:cs="Times New Roman"/>
          <w:sz w:val="24"/>
          <w:szCs w:val="24"/>
        </w:rPr>
      </w:pPr>
      <w:r w:rsidRPr="00153FDB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 содержит следующие модули</w:t>
      </w:r>
      <w:r w:rsidRPr="00153FDB">
        <w:rPr>
          <w:rFonts w:ascii="Times New Roman" w:hAnsi="Times New Roman" w:cs="Times New Roman"/>
          <w:sz w:val="24"/>
          <w:szCs w:val="24"/>
        </w:rPr>
        <w:t>:</w:t>
      </w:r>
    </w:p>
    <w:p w:rsidR="00153FDB" w:rsidRDefault="00153FDB" w:rsidP="00153FDB">
      <w:pPr>
        <w:pStyle w:val="Heading1"/>
        <w:spacing w:before="0"/>
      </w:pPr>
    </w:p>
    <w:p w:rsidR="00153FDB" w:rsidRDefault="00153FDB" w:rsidP="00153FDB">
      <w:pPr>
        <w:pStyle w:val="Heading1"/>
        <w:numPr>
          <w:ilvl w:val="0"/>
          <w:numId w:val="10"/>
        </w:numPr>
        <w:spacing w:before="0"/>
        <w:ind w:left="993" w:firstLine="12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«Графика»</w:t>
      </w:r>
    </w:p>
    <w:p w:rsidR="00153FDB" w:rsidRDefault="00153FDB" w:rsidP="00153FDB">
      <w:pPr>
        <w:spacing w:after="0" w:line="292" w:lineRule="auto"/>
        <w:rPr>
          <w:rFonts w:ascii="Times New Roman" w:hAnsi="Times New Roman" w:cs="Times New Roman"/>
          <w:sz w:val="24"/>
          <w:szCs w:val="24"/>
        </w:rPr>
      </w:pPr>
    </w:p>
    <w:p w:rsidR="00153FDB" w:rsidRDefault="00153FDB" w:rsidP="00153FDB">
      <w:pPr>
        <w:pStyle w:val="Heading1"/>
        <w:numPr>
          <w:ilvl w:val="0"/>
          <w:numId w:val="9"/>
        </w:numPr>
        <w:spacing w:before="0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«Живопись»</w:t>
      </w:r>
    </w:p>
    <w:p w:rsidR="00153FDB" w:rsidRDefault="00153FDB" w:rsidP="00153FDB">
      <w:pPr>
        <w:spacing w:after="0" w:line="292" w:lineRule="auto"/>
        <w:rPr>
          <w:rFonts w:ascii="Times New Roman" w:hAnsi="Times New Roman" w:cs="Times New Roman"/>
          <w:sz w:val="24"/>
          <w:szCs w:val="24"/>
        </w:rPr>
      </w:pPr>
    </w:p>
    <w:p w:rsidR="00153FDB" w:rsidRDefault="00153FDB" w:rsidP="00153FDB">
      <w:pPr>
        <w:pStyle w:val="Heading1"/>
        <w:numPr>
          <w:ilvl w:val="0"/>
          <w:numId w:val="9"/>
        </w:numPr>
        <w:spacing w:before="0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«Скульптура»</w:t>
      </w:r>
    </w:p>
    <w:p w:rsidR="00153FDB" w:rsidRDefault="00153FDB" w:rsidP="00153FDB">
      <w:pPr>
        <w:spacing w:after="0" w:line="292" w:lineRule="auto"/>
        <w:rPr>
          <w:rFonts w:ascii="Times New Roman" w:hAnsi="Times New Roman" w:cs="Times New Roman"/>
          <w:sz w:val="24"/>
          <w:szCs w:val="24"/>
        </w:rPr>
      </w:pPr>
    </w:p>
    <w:p w:rsidR="00153FDB" w:rsidRDefault="00153FDB" w:rsidP="00153FDB">
      <w:pPr>
        <w:pStyle w:val="Heading1"/>
        <w:numPr>
          <w:ilvl w:val="0"/>
          <w:numId w:val="9"/>
        </w:numPr>
        <w:spacing w:before="0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153FDB" w:rsidRDefault="00153FDB" w:rsidP="00153FDB">
      <w:pPr>
        <w:spacing w:after="0" w:line="292" w:lineRule="auto"/>
        <w:rPr>
          <w:rFonts w:ascii="Times New Roman" w:hAnsi="Times New Roman" w:cs="Times New Roman"/>
          <w:sz w:val="24"/>
          <w:szCs w:val="24"/>
        </w:rPr>
      </w:pPr>
    </w:p>
    <w:p w:rsidR="00153FDB" w:rsidRDefault="00153FDB" w:rsidP="00153FDB">
      <w:pPr>
        <w:pStyle w:val="Heading1"/>
        <w:numPr>
          <w:ilvl w:val="0"/>
          <w:numId w:val="9"/>
        </w:numPr>
        <w:spacing w:before="0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«Архитектура»</w:t>
      </w:r>
    </w:p>
    <w:p w:rsidR="00153FDB" w:rsidRDefault="00153FDB" w:rsidP="00153FDB">
      <w:pPr>
        <w:spacing w:after="0" w:line="292" w:lineRule="auto"/>
        <w:rPr>
          <w:rFonts w:ascii="Times New Roman" w:hAnsi="Times New Roman" w:cs="Times New Roman"/>
          <w:sz w:val="24"/>
          <w:szCs w:val="24"/>
        </w:rPr>
      </w:pPr>
    </w:p>
    <w:p w:rsidR="00153FDB" w:rsidRDefault="00153FDB" w:rsidP="00153FDB">
      <w:pPr>
        <w:pStyle w:val="Heading1"/>
        <w:numPr>
          <w:ilvl w:val="0"/>
          <w:numId w:val="9"/>
        </w:numPr>
        <w:spacing w:before="0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rPr>
          <w:spacing w:val="-2"/>
        </w:rPr>
        <w:t>искусства»</w:t>
      </w:r>
    </w:p>
    <w:p w:rsidR="00153FDB" w:rsidRDefault="00153FDB" w:rsidP="00153FDB">
      <w:pPr>
        <w:spacing w:after="0" w:line="292" w:lineRule="auto"/>
        <w:rPr>
          <w:rFonts w:ascii="Times New Roman" w:hAnsi="Times New Roman" w:cs="Times New Roman"/>
          <w:sz w:val="24"/>
          <w:szCs w:val="24"/>
        </w:rPr>
      </w:pPr>
    </w:p>
    <w:p w:rsidR="00153FDB" w:rsidRPr="005D303A" w:rsidRDefault="00153FDB" w:rsidP="005D303A">
      <w:pPr>
        <w:pStyle w:val="Heading1"/>
        <w:numPr>
          <w:ilvl w:val="0"/>
          <w:numId w:val="9"/>
        </w:numPr>
        <w:spacing w:before="0"/>
        <w:sectPr w:rsidR="00153FDB" w:rsidRPr="005D303A">
          <w:pgSz w:w="11900" w:h="16840"/>
          <w:pgMar w:top="520" w:right="560" w:bottom="280" w:left="560" w:header="720" w:footer="720" w:gutter="0"/>
          <w:cols w:space="720"/>
        </w:sectPr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592E83" w:rsidRPr="00592E83" w:rsidRDefault="00592E83" w:rsidP="005D30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E83" w:rsidRPr="00592E83" w:rsidSect="00806B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241E1"/>
    <w:multiLevelType w:val="hybridMultilevel"/>
    <w:tmpl w:val="32D68FF4"/>
    <w:lvl w:ilvl="0" w:tplc="0419000B">
      <w:start w:val="1"/>
      <w:numFmt w:val="bullet"/>
      <w:lvlText w:val=""/>
      <w:lvlJc w:val="left"/>
      <w:pPr>
        <w:ind w:left="16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>
    <w:nsid w:val="18BC10C6"/>
    <w:multiLevelType w:val="hybridMultilevel"/>
    <w:tmpl w:val="F4040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A0CC0"/>
    <w:multiLevelType w:val="hybridMultilevel"/>
    <w:tmpl w:val="866E9D78"/>
    <w:lvl w:ilvl="0" w:tplc="A5E0F24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54AD9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2A6618C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7BA005A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2A24EAA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D5AF77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FFAAEB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CFAB8F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33E489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43560023"/>
    <w:multiLevelType w:val="multilevel"/>
    <w:tmpl w:val="E70A0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713538"/>
    <w:multiLevelType w:val="hybridMultilevel"/>
    <w:tmpl w:val="C3DA2A62"/>
    <w:lvl w:ilvl="0" w:tplc="041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6FC94D06"/>
    <w:multiLevelType w:val="hybridMultilevel"/>
    <w:tmpl w:val="26C228B6"/>
    <w:lvl w:ilvl="0" w:tplc="2A5A226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046ED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55A8C9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C2A9A9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BF0F53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392148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4CE04E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1F8C1A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1FC320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7">
    <w:nsid w:val="75535325"/>
    <w:multiLevelType w:val="hybridMultilevel"/>
    <w:tmpl w:val="E2CEBAB2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8">
    <w:nsid w:val="77AE1AE3"/>
    <w:multiLevelType w:val="hybridMultilevel"/>
    <w:tmpl w:val="5DA84C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91616"/>
    <w:multiLevelType w:val="multilevel"/>
    <w:tmpl w:val="040C7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1804"/>
    <w:rsid w:val="00062DF9"/>
    <w:rsid w:val="00153FDB"/>
    <w:rsid w:val="001D1804"/>
    <w:rsid w:val="00307B15"/>
    <w:rsid w:val="004C6168"/>
    <w:rsid w:val="0055594A"/>
    <w:rsid w:val="00592E83"/>
    <w:rsid w:val="005978E9"/>
    <w:rsid w:val="005D303A"/>
    <w:rsid w:val="0061624D"/>
    <w:rsid w:val="0062726D"/>
    <w:rsid w:val="0068179A"/>
    <w:rsid w:val="00751DDC"/>
    <w:rsid w:val="007F10F7"/>
    <w:rsid w:val="00806B5F"/>
    <w:rsid w:val="00814769"/>
    <w:rsid w:val="00953859"/>
    <w:rsid w:val="00AB452A"/>
    <w:rsid w:val="00B91BA7"/>
    <w:rsid w:val="00C8154A"/>
    <w:rsid w:val="00D11295"/>
    <w:rsid w:val="00EE5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F10F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806B5F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06B5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806B5F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zamvr</cp:lastModifiedBy>
  <cp:revision>4</cp:revision>
  <cp:lastPrinted>2022-09-09T04:35:00Z</cp:lastPrinted>
  <dcterms:created xsi:type="dcterms:W3CDTF">2022-09-09T05:31:00Z</dcterms:created>
  <dcterms:modified xsi:type="dcterms:W3CDTF">2022-09-13T01:12:00Z</dcterms:modified>
</cp:coreProperties>
</file>