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207" w:rsidRDefault="00AE1207">
      <w:pPr>
        <w:autoSpaceDE w:val="0"/>
        <w:autoSpaceDN w:val="0"/>
        <w:spacing w:after="78" w:line="220" w:lineRule="exact"/>
      </w:pPr>
      <w:bookmarkStart w:id="0" w:name="_GoBack"/>
      <w:bookmarkEnd w:id="0"/>
    </w:p>
    <w:p w:rsidR="00AE1207" w:rsidRDefault="00C030F7">
      <w:pPr>
        <w:autoSpaceDE w:val="0"/>
        <w:autoSpaceDN w:val="0"/>
        <w:spacing w:after="0" w:line="230" w:lineRule="auto"/>
        <w:ind w:left="1494"/>
      </w:pPr>
      <w:r>
        <w:rPr>
          <w:rFonts w:ascii="Times New Roman" w:eastAsia="Times New Roman" w:hAnsi="Times New Roman"/>
          <w:b/>
          <w:color w:val="000000"/>
          <w:sz w:val="24"/>
        </w:rPr>
        <w:t>МИНИСТЕРСТВО ПРОСВЕЩЕНИЯ РОССИЙСКОЙ ФЕДЕРАЦИИ</w:t>
      </w:r>
    </w:p>
    <w:p w:rsidR="00AE1207" w:rsidRDefault="00C030F7">
      <w:pPr>
        <w:autoSpaceDE w:val="0"/>
        <w:autoSpaceDN w:val="0"/>
        <w:spacing w:before="670" w:after="0" w:line="230" w:lineRule="auto"/>
        <w:ind w:right="2284"/>
        <w:jc w:val="right"/>
      </w:pPr>
      <w:r>
        <w:rPr>
          <w:rFonts w:ascii="Times New Roman" w:eastAsia="Times New Roman" w:hAnsi="Times New Roman"/>
          <w:color w:val="000000"/>
          <w:sz w:val="24"/>
        </w:rPr>
        <w:t>Министерство образования и науки Алтайского края</w:t>
      </w:r>
    </w:p>
    <w:p w:rsidR="00AE1207" w:rsidRDefault="00C030F7">
      <w:pPr>
        <w:tabs>
          <w:tab w:val="left" w:pos="3288"/>
        </w:tabs>
        <w:autoSpaceDE w:val="0"/>
        <w:autoSpaceDN w:val="0"/>
        <w:spacing w:before="670" w:after="0" w:line="262" w:lineRule="auto"/>
        <w:ind w:left="432"/>
      </w:pPr>
      <w:r>
        <w:rPr>
          <w:rFonts w:ascii="Times New Roman" w:eastAsia="Times New Roman" w:hAnsi="Times New Roman"/>
          <w:color w:val="000000"/>
          <w:sz w:val="24"/>
        </w:rPr>
        <w:t xml:space="preserve">МУНИЦИПАЛЬНОЕ КАЗЕННОЕ ОБЩЕОБРАЗОВАТЕЛЬНОЕ УЧРЕЖДЕНИЕ Чистюньская </w:t>
      </w:r>
      <w:r>
        <w:tab/>
      </w:r>
      <w:r>
        <w:rPr>
          <w:rFonts w:ascii="Times New Roman" w:eastAsia="Times New Roman" w:hAnsi="Times New Roman"/>
          <w:color w:val="000000"/>
          <w:sz w:val="24"/>
        </w:rPr>
        <w:t>средняя общеобразовательная школа</w:t>
      </w:r>
    </w:p>
    <w:p w:rsidR="00AE1207" w:rsidRDefault="00C030F7">
      <w:pPr>
        <w:autoSpaceDE w:val="0"/>
        <w:autoSpaceDN w:val="0"/>
        <w:spacing w:before="672" w:after="1376" w:line="230" w:lineRule="auto"/>
        <w:ind w:right="3616"/>
        <w:jc w:val="right"/>
      </w:pPr>
      <w:r>
        <w:rPr>
          <w:rFonts w:ascii="Times New Roman" w:eastAsia="Times New Roman" w:hAnsi="Times New Roman"/>
          <w:color w:val="000000"/>
          <w:sz w:val="24"/>
        </w:rPr>
        <w:t>МКОУ Чистюньская СОШ</w:t>
      </w:r>
    </w:p>
    <w:tbl>
      <w:tblPr>
        <w:tblW w:w="0" w:type="auto"/>
        <w:tblLayout w:type="fixed"/>
        <w:tblLook w:val="04A0" w:firstRow="1" w:lastRow="0" w:firstColumn="1" w:lastColumn="0" w:noHBand="0" w:noVBand="1"/>
      </w:tblPr>
      <w:tblGrid>
        <w:gridCol w:w="3422"/>
        <w:gridCol w:w="3320"/>
        <w:gridCol w:w="3120"/>
      </w:tblGrid>
      <w:tr w:rsidR="00AE1207">
        <w:trPr>
          <w:trHeight w:hRule="exact" w:val="276"/>
        </w:trPr>
        <w:tc>
          <w:tcPr>
            <w:tcW w:w="3422" w:type="dxa"/>
            <w:tcMar>
              <w:left w:w="0" w:type="dxa"/>
              <w:right w:w="0" w:type="dxa"/>
            </w:tcMar>
          </w:tcPr>
          <w:p w:rsidR="00AE1207" w:rsidRDefault="00C030F7">
            <w:pPr>
              <w:autoSpaceDE w:val="0"/>
              <w:autoSpaceDN w:val="0"/>
              <w:spacing w:before="50" w:after="0" w:line="230" w:lineRule="auto"/>
            </w:pPr>
            <w:r>
              <w:rPr>
                <w:rFonts w:ascii="Times New Roman" w:eastAsia="Times New Roman" w:hAnsi="Times New Roman"/>
                <w:color w:val="000000"/>
                <w:w w:val="102"/>
                <w:sz w:val="20"/>
              </w:rPr>
              <w:t>РАССМОТРЕНО</w:t>
            </w:r>
          </w:p>
        </w:tc>
        <w:tc>
          <w:tcPr>
            <w:tcW w:w="3320" w:type="dxa"/>
            <w:tcMar>
              <w:left w:w="0" w:type="dxa"/>
              <w:right w:w="0" w:type="dxa"/>
            </w:tcMar>
          </w:tcPr>
          <w:p w:rsidR="00AE1207" w:rsidRDefault="00C030F7">
            <w:pPr>
              <w:autoSpaceDE w:val="0"/>
              <w:autoSpaceDN w:val="0"/>
              <w:spacing w:before="50" w:after="0" w:line="230" w:lineRule="auto"/>
              <w:ind w:left="96"/>
            </w:pPr>
            <w:r>
              <w:rPr>
                <w:rFonts w:ascii="Times New Roman" w:eastAsia="Times New Roman" w:hAnsi="Times New Roman"/>
                <w:color w:val="000000"/>
                <w:w w:val="102"/>
                <w:sz w:val="20"/>
              </w:rPr>
              <w:t>СОГЛАСОВАНО</w:t>
            </w:r>
          </w:p>
        </w:tc>
        <w:tc>
          <w:tcPr>
            <w:tcW w:w="3120" w:type="dxa"/>
            <w:tcMar>
              <w:left w:w="0" w:type="dxa"/>
              <w:right w:w="0" w:type="dxa"/>
            </w:tcMar>
          </w:tcPr>
          <w:p w:rsidR="00AE1207" w:rsidRDefault="00C030F7">
            <w:pPr>
              <w:autoSpaceDE w:val="0"/>
              <w:autoSpaceDN w:val="0"/>
              <w:spacing w:before="50" w:after="0" w:line="230" w:lineRule="auto"/>
              <w:ind w:left="292"/>
            </w:pPr>
            <w:r>
              <w:rPr>
                <w:rFonts w:ascii="Times New Roman" w:eastAsia="Times New Roman" w:hAnsi="Times New Roman"/>
                <w:color w:val="000000"/>
                <w:w w:val="102"/>
                <w:sz w:val="20"/>
              </w:rPr>
              <w:t>УТВЕРЖДЕНО</w:t>
            </w:r>
          </w:p>
        </w:tc>
      </w:tr>
      <w:tr w:rsidR="00AE1207">
        <w:trPr>
          <w:trHeight w:hRule="exact" w:val="202"/>
        </w:trPr>
        <w:tc>
          <w:tcPr>
            <w:tcW w:w="3422" w:type="dxa"/>
            <w:tcMar>
              <w:left w:w="0" w:type="dxa"/>
              <w:right w:w="0" w:type="dxa"/>
            </w:tcMar>
          </w:tcPr>
          <w:p w:rsidR="00AE1207" w:rsidRDefault="00C030F7">
            <w:pPr>
              <w:autoSpaceDE w:val="0"/>
              <w:autoSpaceDN w:val="0"/>
              <w:spacing w:after="0" w:line="230" w:lineRule="auto"/>
            </w:pPr>
            <w:r>
              <w:rPr>
                <w:rFonts w:ascii="Times New Roman" w:eastAsia="Times New Roman" w:hAnsi="Times New Roman"/>
                <w:color w:val="000000"/>
                <w:w w:val="102"/>
                <w:sz w:val="20"/>
              </w:rPr>
              <w:t>на Педагогическом совете МКОУ</w:t>
            </w:r>
          </w:p>
        </w:tc>
        <w:tc>
          <w:tcPr>
            <w:tcW w:w="3320" w:type="dxa"/>
            <w:tcMar>
              <w:left w:w="0" w:type="dxa"/>
              <w:right w:w="0" w:type="dxa"/>
            </w:tcMar>
          </w:tcPr>
          <w:p w:rsidR="00AE1207" w:rsidRDefault="00C030F7">
            <w:pPr>
              <w:autoSpaceDE w:val="0"/>
              <w:autoSpaceDN w:val="0"/>
              <w:spacing w:after="0" w:line="230" w:lineRule="auto"/>
              <w:ind w:left="96"/>
            </w:pPr>
            <w:r>
              <w:rPr>
                <w:rFonts w:ascii="Times New Roman" w:eastAsia="Times New Roman" w:hAnsi="Times New Roman"/>
                <w:color w:val="000000"/>
                <w:w w:val="102"/>
                <w:sz w:val="20"/>
              </w:rPr>
              <w:t>с заместителем директора по УВР</w:t>
            </w:r>
          </w:p>
        </w:tc>
        <w:tc>
          <w:tcPr>
            <w:tcW w:w="3120" w:type="dxa"/>
            <w:tcMar>
              <w:left w:w="0" w:type="dxa"/>
              <w:right w:w="0" w:type="dxa"/>
            </w:tcMar>
          </w:tcPr>
          <w:p w:rsidR="00AE1207" w:rsidRDefault="00C030F7">
            <w:pPr>
              <w:autoSpaceDE w:val="0"/>
              <w:autoSpaceDN w:val="0"/>
              <w:spacing w:after="0" w:line="230" w:lineRule="auto"/>
              <w:ind w:left="292"/>
            </w:pPr>
            <w:r>
              <w:rPr>
                <w:rFonts w:ascii="Times New Roman" w:eastAsia="Times New Roman" w:hAnsi="Times New Roman"/>
                <w:color w:val="000000"/>
                <w:w w:val="102"/>
                <w:sz w:val="20"/>
              </w:rPr>
              <w:t>приказом директора МКОУ</w:t>
            </w:r>
          </w:p>
        </w:tc>
      </w:tr>
      <w:tr w:rsidR="00AE1207">
        <w:trPr>
          <w:trHeight w:hRule="exact" w:val="276"/>
        </w:trPr>
        <w:tc>
          <w:tcPr>
            <w:tcW w:w="3422" w:type="dxa"/>
            <w:tcMar>
              <w:left w:w="0" w:type="dxa"/>
              <w:right w:w="0" w:type="dxa"/>
            </w:tcMar>
          </w:tcPr>
          <w:p w:rsidR="00AE1207" w:rsidRDefault="00C030F7">
            <w:pPr>
              <w:autoSpaceDE w:val="0"/>
              <w:autoSpaceDN w:val="0"/>
              <w:spacing w:after="0" w:line="230" w:lineRule="auto"/>
              <w:jc w:val="center"/>
            </w:pPr>
            <w:r>
              <w:rPr>
                <w:rFonts w:ascii="Times New Roman" w:eastAsia="Times New Roman" w:hAnsi="Times New Roman"/>
                <w:color w:val="000000"/>
                <w:w w:val="102"/>
                <w:sz w:val="20"/>
              </w:rPr>
              <w:t>Чистюньской СОШ Руководитель МО</w:t>
            </w:r>
          </w:p>
        </w:tc>
        <w:tc>
          <w:tcPr>
            <w:tcW w:w="3320" w:type="dxa"/>
            <w:tcMar>
              <w:left w:w="0" w:type="dxa"/>
              <w:right w:w="0" w:type="dxa"/>
            </w:tcMar>
          </w:tcPr>
          <w:p w:rsidR="00AE1207" w:rsidRDefault="00C030F7">
            <w:pPr>
              <w:autoSpaceDE w:val="0"/>
              <w:autoSpaceDN w:val="0"/>
              <w:spacing w:after="0" w:line="230" w:lineRule="auto"/>
              <w:ind w:left="96"/>
            </w:pPr>
            <w:r>
              <w:rPr>
                <w:rFonts w:ascii="Times New Roman" w:eastAsia="Times New Roman" w:hAnsi="Times New Roman"/>
                <w:color w:val="000000"/>
                <w:w w:val="102"/>
                <w:sz w:val="20"/>
              </w:rPr>
              <w:t>МКОУ Чистюньской СОШ</w:t>
            </w:r>
          </w:p>
        </w:tc>
        <w:tc>
          <w:tcPr>
            <w:tcW w:w="3120" w:type="dxa"/>
            <w:tcMar>
              <w:left w:w="0" w:type="dxa"/>
              <w:right w:w="0" w:type="dxa"/>
            </w:tcMar>
          </w:tcPr>
          <w:p w:rsidR="00AE1207" w:rsidRDefault="00C030F7">
            <w:pPr>
              <w:autoSpaceDE w:val="0"/>
              <w:autoSpaceDN w:val="0"/>
              <w:spacing w:after="0" w:line="230" w:lineRule="auto"/>
              <w:ind w:left="292"/>
            </w:pPr>
            <w:r>
              <w:rPr>
                <w:rFonts w:ascii="Times New Roman" w:eastAsia="Times New Roman" w:hAnsi="Times New Roman"/>
                <w:color w:val="000000"/>
                <w:w w:val="102"/>
                <w:sz w:val="20"/>
              </w:rPr>
              <w:t>Чистюньской СОШ</w:t>
            </w:r>
          </w:p>
        </w:tc>
      </w:tr>
    </w:tbl>
    <w:p w:rsidR="00AE1207" w:rsidRDefault="00AE1207">
      <w:pPr>
        <w:autoSpaceDE w:val="0"/>
        <w:autoSpaceDN w:val="0"/>
        <w:spacing w:after="0" w:line="60" w:lineRule="exact"/>
      </w:pPr>
    </w:p>
    <w:tbl>
      <w:tblPr>
        <w:tblW w:w="0" w:type="auto"/>
        <w:tblLayout w:type="fixed"/>
        <w:tblLook w:val="04A0" w:firstRow="1" w:lastRow="0" w:firstColumn="1" w:lastColumn="0" w:noHBand="0" w:noVBand="1"/>
      </w:tblPr>
      <w:tblGrid>
        <w:gridCol w:w="3282"/>
        <w:gridCol w:w="3300"/>
        <w:gridCol w:w="3400"/>
      </w:tblGrid>
      <w:tr w:rsidR="00AE1207">
        <w:trPr>
          <w:trHeight w:hRule="exact" w:val="362"/>
        </w:trPr>
        <w:tc>
          <w:tcPr>
            <w:tcW w:w="3282" w:type="dxa"/>
            <w:tcMar>
              <w:left w:w="0" w:type="dxa"/>
              <w:right w:w="0" w:type="dxa"/>
            </w:tcMar>
          </w:tcPr>
          <w:p w:rsidR="00AE1207" w:rsidRDefault="00C030F7">
            <w:pPr>
              <w:autoSpaceDE w:val="0"/>
              <w:autoSpaceDN w:val="0"/>
              <w:spacing w:before="60" w:after="0" w:line="230" w:lineRule="auto"/>
            </w:pPr>
            <w:r>
              <w:rPr>
                <w:rFonts w:ascii="Times New Roman" w:eastAsia="Times New Roman" w:hAnsi="Times New Roman"/>
                <w:color w:val="000000"/>
                <w:w w:val="102"/>
                <w:sz w:val="20"/>
              </w:rPr>
              <w:t>______________Стрельникова Н.С.</w:t>
            </w:r>
          </w:p>
        </w:tc>
        <w:tc>
          <w:tcPr>
            <w:tcW w:w="3300" w:type="dxa"/>
            <w:tcMar>
              <w:left w:w="0" w:type="dxa"/>
              <w:right w:w="0" w:type="dxa"/>
            </w:tcMar>
          </w:tcPr>
          <w:p w:rsidR="00AE1207" w:rsidRDefault="00C030F7">
            <w:pPr>
              <w:autoSpaceDE w:val="0"/>
              <w:autoSpaceDN w:val="0"/>
              <w:spacing w:before="60" w:after="0" w:line="230" w:lineRule="auto"/>
              <w:ind w:left="236"/>
            </w:pPr>
            <w:r>
              <w:rPr>
                <w:rFonts w:ascii="Times New Roman" w:eastAsia="Times New Roman" w:hAnsi="Times New Roman"/>
                <w:color w:val="000000"/>
                <w:w w:val="102"/>
                <w:sz w:val="20"/>
              </w:rPr>
              <w:t>______________Захарова О.П.</w:t>
            </w:r>
          </w:p>
        </w:tc>
        <w:tc>
          <w:tcPr>
            <w:tcW w:w="3400" w:type="dxa"/>
            <w:tcMar>
              <w:left w:w="0" w:type="dxa"/>
              <w:right w:w="0" w:type="dxa"/>
            </w:tcMar>
          </w:tcPr>
          <w:p w:rsidR="00AE1207" w:rsidRDefault="00C030F7">
            <w:pPr>
              <w:autoSpaceDE w:val="0"/>
              <w:autoSpaceDN w:val="0"/>
              <w:spacing w:before="60" w:after="0" w:line="230" w:lineRule="auto"/>
              <w:ind w:left="452"/>
            </w:pPr>
            <w:r>
              <w:rPr>
                <w:rFonts w:ascii="Times New Roman" w:eastAsia="Times New Roman" w:hAnsi="Times New Roman"/>
                <w:color w:val="000000"/>
                <w:w w:val="102"/>
                <w:sz w:val="20"/>
              </w:rPr>
              <w:t>______________Лященко Г.А.</w:t>
            </w:r>
          </w:p>
        </w:tc>
      </w:tr>
      <w:tr w:rsidR="00AE1207">
        <w:trPr>
          <w:trHeight w:hRule="exact" w:val="420"/>
        </w:trPr>
        <w:tc>
          <w:tcPr>
            <w:tcW w:w="3282" w:type="dxa"/>
            <w:tcMar>
              <w:left w:w="0" w:type="dxa"/>
              <w:right w:w="0" w:type="dxa"/>
            </w:tcMar>
          </w:tcPr>
          <w:p w:rsidR="00AE1207" w:rsidRDefault="00C030F7">
            <w:pPr>
              <w:autoSpaceDE w:val="0"/>
              <w:autoSpaceDN w:val="0"/>
              <w:spacing w:before="106" w:after="0" w:line="230" w:lineRule="auto"/>
            </w:pPr>
            <w:r>
              <w:rPr>
                <w:rFonts w:ascii="Times New Roman" w:eastAsia="Times New Roman" w:hAnsi="Times New Roman"/>
                <w:color w:val="000000"/>
                <w:w w:val="102"/>
                <w:sz w:val="20"/>
              </w:rPr>
              <w:t xml:space="preserve">Протокол </w:t>
            </w:r>
            <w:r>
              <w:rPr>
                <w:rFonts w:ascii="Times New Roman" w:eastAsia="Times New Roman" w:hAnsi="Times New Roman"/>
                <w:color w:val="000000"/>
                <w:w w:val="102"/>
                <w:sz w:val="20"/>
              </w:rPr>
              <w:t>№1</w:t>
            </w:r>
          </w:p>
        </w:tc>
        <w:tc>
          <w:tcPr>
            <w:tcW w:w="3300" w:type="dxa"/>
            <w:tcMar>
              <w:left w:w="0" w:type="dxa"/>
              <w:right w:w="0" w:type="dxa"/>
            </w:tcMar>
          </w:tcPr>
          <w:p w:rsidR="00AE1207" w:rsidRDefault="00C030F7">
            <w:pPr>
              <w:autoSpaceDE w:val="0"/>
              <w:autoSpaceDN w:val="0"/>
              <w:spacing w:before="106" w:after="0" w:line="230" w:lineRule="auto"/>
              <w:ind w:left="236"/>
            </w:pPr>
            <w:r>
              <w:rPr>
                <w:rFonts w:ascii="Times New Roman" w:eastAsia="Times New Roman" w:hAnsi="Times New Roman"/>
                <w:color w:val="000000"/>
                <w:w w:val="102"/>
                <w:sz w:val="20"/>
              </w:rPr>
              <w:t>Протокол №1</w:t>
            </w:r>
          </w:p>
        </w:tc>
        <w:tc>
          <w:tcPr>
            <w:tcW w:w="3400" w:type="dxa"/>
            <w:tcMar>
              <w:left w:w="0" w:type="dxa"/>
              <w:right w:w="0" w:type="dxa"/>
            </w:tcMar>
          </w:tcPr>
          <w:p w:rsidR="00AE1207" w:rsidRDefault="00C030F7">
            <w:pPr>
              <w:autoSpaceDE w:val="0"/>
              <w:autoSpaceDN w:val="0"/>
              <w:spacing w:before="106" w:after="0" w:line="230" w:lineRule="auto"/>
              <w:ind w:left="452"/>
            </w:pPr>
            <w:r>
              <w:rPr>
                <w:rFonts w:ascii="Times New Roman" w:eastAsia="Times New Roman" w:hAnsi="Times New Roman"/>
                <w:color w:val="000000"/>
                <w:w w:val="102"/>
                <w:sz w:val="20"/>
              </w:rPr>
              <w:t>Приказ №105/10</w:t>
            </w:r>
          </w:p>
        </w:tc>
      </w:tr>
      <w:tr w:rsidR="00AE1207">
        <w:trPr>
          <w:trHeight w:hRule="exact" w:val="380"/>
        </w:trPr>
        <w:tc>
          <w:tcPr>
            <w:tcW w:w="3282" w:type="dxa"/>
            <w:tcMar>
              <w:left w:w="0" w:type="dxa"/>
              <w:right w:w="0" w:type="dxa"/>
            </w:tcMar>
          </w:tcPr>
          <w:p w:rsidR="00AE1207" w:rsidRDefault="00C030F7">
            <w:pPr>
              <w:autoSpaceDE w:val="0"/>
              <w:autoSpaceDN w:val="0"/>
              <w:spacing w:before="94" w:after="0" w:line="230" w:lineRule="auto"/>
            </w:pPr>
            <w:r>
              <w:rPr>
                <w:rFonts w:ascii="Times New Roman" w:eastAsia="Times New Roman" w:hAnsi="Times New Roman"/>
                <w:color w:val="000000"/>
                <w:w w:val="102"/>
                <w:sz w:val="20"/>
              </w:rPr>
              <w:t>от "27" 082022 г.</w:t>
            </w:r>
          </w:p>
        </w:tc>
        <w:tc>
          <w:tcPr>
            <w:tcW w:w="3300" w:type="dxa"/>
            <w:tcMar>
              <w:left w:w="0" w:type="dxa"/>
              <w:right w:w="0" w:type="dxa"/>
            </w:tcMar>
          </w:tcPr>
          <w:p w:rsidR="00AE1207" w:rsidRDefault="00C030F7">
            <w:pPr>
              <w:autoSpaceDE w:val="0"/>
              <w:autoSpaceDN w:val="0"/>
              <w:spacing w:before="94" w:after="0" w:line="230" w:lineRule="auto"/>
              <w:ind w:left="236"/>
            </w:pPr>
            <w:r>
              <w:rPr>
                <w:rFonts w:ascii="Times New Roman" w:eastAsia="Times New Roman" w:hAnsi="Times New Roman"/>
                <w:color w:val="000000"/>
                <w:w w:val="102"/>
                <w:sz w:val="20"/>
              </w:rPr>
              <w:t>от "27" 08  2022 г.</w:t>
            </w:r>
          </w:p>
        </w:tc>
        <w:tc>
          <w:tcPr>
            <w:tcW w:w="3400" w:type="dxa"/>
            <w:tcMar>
              <w:left w:w="0" w:type="dxa"/>
              <w:right w:w="0" w:type="dxa"/>
            </w:tcMar>
          </w:tcPr>
          <w:p w:rsidR="00AE1207" w:rsidRDefault="00C030F7">
            <w:pPr>
              <w:autoSpaceDE w:val="0"/>
              <w:autoSpaceDN w:val="0"/>
              <w:spacing w:before="94" w:after="0" w:line="230" w:lineRule="auto"/>
              <w:ind w:left="452"/>
            </w:pPr>
            <w:r>
              <w:rPr>
                <w:rFonts w:ascii="Times New Roman" w:eastAsia="Times New Roman" w:hAnsi="Times New Roman"/>
                <w:color w:val="000000"/>
                <w:w w:val="102"/>
                <w:sz w:val="20"/>
              </w:rPr>
              <w:t>от "01" 092022 г.</w:t>
            </w:r>
          </w:p>
        </w:tc>
      </w:tr>
    </w:tbl>
    <w:p w:rsidR="00AE1207" w:rsidRDefault="00C030F7">
      <w:pPr>
        <w:autoSpaceDE w:val="0"/>
        <w:autoSpaceDN w:val="0"/>
        <w:spacing w:before="978" w:after="0" w:line="262" w:lineRule="auto"/>
        <w:ind w:left="3744" w:right="3600"/>
        <w:jc w:val="center"/>
      </w:pPr>
      <w:r>
        <w:rPr>
          <w:rFonts w:ascii="Times New Roman" w:eastAsia="Times New Roman" w:hAnsi="Times New Roman"/>
          <w:b/>
          <w:color w:val="000000"/>
          <w:sz w:val="24"/>
        </w:rPr>
        <w:t xml:space="preserve">РАБОЧАЯ ПРОГРАММА </w:t>
      </w:r>
      <w:r>
        <w:br/>
      </w:r>
      <w:r>
        <w:rPr>
          <w:rFonts w:ascii="Times New Roman" w:eastAsia="Times New Roman" w:hAnsi="Times New Roman"/>
          <w:b/>
          <w:color w:val="000000"/>
          <w:sz w:val="24"/>
        </w:rPr>
        <w:t>(ID 5107077)</w:t>
      </w:r>
    </w:p>
    <w:p w:rsidR="00AE1207" w:rsidRDefault="00C030F7">
      <w:pPr>
        <w:autoSpaceDE w:val="0"/>
        <w:autoSpaceDN w:val="0"/>
        <w:spacing w:before="166" w:after="0" w:line="262" w:lineRule="auto"/>
        <w:ind w:left="4320" w:right="3888"/>
        <w:jc w:val="center"/>
      </w:pPr>
      <w:r>
        <w:rPr>
          <w:rFonts w:ascii="Times New Roman" w:eastAsia="Times New Roman" w:hAnsi="Times New Roman"/>
          <w:color w:val="000000"/>
          <w:sz w:val="24"/>
        </w:rPr>
        <w:t>учебного предмета</w:t>
      </w:r>
      <w:r>
        <w:br/>
      </w:r>
      <w:r>
        <w:rPr>
          <w:rFonts w:ascii="Times New Roman" w:eastAsia="Times New Roman" w:hAnsi="Times New Roman"/>
          <w:color w:val="000000"/>
          <w:sz w:val="24"/>
        </w:rPr>
        <w:t>«Литература»</w:t>
      </w:r>
    </w:p>
    <w:p w:rsidR="00AE1207" w:rsidRDefault="00C030F7">
      <w:pPr>
        <w:autoSpaceDE w:val="0"/>
        <w:autoSpaceDN w:val="0"/>
        <w:spacing w:before="670" w:after="0" w:line="262" w:lineRule="auto"/>
        <w:ind w:left="3024" w:right="2736"/>
        <w:jc w:val="center"/>
      </w:pPr>
      <w:r>
        <w:rPr>
          <w:rFonts w:ascii="Times New Roman" w:eastAsia="Times New Roman" w:hAnsi="Times New Roman"/>
          <w:color w:val="000000"/>
          <w:sz w:val="24"/>
        </w:rPr>
        <w:t xml:space="preserve">для 9 класса основного общего образования </w:t>
      </w:r>
      <w:r>
        <w:br/>
      </w:r>
      <w:r>
        <w:rPr>
          <w:rFonts w:ascii="Times New Roman" w:eastAsia="Times New Roman" w:hAnsi="Times New Roman"/>
          <w:color w:val="000000"/>
          <w:sz w:val="24"/>
        </w:rPr>
        <w:t>на 2022-2023  учебный год</w:t>
      </w:r>
    </w:p>
    <w:p w:rsidR="00AE1207" w:rsidRDefault="00C030F7">
      <w:pPr>
        <w:autoSpaceDE w:val="0"/>
        <w:autoSpaceDN w:val="0"/>
        <w:spacing w:before="2112" w:after="0" w:line="262" w:lineRule="auto"/>
        <w:ind w:left="6398" w:hanging="408"/>
      </w:pPr>
      <w:r>
        <w:rPr>
          <w:rFonts w:ascii="Times New Roman" w:eastAsia="Times New Roman" w:hAnsi="Times New Roman"/>
          <w:color w:val="000000"/>
          <w:sz w:val="24"/>
        </w:rPr>
        <w:t xml:space="preserve">Составитель: Панина Наталья Евгеньевна </w:t>
      </w:r>
      <w:r>
        <w:br/>
      </w:r>
      <w:r>
        <w:rPr>
          <w:rFonts w:ascii="Times New Roman" w:eastAsia="Times New Roman" w:hAnsi="Times New Roman"/>
          <w:color w:val="000000"/>
          <w:sz w:val="24"/>
        </w:rPr>
        <w:t>учитель русского языка и литературы</w:t>
      </w:r>
    </w:p>
    <w:p w:rsidR="00AE1207" w:rsidRDefault="00AE1207">
      <w:pPr>
        <w:sectPr w:rsidR="00AE1207">
          <w:pgSz w:w="11900" w:h="16840"/>
          <w:pgMar w:top="298" w:right="868" w:bottom="1440" w:left="738" w:header="720" w:footer="720" w:gutter="0"/>
          <w:cols w:space="720" w:equalWidth="0">
            <w:col w:w="10294" w:space="0"/>
          </w:cols>
          <w:docGrid w:linePitch="360"/>
        </w:sectPr>
      </w:pPr>
    </w:p>
    <w:p w:rsidR="00AE1207" w:rsidRDefault="00AE1207">
      <w:pPr>
        <w:autoSpaceDE w:val="0"/>
        <w:autoSpaceDN w:val="0"/>
        <w:spacing w:after="78" w:line="220" w:lineRule="exact"/>
      </w:pPr>
    </w:p>
    <w:p w:rsidR="00AE1207" w:rsidRDefault="00C030F7">
      <w:pPr>
        <w:autoSpaceDE w:val="0"/>
        <w:autoSpaceDN w:val="0"/>
        <w:spacing w:after="0" w:line="230" w:lineRule="auto"/>
        <w:ind w:right="3612"/>
        <w:jc w:val="right"/>
      </w:pPr>
      <w:r>
        <w:rPr>
          <w:rFonts w:ascii="Times New Roman" w:eastAsia="Times New Roman" w:hAnsi="Times New Roman"/>
          <w:color w:val="000000"/>
          <w:sz w:val="24"/>
        </w:rPr>
        <w:t>Чистюнька 2022</w:t>
      </w:r>
    </w:p>
    <w:p w:rsidR="00AE1207" w:rsidRDefault="00AE1207">
      <w:pPr>
        <w:sectPr w:rsidR="00AE1207">
          <w:pgSz w:w="11900" w:h="16840"/>
          <w:pgMar w:top="298" w:right="1440" w:bottom="1440" w:left="1440" w:header="720" w:footer="720" w:gutter="0"/>
          <w:cols w:space="720" w:equalWidth="0">
            <w:col w:w="9020" w:space="0"/>
          </w:cols>
          <w:docGrid w:linePitch="360"/>
        </w:sectPr>
      </w:pPr>
    </w:p>
    <w:p w:rsidR="00AE1207" w:rsidRDefault="00AE1207">
      <w:pPr>
        <w:autoSpaceDE w:val="0"/>
        <w:autoSpaceDN w:val="0"/>
        <w:spacing w:after="216" w:line="220" w:lineRule="exact"/>
      </w:pPr>
    </w:p>
    <w:p w:rsidR="00AE1207" w:rsidRDefault="00C030F7">
      <w:pPr>
        <w:autoSpaceDE w:val="0"/>
        <w:autoSpaceDN w:val="0"/>
        <w:spacing w:after="0" w:line="230" w:lineRule="auto"/>
      </w:pPr>
      <w:r>
        <w:rPr>
          <w:rFonts w:ascii="Times New Roman" w:eastAsia="Times New Roman" w:hAnsi="Times New Roman"/>
          <w:b/>
          <w:color w:val="000000"/>
          <w:sz w:val="24"/>
        </w:rPr>
        <w:t>ПОЯСНИТЕЛЬНАЯ ЗАПИСКА</w:t>
      </w:r>
    </w:p>
    <w:p w:rsidR="00AE1207" w:rsidRDefault="00C030F7">
      <w:pPr>
        <w:autoSpaceDE w:val="0"/>
        <w:autoSpaceDN w:val="0"/>
        <w:spacing w:before="346" w:after="0" w:line="286" w:lineRule="auto"/>
        <w:ind w:firstLine="180"/>
      </w:pPr>
      <w:r>
        <w:rPr>
          <w:rFonts w:ascii="Times New Roman" w:eastAsia="Times New Roman" w:hAnsi="Times New Roman"/>
          <w:color w:val="000000"/>
          <w:sz w:val="24"/>
        </w:rPr>
        <w:t xml:space="preserve">Рабочая программа по литературе для обучающихся 9 классов составлена на основе Требований </w:t>
      </w:r>
      <w:r>
        <w:rPr>
          <w:rFonts w:ascii="Times New Roman" w:eastAsia="Times New Roman" w:hAnsi="Times New Roman"/>
          <w:color w:val="000000"/>
          <w:sz w:val="24"/>
        </w:rPr>
        <w:t>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287, зарегистрирован</w:t>
      </w:r>
      <w:r>
        <w:rPr>
          <w:rFonts w:ascii="Times New Roman" w:eastAsia="Times New Roman" w:hAnsi="Times New Roman"/>
          <w:color w:val="000000"/>
          <w:sz w:val="24"/>
        </w:rPr>
        <w:t xml:space="preserve"> </w:t>
      </w:r>
      <w:r>
        <w:br/>
      </w:r>
      <w:r>
        <w:rPr>
          <w:rFonts w:ascii="Times New Roman" w:eastAsia="Times New Roman" w:hAnsi="Times New Roman"/>
          <w:color w:val="000000"/>
          <w:sz w:val="24"/>
        </w:rPr>
        <w:t>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w:t>
      </w:r>
      <w:r>
        <w:rPr>
          <w:rFonts w:ascii="Times New Roman" w:eastAsia="Times New Roman" w:hAnsi="Times New Roman"/>
          <w:color w:val="000000"/>
          <w:sz w:val="24"/>
        </w:rPr>
        <w:t xml:space="preserve">тельства Российской Федерации от 9 апреля 2016 г. № 637-р). </w:t>
      </w:r>
    </w:p>
    <w:p w:rsidR="00AE1207" w:rsidRDefault="00C030F7">
      <w:pPr>
        <w:autoSpaceDE w:val="0"/>
        <w:autoSpaceDN w:val="0"/>
        <w:spacing w:before="264" w:after="0" w:line="230" w:lineRule="auto"/>
      </w:pPr>
      <w:r>
        <w:rPr>
          <w:rFonts w:ascii="Times New Roman" w:eastAsia="Times New Roman" w:hAnsi="Times New Roman"/>
          <w:b/>
          <w:color w:val="000000"/>
          <w:sz w:val="24"/>
        </w:rPr>
        <w:t>ОБЩАЯ ХАРАКТЕРИСТИКА УЧЕБНОГО ПРЕДМЕТА «ЛИТЕРАТУРА»</w:t>
      </w:r>
    </w:p>
    <w:p w:rsidR="00AE1207" w:rsidRDefault="00C030F7">
      <w:pPr>
        <w:autoSpaceDE w:val="0"/>
        <w:autoSpaceDN w:val="0"/>
        <w:spacing w:before="166" w:after="0" w:line="286" w:lineRule="auto"/>
        <w:ind w:firstLine="180"/>
      </w:pPr>
      <w:r>
        <w:rPr>
          <w:rFonts w:ascii="Times New Roman" w:eastAsia="Times New Roman" w:hAnsi="Times New Roman"/>
          <w:color w:val="000000"/>
          <w:sz w:val="24"/>
        </w:rPr>
        <w:t xml:space="preserve">Учебный предмет «Литература» в наибольшей степени способствует формированию духовного </w:t>
      </w:r>
      <w:r>
        <w:rPr>
          <w:rFonts w:ascii="Times New Roman" w:eastAsia="Times New Roman" w:hAnsi="Times New Roman"/>
          <w:color w:val="000000"/>
          <w:sz w:val="24"/>
        </w:rPr>
        <w:t xml:space="preserve">облика и нравственных ориентиров молодого поколения, так как занимает ведущее место в </w:t>
      </w:r>
      <w:r>
        <w:br/>
      </w:r>
      <w:r>
        <w:rPr>
          <w:rFonts w:ascii="Times New Roman" w:eastAsia="Times New Roman" w:hAnsi="Times New Roman"/>
          <w:color w:val="000000"/>
          <w:sz w:val="24"/>
        </w:rPr>
        <w:t>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w:t>
      </w:r>
      <w:r>
        <w:rPr>
          <w:rFonts w:ascii="Times New Roman" w:eastAsia="Times New Roman" w:hAnsi="Times New Roman"/>
          <w:color w:val="000000"/>
          <w:sz w:val="24"/>
        </w:rPr>
        <w:t xml:space="preserve">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w:t>
      </w:r>
      <w:r>
        <w:br/>
      </w:r>
      <w:r>
        <w:rPr>
          <w:rFonts w:ascii="Times New Roman" w:eastAsia="Times New Roman" w:hAnsi="Times New Roman"/>
          <w:color w:val="000000"/>
          <w:sz w:val="24"/>
        </w:rPr>
        <w:t>художественных образах, которые содержат в себе потенциал воздейст</w:t>
      </w:r>
      <w:r>
        <w:rPr>
          <w:rFonts w:ascii="Times New Roman" w:eastAsia="Times New Roman" w:hAnsi="Times New Roman"/>
          <w:color w:val="000000"/>
          <w:sz w:val="24"/>
        </w:rPr>
        <w:t>вия на читателей и приобщают их к нравственно-эстетическим ценностям, как национальным, так и общечеловеческим.</w:t>
      </w:r>
    </w:p>
    <w:p w:rsidR="00AE1207" w:rsidRDefault="00C030F7">
      <w:pPr>
        <w:autoSpaceDE w:val="0"/>
        <w:autoSpaceDN w:val="0"/>
        <w:spacing w:before="70" w:after="0" w:line="271" w:lineRule="auto"/>
        <w:ind w:right="144" w:firstLine="180"/>
      </w:pPr>
      <w:r>
        <w:rPr>
          <w:rFonts w:ascii="Times New Roman" w:eastAsia="Times New Roman" w:hAnsi="Times New Roman"/>
          <w:color w:val="000000"/>
          <w:sz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w:t>
      </w:r>
      <w:r>
        <w:rPr>
          <w:rFonts w:ascii="Times New Roman" w:eastAsia="Times New Roman" w:hAnsi="Times New Roman"/>
          <w:color w:val="000000"/>
          <w:sz w:val="24"/>
        </w:rPr>
        <w:t>о способствует постижению таких нравственных категорий, как добро, справедливость, честь, патриотизм, гуманизм, дом, семья.</w:t>
      </w:r>
    </w:p>
    <w:p w:rsidR="00AE1207" w:rsidRDefault="00C030F7">
      <w:pPr>
        <w:autoSpaceDE w:val="0"/>
        <w:autoSpaceDN w:val="0"/>
        <w:spacing w:before="70" w:after="0"/>
      </w:pPr>
      <w:r>
        <w:rPr>
          <w:rFonts w:ascii="Times New Roman" w:eastAsia="Times New Roman" w:hAnsi="Times New Roman"/>
          <w:color w:val="000000"/>
          <w:sz w:val="24"/>
        </w:rPr>
        <w:t xml:space="preserve">Целостное восприятие и понимание художественного произведения, его анализ и интерпретация </w:t>
      </w:r>
      <w:r>
        <w:rPr>
          <w:rFonts w:ascii="Times New Roman" w:eastAsia="Times New Roman" w:hAnsi="Times New Roman"/>
          <w:color w:val="000000"/>
          <w:sz w:val="24"/>
        </w:rPr>
        <w:t>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E1207" w:rsidRDefault="00C030F7">
      <w:pPr>
        <w:autoSpaceDE w:val="0"/>
        <w:autoSpaceDN w:val="0"/>
        <w:spacing w:before="70" w:after="0" w:line="281" w:lineRule="auto"/>
        <w:ind w:firstLine="180"/>
      </w:pPr>
      <w:r>
        <w:rPr>
          <w:rFonts w:ascii="Times New Roman" w:eastAsia="Times New Roman" w:hAnsi="Times New Roman"/>
          <w:color w:val="000000"/>
          <w:sz w:val="24"/>
        </w:rPr>
        <w:t>Полноценное литературное образование в основной</w:t>
      </w:r>
      <w:r>
        <w:rPr>
          <w:rFonts w:ascii="Times New Roman" w:eastAsia="Times New Roman" w:hAnsi="Times New Roman"/>
          <w:color w:val="000000"/>
          <w:sz w:val="24"/>
        </w:rPr>
        <w:t xml:space="preserve">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w:t>
      </w:r>
      <w:r>
        <w:rPr>
          <w:rFonts w:ascii="Times New Roman" w:eastAsia="Times New Roman" w:hAnsi="Times New Roman"/>
          <w:color w:val="000000"/>
          <w:sz w:val="24"/>
        </w:rPr>
        <w:t xml:space="preserve"> формированию эстетического отношения к окружающему миру и его воплощения в творческих работах различных жанров.</w:t>
      </w:r>
    </w:p>
    <w:p w:rsidR="00AE1207" w:rsidRDefault="00C030F7">
      <w:pPr>
        <w:autoSpaceDE w:val="0"/>
        <w:autoSpaceDN w:val="0"/>
        <w:spacing w:before="72" w:after="0" w:line="271" w:lineRule="auto"/>
        <w:ind w:right="864" w:firstLine="180"/>
      </w:pPr>
      <w:r>
        <w:rPr>
          <w:rFonts w:ascii="Times New Roman" w:eastAsia="Times New Roman" w:hAnsi="Times New Roman"/>
          <w:color w:val="000000"/>
          <w:sz w:val="24"/>
        </w:rPr>
        <w:t>В рабочей программе учтены все этапы российского историко-литературного процесса (от фольклора до новейшей русской литературы) и представлены р</w:t>
      </w:r>
      <w:r>
        <w:rPr>
          <w:rFonts w:ascii="Times New Roman" w:eastAsia="Times New Roman" w:hAnsi="Times New Roman"/>
          <w:color w:val="000000"/>
          <w:sz w:val="24"/>
        </w:rPr>
        <w:t>азделы, касающиеся литератур народов России и зарубежной литературы.</w:t>
      </w:r>
    </w:p>
    <w:p w:rsidR="00AE1207" w:rsidRDefault="00C030F7">
      <w:pPr>
        <w:tabs>
          <w:tab w:val="left" w:pos="180"/>
        </w:tabs>
        <w:autoSpaceDE w:val="0"/>
        <w:autoSpaceDN w:val="0"/>
        <w:spacing w:before="70" w:after="0" w:line="262" w:lineRule="auto"/>
        <w:ind w:right="288"/>
      </w:pPr>
      <w:r>
        <w:tab/>
      </w:r>
      <w:r>
        <w:rPr>
          <w:rFonts w:ascii="Times New Roman" w:eastAsia="Times New Roman" w:hAnsi="Times New Roman"/>
          <w:color w:val="000000"/>
          <w:sz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AE1207" w:rsidRDefault="00C030F7">
      <w:pPr>
        <w:autoSpaceDE w:val="0"/>
        <w:autoSpaceDN w:val="0"/>
        <w:spacing w:before="382" w:after="0" w:line="230" w:lineRule="auto"/>
      </w:pPr>
      <w:r>
        <w:rPr>
          <w:rFonts w:ascii="Times New Roman" w:eastAsia="Times New Roman" w:hAnsi="Times New Roman"/>
          <w:b/>
          <w:color w:val="000000"/>
          <w:sz w:val="24"/>
        </w:rPr>
        <w:t>ЦЕЛИ ИЗУЧЕНИЯ УЧЕБНО</w:t>
      </w:r>
      <w:r>
        <w:rPr>
          <w:rFonts w:ascii="Times New Roman" w:eastAsia="Times New Roman" w:hAnsi="Times New Roman"/>
          <w:b/>
          <w:color w:val="000000"/>
          <w:sz w:val="24"/>
        </w:rPr>
        <w:t>ГО ПРЕДМЕТА «ЛИТЕРАТУРА»</w:t>
      </w:r>
    </w:p>
    <w:p w:rsidR="00AE1207" w:rsidRDefault="00C030F7">
      <w:pPr>
        <w:autoSpaceDE w:val="0"/>
        <w:autoSpaceDN w:val="0"/>
        <w:spacing w:before="166" w:after="0" w:line="283" w:lineRule="auto"/>
        <w:ind w:right="144" w:firstLine="180"/>
      </w:pPr>
      <w:r>
        <w:rPr>
          <w:rFonts w:ascii="Times New Roman" w:eastAsia="Times New Roman" w:hAnsi="Times New Roman"/>
          <w:color w:val="000000"/>
          <w:sz w:val="24"/>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w:t>
      </w:r>
      <w:r>
        <w:rPr>
          <w:rFonts w:ascii="Times New Roman" w:eastAsia="Times New Roman" w:hAnsi="Times New Roman"/>
          <w:color w:val="000000"/>
          <w:sz w:val="24"/>
        </w:rPr>
        <w:t xml:space="preserve">ых высказываний; в развитии чувства </w:t>
      </w:r>
      <w:r>
        <w:br/>
      </w:r>
      <w:r>
        <w:rPr>
          <w:rFonts w:ascii="Times New Roman" w:eastAsia="Times New Roman" w:hAnsi="Times New Roman"/>
          <w:color w:val="000000"/>
          <w:sz w:val="24"/>
        </w:rPr>
        <w:t>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w:t>
      </w:r>
      <w:r>
        <w:rPr>
          <w:rFonts w:ascii="Times New Roman" w:eastAsia="Times New Roman" w:hAnsi="Times New Roman"/>
          <w:color w:val="000000"/>
          <w:sz w:val="24"/>
        </w:rPr>
        <w:t xml:space="preserve">ых целей возможно при решении учебных задач, которые постепенно усложняются от 5 к 9 классу. </w:t>
      </w:r>
    </w:p>
    <w:p w:rsidR="00AE1207" w:rsidRDefault="00AE1207">
      <w:pPr>
        <w:sectPr w:rsidR="00AE1207">
          <w:pgSz w:w="11900" w:h="16840"/>
          <w:pgMar w:top="436" w:right="650" w:bottom="308" w:left="666" w:header="720" w:footer="720" w:gutter="0"/>
          <w:cols w:space="720" w:equalWidth="0">
            <w:col w:w="10584" w:space="0"/>
          </w:cols>
          <w:docGrid w:linePitch="360"/>
        </w:sectPr>
      </w:pPr>
    </w:p>
    <w:p w:rsidR="00AE1207" w:rsidRDefault="00AE1207">
      <w:pPr>
        <w:autoSpaceDE w:val="0"/>
        <w:autoSpaceDN w:val="0"/>
        <w:spacing w:after="78" w:line="220" w:lineRule="exact"/>
      </w:pPr>
    </w:p>
    <w:p w:rsidR="00AE1207" w:rsidRDefault="00C030F7">
      <w:pPr>
        <w:autoSpaceDE w:val="0"/>
        <w:autoSpaceDN w:val="0"/>
        <w:spacing w:after="0" w:line="286" w:lineRule="auto"/>
        <w:ind w:right="288" w:firstLine="180"/>
      </w:pPr>
      <w:r>
        <w:rPr>
          <w:rFonts w:ascii="Times New Roman" w:eastAsia="Times New Roman" w:hAnsi="Times New Roman"/>
          <w:color w:val="000000"/>
          <w:sz w:val="24"/>
        </w:rPr>
        <w:t xml:space="preserve">Задачи, связанные с пониманием литературы как одной из основных национально-культурных </w:t>
      </w:r>
      <w:r>
        <w:rPr>
          <w:rFonts w:ascii="Times New Roman" w:eastAsia="Times New Roman" w:hAnsi="Times New Roman"/>
          <w:color w:val="000000"/>
          <w:sz w:val="24"/>
        </w:rPr>
        <w:t xml:space="preserve">ценностей народа, как особого способа познания жизни, с обеспечением культурной </w:t>
      </w:r>
      <w:r>
        <w:br/>
      </w:r>
      <w:r>
        <w:rPr>
          <w:rFonts w:ascii="Times New Roman" w:eastAsia="Times New Roman" w:hAnsi="Times New Roman"/>
          <w:color w:val="000000"/>
          <w:sz w:val="24"/>
        </w:rPr>
        <w:t>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w:t>
      </w:r>
      <w:r>
        <w:rPr>
          <w:rFonts w:ascii="Times New Roman" w:eastAsia="Times New Roman" w:hAnsi="Times New Roman"/>
          <w:color w:val="000000"/>
          <w:sz w:val="24"/>
        </w:rPr>
        <w:t xml:space="preserve">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w:t>
      </w:r>
      <w:r>
        <w:rPr>
          <w:rFonts w:ascii="Times New Roman" w:eastAsia="Times New Roman" w:hAnsi="Times New Roman"/>
          <w:color w:val="000000"/>
          <w:sz w:val="24"/>
        </w:rPr>
        <w:t>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w:t>
      </w:r>
      <w:r>
        <w:rPr>
          <w:rFonts w:ascii="Times New Roman" w:eastAsia="Times New Roman" w:hAnsi="Times New Roman"/>
          <w:color w:val="000000"/>
          <w:sz w:val="24"/>
        </w:rPr>
        <w:t xml:space="preserve">зрения. </w:t>
      </w:r>
    </w:p>
    <w:p w:rsidR="00AE1207" w:rsidRDefault="00C030F7">
      <w:pPr>
        <w:autoSpaceDE w:val="0"/>
        <w:autoSpaceDN w:val="0"/>
        <w:spacing w:before="72" w:after="0" w:line="283" w:lineRule="auto"/>
        <w:ind w:firstLine="180"/>
      </w:pPr>
      <w:r>
        <w:rPr>
          <w:rFonts w:ascii="Times New Roman" w:eastAsia="Times New Roman" w:hAnsi="Times New Roman"/>
          <w:color w:val="000000"/>
          <w:sz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w:t>
      </w:r>
      <w:r>
        <w:rPr>
          <w:rFonts w:ascii="Times New Roman" w:eastAsia="Times New Roman" w:hAnsi="Times New Roman"/>
          <w:color w:val="000000"/>
          <w:sz w:val="24"/>
        </w:rPr>
        <w:t>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w:t>
      </w:r>
      <w:r>
        <w:rPr>
          <w:rFonts w:ascii="Times New Roman" w:eastAsia="Times New Roman" w:hAnsi="Times New Roman"/>
          <w:color w:val="000000"/>
          <w:sz w:val="24"/>
        </w:rPr>
        <w:t xml:space="preserve">оцессе участия в различных мероприятиях, посвящённых литературе, чтению, книжной культуре. </w:t>
      </w:r>
    </w:p>
    <w:p w:rsidR="00AE1207" w:rsidRDefault="00C030F7">
      <w:pPr>
        <w:autoSpaceDE w:val="0"/>
        <w:autoSpaceDN w:val="0"/>
        <w:spacing w:before="70" w:after="0" w:line="288" w:lineRule="auto"/>
        <w:ind w:firstLine="180"/>
      </w:pPr>
      <w:r>
        <w:rPr>
          <w:rFonts w:ascii="Times New Roman" w:eastAsia="Times New Roman" w:hAnsi="Times New Roman"/>
          <w:color w:val="000000"/>
          <w:sz w:val="24"/>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w:t>
      </w:r>
      <w:r>
        <w:rPr>
          <w:rFonts w:ascii="Times New Roman" w:eastAsia="Times New Roman" w:hAnsi="Times New Roman"/>
          <w:color w:val="000000"/>
          <w:sz w:val="24"/>
        </w:rPr>
        <w:t xml:space="preserve">ть и </w:t>
      </w:r>
      <w:r>
        <w:br/>
      </w:r>
      <w:r>
        <w:rPr>
          <w:rFonts w:ascii="Times New Roman" w:eastAsia="Times New Roman" w:hAnsi="Times New Roman"/>
          <w:color w:val="000000"/>
          <w:sz w:val="24"/>
        </w:rPr>
        <w:t>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w:t>
      </w:r>
      <w:r>
        <w:rPr>
          <w:rFonts w:ascii="Times New Roman" w:eastAsia="Times New Roman" w:hAnsi="Times New Roman"/>
          <w:color w:val="000000"/>
          <w:sz w:val="24"/>
        </w:rPr>
        <w:t>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w:t>
      </w:r>
      <w:r>
        <w:rPr>
          <w:rFonts w:ascii="Times New Roman" w:eastAsia="Times New Roman" w:hAnsi="Times New Roman"/>
          <w:color w:val="000000"/>
          <w:sz w:val="24"/>
        </w:rPr>
        <w:t xml:space="preserve">тику произведений и их художественные особенности, комментировать авторскую позицию и выражать собственное отношение к </w:t>
      </w:r>
      <w:r>
        <w:br/>
      </w:r>
      <w:r>
        <w:rPr>
          <w:rFonts w:ascii="Times New Roman" w:eastAsia="Times New Roman" w:hAnsi="Times New Roman"/>
          <w:color w:val="000000"/>
          <w:sz w:val="24"/>
        </w:rPr>
        <w:t>прочитанному; воспринимать тексты художественных произведений в единстве формы и содержания, реализуя возможность их неоднозначного толк</w:t>
      </w:r>
      <w:r>
        <w:rPr>
          <w:rFonts w:ascii="Times New Roman" w:eastAsia="Times New Roman" w:hAnsi="Times New Roman"/>
          <w:color w:val="000000"/>
          <w:sz w:val="24"/>
        </w:rPr>
        <w:t>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w:t>
      </w:r>
      <w:r>
        <w:rPr>
          <w:rFonts w:ascii="Times New Roman" w:eastAsia="Times New Roman" w:hAnsi="Times New Roman"/>
          <w:color w:val="000000"/>
          <w:sz w:val="24"/>
        </w:rPr>
        <w:t xml:space="preserve">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r>
        <w:br/>
      </w:r>
      <w:r>
        <w:rPr>
          <w:rFonts w:ascii="Times New Roman" w:eastAsia="Times New Roman" w:hAnsi="Times New Roman"/>
          <w:color w:val="000000"/>
          <w:sz w:val="24"/>
        </w:rPr>
        <w:t xml:space="preserve">критической оценки. </w:t>
      </w:r>
    </w:p>
    <w:p w:rsidR="00AE1207" w:rsidRDefault="00C030F7">
      <w:pPr>
        <w:autoSpaceDE w:val="0"/>
        <w:autoSpaceDN w:val="0"/>
        <w:spacing w:before="72" w:after="0" w:line="283" w:lineRule="auto"/>
        <w:ind w:firstLine="180"/>
      </w:pPr>
      <w:r>
        <w:rPr>
          <w:rFonts w:ascii="Times New Roman" w:eastAsia="Times New Roman" w:hAnsi="Times New Roman"/>
          <w:color w:val="000000"/>
          <w:sz w:val="24"/>
        </w:rPr>
        <w:t xml:space="preserve">Задачи, связанные с осознанием обучающимися коммуникативно-эстетических возможностей </w:t>
      </w:r>
      <w:r>
        <w:rPr>
          <w:rFonts w:ascii="Times New Roman" w:eastAsia="Times New Roman" w:hAnsi="Times New Roman"/>
          <w:color w:val="000000"/>
          <w:sz w:val="24"/>
        </w:rPr>
        <w:t>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w:t>
      </w:r>
      <w:r>
        <w:rPr>
          <w:rFonts w:ascii="Times New Roman" w:eastAsia="Times New Roman" w:hAnsi="Times New Roman"/>
          <w:color w:val="000000"/>
          <w:sz w:val="24"/>
        </w:rPr>
        <w:t xml:space="preserve">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E1207" w:rsidRDefault="00C030F7">
      <w:pPr>
        <w:autoSpaceDE w:val="0"/>
        <w:autoSpaceDN w:val="0"/>
        <w:spacing w:before="382" w:after="0" w:line="230" w:lineRule="auto"/>
      </w:pPr>
      <w:r>
        <w:rPr>
          <w:rFonts w:ascii="Times New Roman" w:eastAsia="Times New Roman" w:hAnsi="Times New Roman"/>
          <w:b/>
          <w:color w:val="000000"/>
          <w:sz w:val="24"/>
        </w:rPr>
        <w:t>МЕС</w:t>
      </w:r>
      <w:r>
        <w:rPr>
          <w:rFonts w:ascii="Times New Roman" w:eastAsia="Times New Roman" w:hAnsi="Times New Roman"/>
          <w:b/>
          <w:color w:val="000000"/>
          <w:sz w:val="24"/>
        </w:rPr>
        <w:t>ТО УЧЕБНОГО ПРЕДМЕТА «ЛИТЕРАТУРА» В УЧЕБНОМ ПЛАНЕ</w:t>
      </w:r>
    </w:p>
    <w:p w:rsidR="00AE1207" w:rsidRDefault="00C030F7">
      <w:pPr>
        <w:autoSpaceDE w:val="0"/>
        <w:autoSpaceDN w:val="0"/>
        <w:spacing w:before="166" w:after="0" w:line="271" w:lineRule="auto"/>
        <w:ind w:right="576" w:firstLine="180"/>
      </w:pPr>
      <w:r>
        <w:rPr>
          <w:rFonts w:ascii="Times New Roman" w:eastAsia="Times New Roman" w:hAnsi="Times New Roman"/>
          <w:color w:val="000000"/>
          <w:sz w:val="24"/>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предмету«Литературное чтение». </w:t>
      </w:r>
    </w:p>
    <w:p w:rsidR="00AE1207" w:rsidRDefault="00C030F7">
      <w:pPr>
        <w:autoSpaceDE w:val="0"/>
        <w:autoSpaceDN w:val="0"/>
        <w:spacing w:before="70" w:after="0" w:line="230" w:lineRule="auto"/>
        <w:ind w:left="180"/>
      </w:pPr>
      <w:r>
        <w:rPr>
          <w:rFonts w:ascii="Times New Roman" w:eastAsia="Times New Roman" w:hAnsi="Times New Roman"/>
          <w:color w:val="000000"/>
          <w:sz w:val="24"/>
        </w:rPr>
        <w:t>В 9 классе</w:t>
      </w:r>
      <w:r>
        <w:rPr>
          <w:rFonts w:ascii="Times New Roman" w:eastAsia="Times New Roman" w:hAnsi="Times New Roman"/>
          <w:color w:val="000000"/>
          <w:sz w:val="24"/>
        </w:rPr>
        <w:t xml:space="preserve"> на изучение предмета отводится 3 часа в неделю, суммарно изучение литературы в 9</w:t>
      </w:r>
    </w:p>
    <w:p w:rsidR="00AE1207" w:rsidRDefault="00AE1207">
      <w:pPr>
        <w:sectPr w:rsidR="00AE1207">
          <w:pgSz w:w="11900" w:h="16840"/>
          <w:pgMar w:top="298" w:right="690" w:bottom="392" w:left="666" w:header="720" w:footer="720" w:gutter="0"/>
          <w:cols w:space="720" w:equalWidth="0">
            <w:col w:w="10544" w:space="0"/>
          </w:cols>
          <w:docGrid w:linePitch="360"/>
        </w:sectPr>
      </w:pPr>
    </w:p>
    <w:p w:rsidR="00AE1207" w:rsidRDefault="00AE1207">
      <w:pPr>
        <w:autoSpaceDE w:val="0"/>
        <w:autoSpaceDN w:val="0"/>
        <w:spacing w:after="66" w:line="220" w:lineRule="exact"/>
      </w:pPr>
    </w:p>
    <w:p w:rsidR="00AE1207" w:rsidRDefault="00C030F7">
      <w:pPr>
        <w:autoSpaceDE w:val="0"/>
        <w:autoSpaceDN w:val="0"/>
        <w:spacing w:after="0" w:line="230" w:lineRule="auto"/>
      </w:pPr>
      <w:r>
        <w:rPr>
          <w:rFonts w:ascii="Times New Roman" w:eastAsia="Times New Roman" w:hAnsi="Times New Roman"/>
          <w:color w:val="000000"/>
          <w:sz w:val="24"/>
        </w:rPr>
        <w:t>классе по программе основного общего образования рассчитано на 102 часа.</w:t>
      </w:r>
    </w:p>
    <w:p w:rsidR="00AE1207" w:rsidRDefault="00AE1207">
      <w:pPr>
        <w:sectPr w:rsidR="00AE1207">
          <w:pgSz w:w="11900" w:h="16840"/>
          <w:pgMar w:top="286" w:right="1440" w:bottom="1440" w:left="666" w:header="720" w:footer="720" w:gutter="0"/>
          <w:cols w:space="720" w:equalWidth="0">
            <w:col w:w="9794" w:space="0"/>
          </w:cols>
          <w:docGrid w:linePitch="360"/>
        </w:sectPr>
      </w:pPr>
    </w:p>
    <w:p w:rsidR="00AE1207" w:rsidRDefault="00AE1207">
      <w:pPr>
        <w:autoSpaceDE w:val="0"/>
        <w:autoSpaceDN w:val="0"/>
        <w:spacing w:after="78" w:line="220" w:lineRule="exact"/>
      </w:pPr>
    </w:p>
    <w:p w:rsidR="00AE1207" w:rsidRDefault="00C030F7">
      <w:pPr>
        <w:autoSpaceDE w:val="0"/>
        <w:autoSpaceDN w:val="0"/>
        <w:spacing w:after="0" w:line="230" w:lineRule="auto"/>
      </w:pPr>
      <w:r>
        <w:rPr>
          <w:rFonts w:ascii="Times New Roman" w:eastAsia="Times New Roman" w:hAnsi="Times New Roman"/>
          <w:b/>
          <w:color w:val="000000"/>
          <w:sz w:val="24"/>
        </w:rPr>
        <w:t>СОДЕРЖАНИЕ УЧЕБНОГ</w:t>
      </w:r>
      <w:r>
        <w:rPr>
          <w:rFonts w:ascii="Times New Roman" w:eastAsia="Times New Roman" w:hAnsi="Times New Roman"/>
          <w:b/>
          <w:color w:val="000000"/>
          <w:sz w:val="24"/>
        </w:rPr>
        <w:t xml:space="preserve">О ПРЕДМЕТА </w:t>
      </w:r>
    </w:p>
    <w:p w:rsidR="00AE1207" w:rsidRDefault="00C030F7">
      <w:pPr>
        <w:autoSpaceDE w:val="0"/>
        <w:autoSpaceDN w:val="0"/>
        <w:spacing w:before="466" w:after="0" w:line="262" w:lineRule="auto"/>
        <w:ind w:right="7632"/>
      </w:pPr>
      <w:r>
        <w:rPr>
          <w:rFonts w:ascii="Times New Roman" w:eastAsia="Times New Roman" w:hAnsi="Times New Roman"/>
          <w:b/>
          <w:color w:val="000000"/>
          <w:sz w:val="24"/>
        </w:rPr>
        <w:t>Древнерусская литература</w:t>
      </w:r>
      <w:r>
        <w:br/>
      </w:r>
      <w:r>
        <w:rPr>
          <w:rFonts w:ascii="Times New Roman" w:eastAsia="Times New Roman" w:hAnsi="Times New Roman"/>
          <w:color w:val="000000"/>
          <w:sz w:val="24"/>
        </w:rPr>
        <w:t>«Слово о полку Игореве».</w:t>
      </w:r>
    </w:p>
    <w:p w:rsidR="00AE1207" w:rsidRDefault="00C030F7">
      <w:pPr>
        <w:autoSpaceDE w:val="0"/>
        <w:autoSpaceDN w:val="0"/>
        <w:spacing w:before="406" w:after="0" w:line="271" w:lineRule="auto"/>
        <w:ind w:right="288"/>
      </w:pPr>
      <w:r>
        <w:rPr>
          <w:rFonts w:ascii="Times New Roman" w:eastAsia="Times New Roman" w:hAnsi="Times New Roman"/>
          <w:b/>
          <w:color w:val="000000"/>
          <w:sz w:val="24"/>
        </w:rPr>
        <w:t xml:space="preserve">Литература XVIII века </w:t>
      </w:r>
      <w:r>
        <w:br/>
      </w:r>
      <w:r>
        <w:rPr>
          <w:rFonts w:ascii="Times New Roman" w:eastAsia="Times New Roman" w:hAnsi="Times New Roman"/>
          <w:b/>
          <w:color w:val="000000"/>
          <w:sz w:val="24"/>
        </w:rPr>
        <w:t xml:space="preserve">М. В. Ломоносов. </w:t>
      </w:r>
      <w:r>
        <w:rPr>
          <w:rFonts w:ascii="Times New Roman" w:eastAsia="Times New Roman" w:hAnsi="Times New Roman"/>
          <w:color w:val="000000"/>
          <w:sz w:val="24"/>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AE1207" w:rsidRDefault="00C030F7">
      <w:pPr>
        <w:autoSpaceDE w:val="0"/>
        <w:autoSpaceDN w:val="0"/>
        <w:spacing w:before="70" w:after="0" w:line="262" w:lineRule="auto"/>
        <w:ind w:right="144"/>
      </w:pPr>
      <w:r>
        <w:rPr>
          <w:rFonts w:ascii="Times New Roman" w:eastAsia="Times New Roman" w:hAnsi="Times New Roman"/>
          <w:b/>
          <w:color w:val="000000"/>
          <w:sz w:val="24"/>
        </w:rPr>
        <w:t xml:space="preserve">Г. Р. Державин. </w:t>
      </w:r>
      <w:r>
        <w:rPr>
          <w:rFonts w:ascii="Times New Roman" w:eastAsia="Times New Roman" w:hAnsi="Times New Roman"/>
          <w:color w:val="000000"/>
          <w:sz w:val="24"/>
        </w:rPr>
        <w:t>Стихотворения (два по выбору). Например, «Властителям и судиям», «Памятник» и др.</w:t>
      </w:r>
    </w:p>
    <w:p w:rsidR="00AE1207" w:rsidRDefault="00C030F7">
      <w:pPr>
        <w:autoSpaceDE w:val="0"/>
        <w:autoSpaceDN w:val="0"/>
        <w:spacing w:before="72" w:after="0" w:line="230" w:lineRule="auto"/>
      </w:pPr>
      <w:r>
        <w:rPr>
          <w:rFonts w:ascii="Times New Roman" w:eastAsia="Times New Roman" w:hAnsi="Times New Roman"/>
          <w:b/>
          <w:color w:val="000000"/>
          <w:sz w:val="24"/>
        </w:rPr>
        <w:t>Н. М. Карамзин.</w:t>
      </w:r>
      <w:r>
        <w:rPr>
          <w:rFonts w:ascii="Times New Roman" w:eastAsia="Times New Roman" w:hAnsi="Times New Roman"/>
          <w:color w:val="000000"/>
          <w:sz w:val="24"/>
        </w:rPr>
        <w:t xml:space="preserve"> Повесть «Бедная Лиза».</w:t>
      </w:r>
    </w:p>
    <w:p w:rsidR="00AE1207" w:rsidRDefault="00C030F7">
      <w:pPr>
        <w:autoSpaceDE w:val="0"/>
        <w:autoSpaceDN w:val="0"/>
        <w:spacing w:before="408" w:after="0" w:line="271" w:lineRule="auto"/>
        <w:ind w:right="432"/>
      </w:pPr>
      <w:r>
        <w:rPr>
          <w:rFonts w:ascii="Times New Roman" w:eastAsia="Times New Roman" w:hAnsi="Times New Roman"/>
          <w:b/>
          <w:color w:val="000000"/>
          <w:sz w:val="24"/>
        </w:rPr>
        <w:t xml:space="preserve">Литература первой половины XIX века </w:t>
      </w:r>
      <w:r>
        <w:br/>
      </w:r>
      <w:r>
        <w:rPr>
          <w:rFonts w:ascii="Times New Roman" w:eastAsia="Times New Roman" w:hAnsi="Times New Roman"/>
          <w:b/>
          <w:color w:val="000000"/>
          <w:sz w:val="24"/>
        </w:rPr>
        <w:t>В. А. Жуковский.</w:t>
      </w:r>
      <w:r>
        <w:rPr>
          <w:rFonts w:ascii="Times New Roman" w:eastAsia="Times New Roman" w:hAnsi="Times New Roman"/>
          <w:color w:val="000000"/>
          <w:sz w:val="24"/>
        </w:rPr>
        <w:t xml:space="preserve"> Баллады, элегии (одна-две по выбору). Например, «Светлана», «Невы</w:t>
      </w:r>
      <w:r>
        <w:rPr>
          <w:rFonts w:ascii="Times New Roman" w:eastAsia="Times New Roman" w:hAnsi="Times New Roman"/>
          <w:color w:val="000000"/>
          <w:sz w:val="24"/>
        </w:rPr>
        <w:t>разимое»,«Море» и др.</w:t>
      </w:r>
    </w:p>
    <w:p w:rsidR="00AE1207" w:rsidRDefault="00C030F7">
      <w:pPr>
        <w:autoSpaceDE w:val="0"/>
        <w:autoSpaceDN w:val="0"/>
        <w:spacing w:before="70" w:after="0" w:line="230" w:lineRule="auto"/>
      </w:pPr>
      <w:r>
        <w:rPr>
          <w:rFonts w:ascii="Times New Roman" w:eastAsia="Times New Roman" w:hAnsi="Times New Roman"/>
          <w:b/>
          <w:color w:val="000000"/>
          <w:sz w:val="24"/>
        </w:rPr>
        <w:t>А. С. Грибоедов.</w:t>
      </w:r>
      <w:r>
        <w:rPr>
          <w:rFonts w:ascii="Times New Roman" w:eastAsia="Times New Roman" w:hAnsi="Times New Roman"/>
          <w:color w:val="000000"/>
          <w:sz w:val="24"/>
        </w:rPr>
        <w:t xml:space="preserve"> Комедия «Горе от ума».</w:t>
      </w:r>
    </w:p>
    <w:p w:rsidR="00AE1207" w:rsidRDefault="00C030F7">
      <w:pPr>
        <w:autoSpaceDE w:val="0"/>
        <w:autoSpaceDN w:val="0"/>
        <w:spacing w:before="70" w:after="0" w:line="262" w:lineRule="auto"/>
        <w:ind w:right="432"/>
      </w:pPr>
      <w:r>
        <w:rPr>
          <w:rFonts w:ascii="Times New Roman" w:eastAsia="Times New Roman" w:hAnsi="Times New Roman"/>
          <w:b/>
          <w:color w:val="000000"/>
          <w:sz w:val="24"/>
        </w:rPr>
        <w:t xml:space="preserve">Поэзия пушкинской эпохи. </w:t>
      </w:r>
      <w:r>
        <w:rPr>
          <w:rFonts w:ascii="Times New Roman" w:eastAsia="Times New Roman" w:hAnsi="Times New Roman"/>
          <w:color w:val="000000"/>
          <w:sz w:val="24"/>
        </w:rPr>
        <w:t>К. Н. Батюшков, А. А. Дельвиг, Н. М. Языков, Е. А. Баратынский (не менее трёх стихотворений по выбору).</w:t>
      </w:r>
    </w:p>
    <w:p w:rsidR="00AE1207" w:rsidRDefault="00C030F7">
      <w:pPr>
        <w:autoSpaceDE w:val="0"/>
        <w:autoSpaceDN w:val="0"/>
        <w:spacing w:before="70" w:after="0" w:line="281" w:lineRule="auto"/>
      </w:pPr>
      <w:r>
        <w:rPr>
          <w:rFonts w:ascii="Times New Roman" w:eastAsia="Times New Roman" w:hAnsi="Times New Roman"/>
          <w:b/>
          <w:color w:val="000000"/>
          <w:sz w:val="24"/>
        </w:rPr>
        <w:t>А. С. Пушкин.</w:t>
      </w:r>
      <w:r>
        <w:rPr>
          <w:rFonts w:ascii="Times New Roman" w:eastAsia="Times New Roman" w:hAnsi="Times New Roman"/>
          <w:color w:val="000000"/>
          <w:sz w:val="24"/>
        </w:rPr>
        <w:t xml:space="preserve"> Стихотворения. Например, «Бесы», «Брожу ли я вдоль </w:t>
      </w:r>
      <w:r>
        <w:rPr>
          <w:rFonts w:ascii="Times New Roman" w:eastAsia="Times New Roman" w:hAnsi="Times New Roman"/>
          <w:color w:val="000000"/>
          <w:sz w:val="24"/>
        </w:rPr>
        <w:t>улиц шумных…», «…Вновь я посетил…», «Из Пиндемонти», «К морю», «К***» («Я помню чудное мгновенье…»), «Мадонна»,«Осень» (отрывок), «Отцы-пустынники и жёны непорочны…», «Пора, мой друг, пора! Покоя сердце просит…», «Поэт», «Пророк», «Свободы сеятель пустынны</w:t>
      </w:r>
      <w:r>
        <w:rPr>
          <w:rFonts w:ascii="Times New Roman" w:eastAsia="Times New Roman" w:hAnsi="Times New Roman"/>
          <w:color w:val="000000"/>
          <w:sz w:val="24"/>
        </w:rPr>
        <w:t>й…», «Элегия» («Безумных лет угасшее веселье…»), «Я вас любил: любовь ещё, быть может…», «Я памятник себе воздвиг нерукотворный…»и др. Поэма «Медный всадник». Роман в стихах «Евгений Онегин».</w:t>
      </w:r>
    </w:p>
    <w:p w:rsidR="00AE1207" w:rsidRDefault="00C030F7">
      <w:pPr>
        <w:autoSpaceDE w:val="0"/>
        <w:autoSpaceDN w:val="0"/>
        <w:spacing w:before="70" w:after="0" w:line="281" w:lineRule="auto"/>
        <w:ind w:right="144"/>
      </w:pPr>
      <w:r>
        <w:rPr>
          <w:rFonts w:ascii="Times New Roman" w:eastAsia="Times New Roman" w:hAnsi="Times New Roman"/>
          <w:b/>
          <w:color w:val="000000"/>
          <w:sz w:val="24"/>
        </w:rPr>
        <w:t>М. Ю. Лермонтов.</w:t>
      </w:r>
      <w:r>
        <w:rPr>
          <w:rFonts w:ascii="Times New Roman" w:eastAsia="Times New Roman" w:hAnsi="Times New Roman"/>
          <w:color w:val="000000"/>
          <w:sz w:val="24"/>
        </w:rPr>
        <w:t xml:space="preserve"> Стихотворения. Например, «Выхожу один я на доро</w:t>
      </w:r>
      <w:r>
        <w:rPr>
          <w:rFonts w:ascii="Times New Roman" w:eastAsia="Times New Roman" w:hAnsi="Times New Roman"/>
          <w:color w:val="000000"/>
          <w:sz w:val="24"/>
        </w:rPr>
        <w:t>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«Поэт»(«Отделкой золотой блистает мой кинжал…»), «Пророк», «Р</w:t>
      </w:r>
      <w:r>
        <w:rPr>
          <w:rFonts w:ascii="Times New Roman" w:eastAsia="Times New Roman" w:hAnsi="Times New Roman"/>
          <w:color w:val="000000"/>
          <w:sz w:val="24"/>
        </w:rPr>
        <w:t>одина», «Смерть Поэта», «Сон» («В полдневный жар в долине Дагестана…»), «Я жить хочу, хочу печали…» и др. Роман «Герой нашего времени».</w:t>
      </w:r>
    </w:p>
    <w:p w:rsidR="00AE1207" w:rsidRDefault="00C030F7">
      <w:pPr>
        <w:autoSpaceDE w:val="0"/>
        <w:autoSpaceDN w:val="0"/>
        <w:spacing w:before="70" w:after="0" w:line="230" w:lineRule="auto"/>
      </w:pPr>
      <w:r>
        <w:rPr>
          <w:rFonts w:ascii="Times New Roman" w:eastAsia="Times New Roman" w:hAnsi="Times New Roman"/>
          <w:b/>
          <w:color w:val="000000"/>
          <w:sz w:val="24"/>
        </w:rPr>
        <w:t xml:space="preserve">Н. В. Гоголь. </w:t>
      </w:r>
      <w:r>
        <w:rPr>
          <w:rFonts w:ascii="Times New Roman" w:eastAsia="Times New Roman" w:hAnsi="Times New Roman"/>
          <w:color w:val="000000"/>
          <w:sz w:val="24"/>
        </w:rPr>
        <w:t>Поэма «Мёртвые души».</w:t>
      </w:r>
    </w:p>
    <w:p w:rsidR="00AE1207" w:rsidRDefault="00C030F7">
      <w:pPr>
        <w:autoSpaceDE w:val="0"/>
        <w:autoSpaceDN w:val="0"/>
        <w:spacing w:before="72" w:after="0" w:line="262" w:lineRule="auto"/>
        <w:ind w:right="864"/>
      </w:pPr>
      <w:r>
        <w:rPr>
          <w:rFonts w:ascii="Times New Roman" w:eastAsia="Times New Roman" w:hAnsi="Times New Roman"/>
          <w:b/>
          <w:color w:val="000000"/>
          <w:sz w:val="24"/>
        </w:rPr>
        <w:t>Отечественная проза первой половины XIX в.</w:t>
      </w:r>
      <w:r>
        <w:rPr>
          <w:rFonts w:ascii="Times New Roman" w:eastAsia="Times New Roman" w:hAnsi="Times New Roman"/>
          <w:color w:val="000000"/>
          <w:sz w:val="24"/>
        </w:rPr>
        <w:t xml:space="preserve"> (одно произведение по выбору). Например, </w:t>
      </w:r>
      <w:r>
        <w:rPr>
          <w:rFonts w:ascii="Times New Roman" w:eastAsia="Times New Roman" w:hAnsi="Times New Roman"/>
          <w:color w:val="000000"/>
          <w:sz w:val="24"/>
        </w:rPr>
        <w:t>произведения: «Лафертовская маковница» Антония Погорельского, «Часы и зеркало» А. А.</w:t>
      </w:r>
    </w:p>
    <w:p w:rsidR="00AE1207" w:rsidRDefault="00C030F7">
      <w:pPr>
        <w:autoSpaceDE w:val="0"/>
        <w:autoSpaceDN w:val="0"/>
        <w:spacing w:before="70" w:after="0" w:line="230" w:lineRule="auto"/>
      </w:pPr>
      <w:r>
        <w:rPr>
          <w:rFonts w:ascii="Times New Roman" w:eastAsia="Times New Roman" w:hAnsi="Times New Roman"/>
          <w:color w:val="000000"/>
          <w:sz w:val="24"/>
        </w:rPr>
        <w:t>Бестужева-Марлинского, «Кто   виноват?» (главы по выбору) А. И. Герцена и др.</w:t>
      </w:r>
    </w:p>
    <w:p w:rsidR="00AE1207" w:rsidRDefault="00C030F7">
      <w:pPr>
        <w:autoSpaceDE w:val="0"/>
        <w:autoSpaceDN w:val="0"/>
        <w:spacing w:before="406" w:after="0" w:line="262" w:lineRule="auto"/>
        <w:ind w:right="3024"/>
      </w:pPr>
      <w:r>
        <w:rPr>
          <w:rFonts w:ascii="Times New Roman" w:eastAsia="Times New Roman" w:hAnsi="Times New Roman"/>
          <w:b/>
          <w:color w:val="000000"/>
          <w:sz w:val="24"/>
        </w:rPr>
        <w:t xml:space="preserve">Зарубежная литература </w:t>
      </w:r>
      <w:r>
        <w:br/>
      </w:r>
      <w:r>
        <w:rPr>
          <w:rFonts w:ascii="Times New Roman" w:eastAsia="Times New Roman" w:hAnsi="Times New Roman"/>
          <w:b/>
          <w:color w:val="000000"/>
          <w:sz w:val="24"/>
        </w:rPr>
        <w:t>Данте.</w:t>
      </w:r>
      <w:r>
        <w:rPr>
          <w:rFonts w:ascii="Times New Roman" w:eastAsia="Times New Roman" w:hAnsi="Times New Roman"/>
          <w:color w:val="000000"/>
          <w:sz w:val="24"/>
        </w:rPr>
        <w:t xml:space="preserve"> «Божественная комедия» (не менее двух фрагментов по выбору).</w:t>
      </w:r>
    </w:p>
    <w:p w:rsidR="00AE1207" w:rsidRDefault="00C030F7">
      <w:pPr>
        <w:autoSpaceDE w:val="0"/>
        <w:autoSpaceDN w:val="0"/>
        <w:spacing w:before="70" w:after="0" w:line="230" w:lineRule="auto"/>
      </w:pPr>
      <w:r>
        <w:rPr>
          <w:rFonts w:ascii="Times New Roman" w:eastAsia="Times New Roman" w:hAnsi="Times New Roman"/>
          <w:b/>
          <w:color w:val="000000"/>
          <w:sz w:val="24"/>
        </w:rPr>
        <w:t>У.</w:t>
      </w:r>
      <w:r>
        <w:rPr>
          <w:rFonts w:ascii="Times New Roman" w:eastAsia="Times New Roman" w:hAnsi="Times New Roman"/>
          <w:b/>
          <w:color w:val="000000"/>
          <w:sz w:val="24"/>
        </w:rPr>
        <w:t xml:space="preserve"> Шекспир.</w:t>
      </w:r>
      <w:r>
        <w:rPr>
          <w:rFonts w:ascii="Times New Roman" w:eastAsia="Times New Roman" w:hAnsi="Times New Roman"/>
          <w:color w:val="000000"/>
          <w:sz w:val="24"/>
        </w:rPr>
        <w:t xml:space="preserve"> Трагедия «Гамлет» (фрагменты по выбору).</w:t>
      </w:r>
    </w:p>
    <w:p w:rsidR="00AE1207" w:rsidRDefault="00C030F7">
      <w:pPr>
        <w:autoSpaceDE w:val="0"/>
        <w:autoSpaceDN w:val="0"/>
        <w:spacing w:before="70" w:after="0" w:line="230" w:lineRule="auto"/>
      </w:pPr>
      <w:r>
        <w:rPr>
          <w:rFonts w:ascii="Times New Roman" w:eastAsia="Times New Roman" w:hAnsi="Times New Roman"/>
          <w:b/>
          <w:color w:val="000000"/>
          <w:sz w:val="24"/>
        </w:rPr>
        <w:t>И.В. Гёте.</w:t>
      </w:r>
      <w:r>
        <w:rPr>
          <w:rFonts w:ascii="Times New Roman" w:eastAsia="Times New Roman" w:hAnsi="Times New Roman"/>
          <w:color w:val="000000"/>
          <w:sz w:val="24"/>
        </w:rPr>
        <w:t xml:space="preserve">  Трагедия  «Фауст»  (не  менее  двух  фрагментов по выбору).</w:t>
      </w:r>
    </w:p>
    <w:p w:rsidR="00AE1207" w:rsidRDefault="00C030F7">
      <w:pPr>
        <w:autoSpaceDE w:val="0"/>
        <w:autoSpaceDN w:val="0"/>
        <w:spacing w:before="70" w:after="0" w:line="271" w:lineRule="auto"/>
      </w:pPr>
      <w:r>
        <w:rPr>
          <w:rFonts w:ascii="Times New Roman" w:eastAsia="Times New Roman" w:hAnsi="Times New Roman"/>
          <w:b/>
          <w:color w:val="000000"/>
          <w:sz w:val="24"/>
        </w:rPr>
        <w:t xml:space="preserve">Дж. Г. Байрон. </w:t>
      </w:r>
      <w:r>
        <w:rPr>
          <w:rFonts w:ascii="Times New Roman" w:eastAsia="Times New Roman" w:hAnsi="Times New Roman"/>
          <w:color w:val="000000"/>
          <w:sz w:val="24"/>
        </w:rPr>
        <w:t xml:space="preserve">Стихотворения (одно по выбору). Например, «Душа моя мрачна. Скорей, певец, </w:t>
      </w:r>
      <w:r>
        <w:rPr>
          <w:rFonts w:ascii="Times New Roman" w:eastAsia="Times New Roman" w:hAnsi="Times New Roman"/>
          <w:color w:val="000000"/>
          <w:sz w:val="24"/>
        </w:rPr>
        <w:t>скорей!..», «Прощание Наполеона» и  др. Поэма «Паломничество Чайльд-Гарольда» (не менее одного фрагмента по выбору).</w:t>
      </w:r>
    </w:p>
    <w:p w:rsidR="00AE1207" w:rsidRDefault="00C030F7">
      <w:pPr>
        <w:autoSpaceDE w:val="0"/>
        <w:autoSpaceDN w:val="0"/>
        <w:spacing w:before="70" w:after="0" w:line="262" w:lineRule="auto"/>
        <w:ind w:right="1296"/>
      </w:pPr>
      <w:r>
        <w:rPr>
          <w:rFonts w:ascii="Times New Roman" w:eastAsia="Times New Roman" w:hAnsi="Times New Roman"/>
          <w:b/>
          <w:color w:val="000000"/>
          <w:sz w:val="24"/>
        </w:rPr>
        <w:t>Зарубежная проза первой половины XIX в.</w:t>
      </w:r>
      <w:r>
        <w:rPr>
          <w:rFonts w:ascii="Times New Roman" w:eastAsia="Times New Roman" w:hAnsi="Times New Roman"/>
          <w:color w:val="000000"/>
          <w:sz w:val="24"/>
        </w:rPr>
        <w:t xml:space="preserve"> (одно произведение по  выбору). Например, произведения  Э.Т.А.  Гофмана, В. Гюго, В. Скотта и др.</w:t>
      </w:r>
    </w:p>
    <w:p w:rsidR="00AE1207" w:rsidRDefault="00AE1207">
      <w:pPr>
        <w:sectPr w:rsidR="00AE1207">
          <w:pgSz w:w="11900" w:h="16840"/>
          <w:pgMar w:top="298" w:right="650" w:bottom="732" w:left="666" w:header="720" w:footer="720" w:gutter="0"/>
          <w:cols w:space="720" w:equalWidth="0">
            <w:col w:w="10584" w:space="0"/>
          </w:cols>
          <w:docGrid w:linePitch="360"/>
        </w:sectPr>
      </w:pPr>
    </w:p>
    <w:p w:rsidR="00AE1207" w:rsidRDefault="00AE1207">
      <w:pPr>
        <w:autoSpaceDE w:val="0"/>
        <w:autoSpaceDN w:val="0"/>
        <w:spacing w:after="78" w:line="220" w:lineRule="exact"/>
      </w:pPr>
    </w:p>
    <w:p w:rsidR="00AE1207" w:rsidRDefault="00C030F7">
      <w:pPr>
        <w:autoSpaceDE w:val="0"/>
        <w:autoSpaceDN w:val="0"/>
        <w:spacing w:after="0" w:line="230" w:lineRule="auto"/>
      </w:pPr>
      <w:r>
        <w:rPr>
          <w:rFonts w:ascii="Times New Roman" w:eastAsia="Times New Roman" w:hAnsi="Times New Roman"/>
          <w:b/>
          <w:color w:val="000000"/>
          <w:sz w:val="24"/>
        </w:rPr>
        <w:t>ПЛАНИРУЕМЫЕ ОБРАЗОВАТЕЛЬНЫЕ РЕЗУЛЬТАТЫ</w:t>
      </w:r>
    </w:p>
    <w:p w:rsidR="00AE1207" w:rsidRDefault="00C030F7">
      <w:pPr>
        <w:tabs>
          <w:tab w:val="left" w:pos="180"/>
        </w:tabs>
        <w:autoSpaceDE w:val="0"/>
        <w:autoSpaceDN w:val="0"/>
        <w:spacing w:before="346" w:after="0" w:line="262" w:lineRule="auto"/>
      </w:pPr>
      <w:r>
        <w:tab/>
      </w:r>
      <w:r>
        <w:rPr>
          <w:rFonts w:ascii="Times New Roman" w:eastAsia="Times New Roman" w:hAnsi="Times New Roman"/>
          <w:color w:val="000000"/>
          <w:sz w:val="24"/>
        </w:rPr>
        <w:t>Изучение литературы в 9 классе направлено на достижение обучающимися следующих личностных, метапредметных и предметных результатов освоения учебного предмета.</w:t>
      </w:r>
    </w:p>
    <w:p w:rsidR="00AE1207" w:rsidRDefault="00C030F7">
      <w:pPr>
        <w:autoSpaceDE w:val="0"/>
        <w:autoSpaceDN w:val="0"/>
        <w:spacing w:before="262" w:after="0" w:line="230" w:lineRule="auto"/>
      </w:pPr>
      <w:r>
        <w:rPr>
          <w:rFonts w:ascii="Times New Roman" w:eastAsia="Times New Roman" w:hAnsi="Times New Roman"/>
          <w:b/>
          <w:color w:val="000000"/>
          <w:sz w:val="24"/>
        </w:rPr>
        <w:t>ЛИЧНОСТ</w:t>
      </w:r>
      <w:r>
        <w:rPr>
          <w:rFonts w:ascii="Times New Roman" w:eastAsia="Times New Roman" w:hAnsi="Times New Roman"/>
          <w:b/>
          <w:color w:val="000000"/>
          <w:sz w:val="24"/>
        </w:rPr>
        <w:t>НЫЕ РЕЗУЛЬТАТЫ</w:t>
      </w:r>
    </w:p>
    <w:p w:rsidR="00AE1207" w:rsidRDefault="00C030F7">
      <w:pPr>
        <w:autoSpaceDE w:val="0"/>
        <w:autoSpaceDN w:val="0"/>
        <w:spacing w:before="166" w:after="0" w:line="281" w:lineRule="auto"/>
        <w:ind w:right="144" w:firstLine="180"/>
      </w:pPr>
      <w:r>
        <w:rPr>
          <w:rFonts w:ascii="Times New Roman" w:eastAsia="Times New Roman" w:hAnsi="Times New Roman"/>
          <w:color w:val="000000"/>
          <w:sz w:val="24"/>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w:t>
      </w:r>
      <w:r>
        <w:rPr>
          <w:rFonts w:ascii="Times New Roman" w:eastAsia="Times New Roman" w:hAnsi="Times New Roman"/>
          <w:color w:val="000000"/>
          <w:sz w:val="24"/>
        </w:rPr>
        <w:t xml:space="preserve">ценностями, </w:t>
      </w:r>
      <w:r>
        <w:br/>
      </w:r>
      <w:r>
        <w:rPr>
          <w:rFonts w:ascii="Times New Roman" w:eastAsia="Times New Roman" w:hAnsi="Times New Roman"/>
          <w:color w:val="000000"/>
          <w:sz w:val="24"/>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E1207" w:rsidRDefault="00C030F7">
      <w:pPr>
        <w:autoSpaceDE w:val="0"/>
        <w:autoSpaceDN w:val="0"/>
        <w:spacing w:before="72" w:after="0"/>
        <w:ind w:right="432" w:firstLine="180"/>
      </w:pPr>
      <w:r>
        <w:rPr>
          <w:rFonts w:ascii="Times New Roman" w:eastAsia="Times New Roman" w:hAnsi="Times New Roman"/>
          <w:color w:val="000000"/>
          <w:sz w:val="24"/>
        </w:rPr>
        <w:t>Личностные результаты освоения р</w:t>
      </w:r>
      <w:r>
        <w:rPr>
          <w:rFonts w:ascii="Times New Roman" w:eastAsia="Times New Roman" w:hAnsi="Times New Roman"/>
          <w:color w:val="000000"/>
          <w:sz w:val="24"/>
        </w:rPr>
        <w:t>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w:t>
      </w:r>
      <w:r>
        <w:rPr>
          <w:rFonts w:ascii="Times New Roman" w:eastAsia="Times New Roman" w:hAnsi="Times New Roman"/>
          <w:color w:val="000000"/>
          <w:sz w:val="24"/>
        </w:rPr>
        <w:t>питательной деятельности, в том числе в части:</w:t>
      </w:r>
    </w:p>
    <w:p w:rsidR="00AE1207" w:rsidRDefault="00C030F7">
      <w:pPr>
        <w:autoSpaceDE w:val="0"/>
        <w:autoSpaceDN w:val="0"/>
        <w:spacing w:before="190" w:after="0" w:line="230" w:lineRule="auto"/>
        <w:ind w:left="180"/>
      </w:pPr>
      <w:r>
        <w:rPr>
          <w:rFonts w:ascii="Times New Roman" w:eastAsia="Times New Roman" w:hAnsi="Times New Roman"/>
          <w:b/>
          <w:color w:val="000000"/>
          <w:sz w:val="24"/>
        </w:rPr>
        <w:t>Гражданского воспитания:</w:t>
      </w:r>
    </w:p>
    <w:p w:rsidR="00AE1207" w:rsidRDefault="00C030F7">
      <w:pPr>
        <w:autoSpaceDE w:val="0"/>
        <w:autoSpaceDN w:val="0"/>
        <w:spacing w:before="178" w:after="0" w:line="262" w:lineRule="auto"/>
        <w:ind w:left="420" w:right="288"/>
      </w:pPr>
      <w:r>
        <w:rPr>
          <w:rFonts w:ascii="Times New Roman" w:eastAsia="Times New Roman" w:hAnsi="Times New Roman"/>
          <w:color w:val="000000"/>
          <w:sz w:val="24"/>
        </w:rPr>
        <w:t xml:space="preserve">—  готовность к выполнению обязанностей гражданина и реализации его прав, уважение прав, свобод и законных интересов других людей; </w:t>
      </w:r>
    </w:p>
    <w:p w:rsidR="00AE1207" w:rsidRDefault="00C030F7">
      <w:pPr>
        <w:autoSpaceDE w:val="0"/>
        <w:autoSpaceDN w:val="0"/>
        <w:spacing w:before="190" w:after="0" w:line="271" w:lineRule="auto"/>
        <w:ind w:left="420" w:right="144"/>
      </w:pPr>
      <w:r>
        <w:rPr>
          <w:rFonts w:ascii="Times New Roman" w:eastAsia="Times New Roman" w:hAnsi="Times New Roman"/>
          <w:color w:val="000000"/>
          <w:sz w:val="24"/>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неприятие любых форм экстремизма, дискриминации;</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xml:space="preserve">—  понимание </w:t>
      </w:r>
      <w:r>
        <w:rPr>
          <w:rFonts w:ascii="Times New Roman" w:eastAsia="Times New Roman" w:hAnsi="Times New Roman"/>
          <w:color w:val="000000"/>
          <w:sz w:val="24"/>
        </w:rPr>
        <w:t>роли различных социальных институтов в жизни человека;</w:t>
      </w:r>
    </w:p>
    <w:p w:rsidR="00AE1207" w:rsidRDefault="00C030F7">
      <w:pPr>
        <w:autoSpaceDE w:val="0"/>
        <w:autoSpaceDN w:val="0"/>
        <w:spacing w:before="190" w:after="0" w:line="271" w:lineRule="auto"/>
        <w:ind w:left="420" w:right="80"/>
        <w:jc w:val="both"/>
      </w:pPr>
      <w:r>
        <w:rPr>
          <w:rFonts w:ascii="Times New Roman" w:eastAsia="Times New Roman" w:hAnsi="Times New Roman"/>
          <w:color w:val="000000"/>
          <w:sz w:val="24"/>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w:t>
      </w:r>
      <w:r>
        <w:rPr>
          <w:rFonts w:ascii="Times New Roman" w:eastAsia="Times New Roman" w:hAnsi="Times New Roman"/>
          <w:color w:val="000000"/>
          <w:sz w:val="24"/>
        </w:rPr>
        <w:t>примеры из литературы;</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представление о способах противодействия коррупции;</w:t>
      </w:r>
    </w:p>
    <w:p w:rsidR="00AE1207" w:rsidRDefault="00C030F7">
      <w:pPr>
        <w:autoSpaceDE w:val="0"/>
        <w:autoSpaceDN w:val="0"/>
        <w:spacing w:before="190" w:after="0" w:line="262" w:lineRule="auto"/>
        <w:ind w:left="420" w:right="576"/>
      </w:pPr>
      <w:r>
        <w:rPr>
          <w:rFonts w:ascii="Times New Roman" w:eastAsia="Times New Roman" w:hAnsi="Times New Roman"/>
          <w:color w:val="000000"/>
          <w:sz w:val="24"/>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E1207" w:rsidRDefault="00C030F7">
      <w:pPr>
        <w:autoSpaceDE w:val="0"/>
        <w:autoSpaceDN w:val="0"/>
        <w:spacing w:before="192" w:after="0" w:line="230" w:lineRule="auto"/>
        <w:ind w:left="420"/>
      </w:pPr>
      <w:r>
        <w:rPr>
          <w:rFonts w:ascii="Times New Roman" w:eastAsia="Times New Roman" w:hAnsi="Times New Roman"/>
          <w:color w:val="000000"/>
          <w:sz w:val="24"/>
        </w:rPr>
        <w:t xml:space="preserve">—  активное участие в школьном </w:t>
      </w:r>
      <w:r>
        <w:rPr>
          <w:rFonts w:ascii="Times New Roman" w:eastAsia="Times New Roman" w:hAnsi="Times New Roman"/>
          <w:color w:val="000000"/>
          <w:sz w:val="24"/>
        </w:rPr>
        <w:t>самоуправлении;</w:t>
      </w:r>
    </w:p>
    <w:p w:rsidR="00AE1207" w:rsidRDefault="00C030F7">
      <w:pPr>
        <w:autoSpaceDE w:val="0"/>
        <w:autoSpaceDN w:val="0"/>
        <w:spacing w:before="190" w:after="0" w:line="262" w:lineRule="auto"/>
        <w:ind w:left="420" w:right="1152"/>
      </w:pPr>
      <w:r>
        <w:rPr>
          <w:rFonts w:ascii="Times New Roman" w:eastAsia="Times New Roman" w:hAnsi="Times New Roman"/>
          <w:color w:val="000000"/>
          <w:sz w:val="24"/>
        </w:rPr>
        <w:t>—  готовность к участию в гуманитарной деятельности (волонтерство; помощь людям, нуждающимся в ней).</w:t>
      </w:r>
    </w:p>
    <w:p w:rsidR="00AE1207" w:rsidRDefault="00C030F7">
      <w:pPr>
        <w:autoSpaceDE w:val="0"/>
        <w:autoSpaceDN w:val="0"/>
        <w:spacing w:before="298" w:after="0" w:line="230" w:lineRule="auto"/>
        <w:ind w:left="180"/>
      </w:pPr>
      <w:r>
        <w:rPr>
          <w:rFonts w:ascii="Times New Roman" w:eastAsia="Times New Roman" w:hAnsi="Times New Roman"/>
          <w:b/>
          <w:color w:val="000000"/>
          <w:sz w:val="24"/>
        </w:rPr>
        <w:t>Патриотического воспитания:</w:t>
      </w:r>
    </w:p>
    <w:p w:rsidR="00AE1207" w:rsidRDefault="00C030F7">
      <w:pPr>
        <w:autoSpaceDE w:val="0"/>
        <w:autoSpaceDN w:val="0"/>
        <w:spacing w:before="178" w:after="0"/>
        <w:ind w:left="420" w:right="432"/>
      </w:pPr>
      <w:r>
        <w:rPr>
          <w:rFonts w:ascii="Times New Roman" w:eastAsia="Times New Roman" w:hAnsi="Times New Roman"/>
          <w:color w:val="000000"/>
          <w:sz w:val="24"/>
        </w:rPr>
        <w:t xml:space="preserve">—  осознание российской гражданской идентичности в поликультурном и </w:t>
      </w:r>
      <w:r>
        <w:br/>
      </w:r>
      <w:r>
        <w:rPr>
          <w:rFonts w:ascii="Times New Roman" w:eastAsia="Times New Roman" w:hAnsi="Times New Roman"/>
          <w:color w:val="000000"/>
          <w:sz w:val="24"/>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br/>
      </w:r>
      <w:r>
        <w:rPr>
          <w:rFonts w:ascii="Times New Roman" w:eastAsia="Times New Roman" w:hAnsi="Times New Roman"/>
          <w:color w:val="000000"/>
          <w:sz w:val="24"/>
        </w:rPr>
        <w:t>произведений русской и зарубежной литературы, а также литератур народов РФ;</w:t>
      </w:r>
    </w:p>
    <w:p w:rsidR="00AE1207" w:rsidRDefault="00C030F7">
      <w:pPr>
        <w:autoSpaceDE w:val="0"/>
        <w:autoSpaceDN w:val="0"/>
        <w:spacing w:before="190" w:after="0" w:line="271" w:lineRule="auto"/>
        <w:ind w:left="420" w:right="288"/>
      </w:pPr>
      <w:r>
        <w:rPr>
          <w:rFonts w:ascii="Times New Roman" w:eastAsia="Times New Roman" w:hAnsi="Times New Roman"/>
          <w:color w:val="000000"/>
          <w:sz w:val="24"/>
        </w:rPr>
        <w:t>—  ценностно</w:t>
      </w:r>
      <w:r>
        <w:rPr>
          <w:rFonts w:ascii="Times New Roman" w:eastAsia="Times New Roman" w:hAnsi="Times New Roman"/>
          <w:color w:val="000000"/>
          <w:sz w:val="24"/>
        </w:rPr>
        <w:t>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E1207" w:rsidRDefault="00AE1207">
      <w:pPr>
        <w:sectPr w:rsidR="00AE1207">
          <w:pgSz w:w="11900" w:h="16840"/>
          <w:pgMar w:top="298" w:right="650" w:bottom="500" w:left="666" w:header="720" w:footer="720" w:gutter="0"/>
          <w:cols w:space="720" w:equalWidth="0">
            <w:col w:w="10584" w:space="0"/>
          </w:cols>
          <w:docGrid w:linePitch="360"/>
        </w:sectPr>
      </w:pPr>
    </w:p>
    <w:p w:rsidR="00AE1207" w:rsidRDefault="00AE1207">
      <w:pPr>
        <w:autoSpaceDE w:val="0"/>
        <w:autoSpaceDN w:val="0"/>
        <w:spacing w:after="108" w:line="220" w:lineRule="exact"/>
      </w:pPr>
    </w:p>
    <w:p w:rsidR="00AE1207" w:rsidRDefault="00C030F7">
      <w:pPr>
        <w:autoSpaceDE w:val="0"/>
        <w:autoSpaceDN w:val="0"/>
        <w:spacing w:after="0" w:line="271" w:lineRule="auto"/>
        <w:ind w:left="240" w:right="454"/>
        <w:jc w:val="both"/>
      </w:pPr>
      <w:r>
        <w:rPr>
          <w:rFonts w:ascii="Times New Roman" w:eastAsia="Times New Roman" w:hAnsi="Times New Roman"/>
          <w:color w:val="000000"/>
          <w:sz w:val="24"/>
        </w:rPr>
        <w:t>—  уважени</w:t>
      </w:r>
      <w:r>
        <w:rPr>
          <w:rFonts w:ascii="Times New Roman" w:eastAsia="Times New Roman" w:hAnsi="Times New Roman"/>
          <w:color w:val="000000"/>
          <w:sz w:val="24"/>
        </w:rPr>
        <w:t>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E1207" w:rsidRDefault="00C030F7">
      <w:pPr>
        <w:autoSpaceDE w:val="0"/>
        <w:autoSpaceDN w:val="0"/>
        <w:spacing w:before="298" w:after="0" w:line="230" w:lineRule="auto"/>
      </w:pPr>
      <w:r>
        <w:rPr>
          <w:rFonts w:ascii="Times New Roman" w:eastAsia="Times New Roman" w:hAnsi="Times New Roman"/>
          <w:b/>
          <w:color w:val="000000"/>
          <w:sz w:val="24"/>
        </w:rPr>
        <w:t>Духовно-нравственного воспитания:</w:t>
      </w:r>
    </w:p>
    <w:p w:rsidR="00AE1207" w:rsidRDefault="00C030F7">
      <w:pPr>
        <w:autoSpaceDE w:val="0"/>
        <w:autoSpaceDN w:val="0"/>
        <w:spacing w:before="178" w:after="0" w:line="262" w:lineRule="auto"/>
        <w:ind w:left="240" w:right="432"/>
      </w:pPr>
      <w:r>
        <w:rPr>
          <w:rFonts w:ascii="Times New Roman" w:eastAsia="Times New Roman" w:hAnsi="Times New Roman"/>
          <w:color w:val="000000"/>
          <w:sz w:val="24"/>
        </w:rPr>
        <w:t>—  ориентация на мор</w:t>
      </w:r>
      <w:r>
        <w:rPr>
          <w:rFonts w:ascii="Times New Roman" w:eastAsia="Times New Roman" w:hAnsi="Times New Roman"/>
          <w:color w:val="000000"/>
          <w:sz w:val="24"/>
        </w:rPr>
        <w:t>альные ценности и нормы в ситуациях нравственного выбора с оценкой поведения и поступков персонажей литературных произведений;</w:t>
      </w:r>
    </w:p>
    <w:p w:rsidR="00AE1207" w:rsidRDefault="00C030F7">
      <w:pPr>
        <w:autoSpaceDE w:val="0"/>
        <w:autoSpaceDN w:val="0"/>
        <w:spacing w:before="190" w:after="0" w:line="262" w:lineRule="auto"/>
        <w:ind w:left="240" w:right="432"/>
      </w:pPr>
      <w:r>
        <w:rPr>
          <w:rFonts w:ascii="Times New Roman" w:eastAsia="Times New Roman" w:hAnsi="Times New Roman"/>
          <w:color w:val="000000"/>
          <w:sz w:val="24"/>
        </w:rPr>
        <w:t>—  готовность оценивать своё поведение и поступки, а также поведение и поступки других людей с позиции нравственных и правовых но</w:t>
      </w:r>
      <w:r>
        <w:rPr>
          <w:rFonts w:ascii="Times New Roman" w:eastAsia="Times New Roman" w:hAnsi="Times New Roman"/>
          <w:color w:val="000000"/>
          <w:sz w:val="24"/>
        </w:rPr>
        <w:t>рм с учётом осознания последствий поступков;</w:t>
      </w:r>
    </w:p>
    <w:p w:rsidR="00AE1207" w:rsidRDefault="00C030F7">
      <w:pPr>
        <w:autoSpaceDE w:val="0"/>
        <w:autoSpaceDN w:val="0"/>
        <w:spacing w:before="192" w:after="0" w:line="262" w:lineRule="auto"/>
        <w:ind w:left="240" w:right="144"/>
      </w:pPr>
      <w:r>
        <w:rPr>
          <w:rFonts w:ascii="Times New Roman" w:eastAsia="Times New Roman" w:hAnsi="Times New Roman"/>
          <w:color w:val="000000"/>
          <w:sz w:val="24"/>
        </w:rPr>
        <w:t>—  активное неприятие асоциальных поступков, свобода и ответственность личности в условиях индивидуального и общественного пространства.</w:t>
      </w:r>
    </w:p>
    <w:p w:rsidR="00AE1207" w:rsidRDefault="00C030F7">
      <w:pPr>
        <w:autoSpaceDE w:val="0"/>
        <w:autoSpaceDN w:val="0"/>
        <w:spacing w:before="298" w:after="0" w:line="230" w:lineRule="auto"/>
      </w:pPr>
      <w:r>
        <w:rPr>
          <w:rFonts w:ascii="Times New Roman" w:eastAsia="Times New Roman" w:hAnsi="Times New Roman"/>
          <w:b/>
          <w:color w:val="000000"/>
          <w:sz w:val="24"/>
        </w:rPr>
        <w:t>Эстетического воспитания:</w:t>
      </w:r>
    </w:p>
    <w:p w:rsidR="00AE1207" w:rsidRDefault="00C030F7">
      <w:pPr>
        <w:autoSpaceDE w:val="0"/>
        <w:autoSpaceDN w:val="0"/>
        <w:spacing w:before="178" w:after="0" w:line="271" w:lineRule="auto"/>
        <w:ind w:left="240" w:right="864"/>
      </w:pPr>
      <w:r>
        <w:rPr>
          <w:rFonts w:ascii="Times New Roman" w:eastAsia="Times New Roman" w:hAnsi="Times New Roman"/>
          <w:color w:val="000000"/>
          <w:sz w:val="24"/>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E1207" w:rsidRDefault="00C030F7">
      <w:pPr>
        <w:autoSpaceDE w:val="0"/>
        <w:autoSpaceDN w:val="0"/>
        <w:spacing w:before="190" w:after="0" w:line="262" w:lineRule="auto"/>
        <w:ind w:left="240" w:right="288"/>
      </w:pPr>
      <w:r>
        <w:rPr>
          <w:rFonts w:ascii="Times New Roman" w:eastAsia="Times New Roman" w:hAnsi="Times New Roman"/>
          <w:color w:val="000000"/>
          <w:sz w:val="24"/>
        </w:rPr>
        <w:t>—  осознание важности художественной литературы и культуры как сре</w:t>
      </w:r>
      <w:r>
        <w:rPr>
          <w:rFonts w:ascii="Times New Roman" w:eastAsia="Times New Roman" w:hAnsi="Times New Roman"/>
          <w:color w:val="000000"/>
          <w:sz w:val="24"/>
        </w:rPr>
        <w:t>дства коммуникации и самовыражения;</w:t>
      </w:r>
    </w:p>
    <w:p w:rsidR="00AE1207" w:rsidRDefault="00C030F7">
      <w:pPr>
        <w:autoSpaceDE w:val="0"/>
        <w:autoSpaceDN w:val="0"/>
        <w:spacing w:before="190" w:after="0" w:line="262" w:lineRule="auto"/>
        <w:ind w:left="240" w:right="576"/>
      </w:pPr>
      <w:r>
        <w:rPr>
          <w:rFonts w:ascii="Times New Roman" w:eastAsia="Times New Roman" w:hAnsi="Times New Roman"/>
          <w:color w:val="000000"/>
          <w:sz w:val="24"/>
        </w:rPr>
        <w:t xml:space="preserve">—  понимание ценности отечественного и мирового искусства, роли этнических культурных традиций и народного творчества; </w:t>
      </w:r>
    </w:p>
    <w:p w:rsidR="00AE1207" w:rsidRDefault="00C030F7">
      <w:pPr>
        <w:autoSpaceDE w:val="0"/>
        <w:autoSpaceDN w:val="0"/>
        <w:spacing w:before="190" w:after="0" w:line="230" w:lineRule="auto"/>
        <w:ind w:left="240"/>
      </w:pPr>
      <w:r>
        <w:rPr>
          <w:rFonts w:ascii="Times New Roman" w:eastAsia="Times New Roman" w:hAnsi="Times New Roman"/>
          <w:color w:val="000000"/>
          <w:sz w:val="24"/>
        </w:rPr>
        <w:t>—  стремление к самовыражению в разных видах искусства.</w:t>
      </w:r>
    </w:p>
    <w:p w:rsidR="00AE1207" w:rsidRDefault="00C030F7">
      <w:pPr>
        <w:autoSpaceDE w:val="0"/>
        <w:autoSpaceDN w:val="0"/>
        <w:spacing w:before="298" w:after="0" w:line="230" w:lineRule="auto"/>
        <w:jc w:val="center"/>
      </w:pPr>
      <w:r>
        <w:rPr>
          <w:rFonts w:ascii="Times New Roman" w:eastAsia="Times New Roman" w:hAnsi="Times New Roman"/>
          <w:b/>
          <w:color w:val="000000"/>
          <w:sz w:val="24"/>
        </w:rPr>
        <w:t>Физического воспитания, формирования культур</w:t>
      </w:r>
      <w:r>
        <w:rPr>
          <w:rFonts w:ascii="Times New Roman" w:eastAsia="Times New Roman" w:hAnsi="Times New Roman"/>
          <w:b/>
          <w:color w:val="000000"/>
          <w:sz w:val="24"/>
        </w:rPr>
        <w:t>ы здоровья и эмоционального благополучия:</w:t>
      </w:r>
    </w:p>
    <w:p w:rsidR="00AE1207" w:rsidRDefault="00C030F7">
      <w:pPr>
        <w:autoSpaceDE w:val="0"/>
        <w:autoSpaceDN w:val="0"/>
        <w:spacing w:before="178" w:after="0" w:line="230" w:lineRule="auto"/>
        <w:ind w:left="240"/>
      </w:pPr>
      <w:r>
        <w:rPr>
          <w:rFonts w:ascii="Times New Roman" w:eastAsia="Times New Roman" w:hAnsi="Times New Roman"/>
          <w:color w:val="000000"/>
          <w:sz w:val="24"/>
        </w:rPr>
        <w:t xml:space="preserve">—  осознание ценности жизни с опорой на собственный жизненный и читательский опыт; </w:t>
      </w:r>
    </w:p>
    <w:p w:rsidR="00AE1207" w:rsidRDefault="00C030F7">
      <w:pPr>
        <w:autoSpaceDE w:val="0"/>
        <w:autoSpaceDN w:val="0"/>
        <w:spacing w:before="190" w:after="0" w:line="271" w:lineRule="auto"/>
        <w:ind w:left="240" w:right="144"/>
      </w:pPr>
      <w:r>
        <w:rPr>
          <w:rFonts w:ascii="Times New Roman" w:eastAsia="Times New Roman" w:hAnsi="Times New Roman"/>
          <w:color w:val="000000"/>
          <w:sz w:val="24"/>
        </w:rPr>
        <w:t>—  ответственное отношение к своему здоровью и установка на здоровый образ жизни (здоровое питание, соблюдение гигиенических прави</w:t>
      </w:r>
      <w:r>
        <w:rPr>
          <w:rFonts w:ascii="Times New Roman" w:eastAsia="Times New Roman" w:hAnsi="Times New Roman"/>
          <w:color w:val="000000"/>
          <w:sz w:val="24"/>
        </w:rPr>
        <w:t xml:space="preserve">л, сбалансированный режим занятий и отдыха, регулярная физическая активность); </w:t>
      </w:r>
    </w:p>
    <w:p w:rsidR="00AE1207" w:rsidRDefault="00C030F7">
      <w:pPr>
        <w:autoSpaceDE w:val="0"/>
        <w:autoSpaceDN w:val="0"/>
        <w:spacing w:before="190" w:after="0" w:line="278" w:lineRule="auto"/>
        <w:ind w:left="240"/>
      </w:pPr>
      <w:r>
        <w:rPr>
          <w:rFonts w:ascii="Times New Roman" w:eastAsia="Times New Roman" w:hAnsi="Times New Roman"/>
          <w:color w:val="000000"/>
          <w:sz w:val="24"/>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w:t>
      </w:r>
      <w:r>
        <w:rPr>
          <w:rFonts w:ascii="Times New Roman" w:eastAsia="Times New Roman" w:hAnsi="Times New Roman"/>
          <w:color w:val="000000"/>
          <w:sz w:val="24"/>
        </w:rPr>
        <w:t xml:space="preserve">безопасности, в том числе навыки безопасного поведения в интернет-среде в процессе школьного литературного образования; </w:t>
      </w:r>
    </w:p>
    <w:p w:rsidR="00AE1207" w:rsidRDefault="00C030F7">
      <w:pPr>
        <w:autoSpaceDE w:val="0"/>
        <w:autoSpaceDN w:val="0"/>
        <w:spacing w:before="190" w:after="0" w:line="271" w:lineRule="auto"/>
        <w:ind w:left="240"/>
      </w:pPr>
      <w:r>
        <w:rPr>
          <w:rFonts w:ascii="Times New Roman" w:eastAsia="Times New Roman" w:hAnsi="Times New Roman"/>
          <w:color w:val="000000"/>
          <w:sz w:val="24"/>
        </w:rPr>
        <w:t xml:space="preserve">—  способность адаптироваться к стрессовым ситуациям и меняющимся социальным, </w:t>
      </w:r>
      <w:r>
        <w:br/>
      </w:r>
      <w:r>
        <w:rPr>
          <w:rFonts w:ascii="Times New Roman" w:eastAsia="Times New Roman" w:hAnsi="Times New Roman"/>
          <w:color w:val="000000"/>
          <w:sz w:val="24"/>
        </w:rPr>
        <w:t>информационным и природным условиям, в том числе осмысля</w:t>
      </w:r>
      <w:r>
        <w:rPr>
          <w:rFonts w:ascii="Times New Roman" w:eastAsia="Times New Roman" w:hAnsi="Times New Roman"/>
          <w:color w:val="000000"/>
          <w:sz w:val="24"/>
        </w:rPr>
        <w:t>я собственный опыт и выстраивая дальнейшие цели;</w:t>
      </w:r>
    </w:p>
    <w:p w:rsidR="00AE1207" w:rsidRDefault="00C030F7">
      <w:pPr>
        <w:autoSpaceDE w:val="0"/>
        <w:autoSpaceDN w:val="0"/>
        <w:spacing w:before="190" w:after="0" w:line="230" w:lineRule="auto"/>
        <w:ind w:left="240"/>
      </w:pPr>
      <w:r>
        <w:rPr>
          <w:rFonts w:ascii="Times New Roman" w:eastAsia="Times New Roman" w:hAnsi="Times New Roman"/>
          <w:color w:val="000000"/>
          <w:sz w:val="24"/>
        </w:rPr>
        <w:t>—  умение принимать себя и других, не осуждая;</w:t>
      </w:r>
    </w:p>
    <w:p w:rsidR="00AE1207" w:rsidRDefault="00C030F7">
      <w:pPr>
        <w:autoSpaceDE w:val="0"/>
        <w:autoSpaceDN w:val="0"/>
        <w:spacing w:before="190" w:after="0" w:line="262" w:lineRule="auto"/>
        <w:ind w:left="240" w:right="1008"/>
      </w:pPr>
      <w:r>
        <w:rPr>
          <w:rFonts w:ascii="Times New Roman" w:eastAsia="Times New Roman" w:hAnsi="Times New Roman"/>
          <w:color w:val="000000"/>
          <w:sz w:val="24"/>
        </w:rPr>
        <w:t>—  умение осознавать эмоциональное состояние себя и других, опираясь на примеры из литературных произведений;</w:t>
      </w:r>
    </w:p>
    <w:p w:rsidR="00AE1207" w:rsidRDefault="00C030F7">
      <w:pPr>
        <w:autoSpaceDE w:val="0"/>
        <w:autoSpaceDN w:val="0"/>
        <w:spacing w:before="190" w:after="0" w:line="230" w:lineRule="auto"/>
        <w:ind w:left="240"/>
      </w:pPr>
      <w:r>
        <w:rPr>
          <w:rFonts w:ascii="Times New Roman" w:eastAsia="Times New Roman" w:hAnsi="Times New Roman"/>
          <w:color w:val="000000"/>
          <w:sz w:val="24"/>
        </w:rPr>
        <w:t xml:space="preserve">—  уметь управлять собственным эмоциональным </w:t>
      </w:r>
      <w:r>
        <w:rPr>
          <w:rFonts w:ascii="Times New Roman" w:eastAsia="Times New Roman" w:hAnsi="Times New Roman"/>
          <w:color w:val="000000"/>
          <w:sz w:val="24"/>
        </w:rPr>
        <w:t>состоянием;</w:t>
      </w:r>
    </w:p>
    <w:p w:rsidR="00AE1207" w:rsidRDefault="00C030F7">
      <w:pPr>
        <w:autoSpaceDE w:val="0"/>
        <w:autoSpaceDN w:val="0"/>
        <w:spacing w:before="190" w:after="0" w:line="262" w:lineRule="auto"/>
        <w:ind w:left="240" w:right="288"/>
      </w:pPr>
      <w:r>
        <w:rPr>
          <w:rFonts w:ascii="Times New Roman" w:eastAsia="Times New Roman" w:hAnsi="Times New Roman"/>
          <w:color w:val="000000"/>
          <w:sz w:val="24"/>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E1207" w:rsidRDefault="00C030F7">
      <w:pPr>
        <w:autoSpaceDE w:val="0"/>
        <w:autoSpaceDN w:val="0"/>
        <w:spacing w:before="298" w:after="0" w:line="230" w:lineRule="auto"/>
      </w:pPr>
      <w:r>
        <w:rPr>
          <w:rFonts w:ascii="Times New Roman" w:eastAsia="Times New Roman" w:hAnsi="Times New Roman"/>
          <w:b/>
          <w:color w:val="000000"/>
          <w:sz w:val="24"/>
        </w:rPr>
        <w:t>Трудового воспитания:</w:t>
      </w:r>
    </w:p>
    <w:p w:rsidR="00AE1207" w:rsidRDefault="00AE1207">
      <w:pPr>
        <w:sectPr w:rsidR="00AE1207">
          <w:pgSz w:w="11900" w:h="16840"/>
          <w:pgMar w:top="328" w:right="648" w:bottom="402" w:left="846" w:header="720" w:footer="720" w:gutter="0"/>
          <w:cols w:space="720" w:equalWidth="0">
            <w:col w:w="10406" w:space="0"/>
          </w:cols>
          <w:docGrid w:linePitch="360"/>
        </w:sectPr>
      </w:pPr>
    </w:p>
    <w:p w:rsidR="00AE1207" w:rsidRDefault="00AE1207">
      <w:pPr>
        <w:autoSpaceDE w:val="0"/>
        <w:autoSpaceDN w:val="0"/>
        <w:spacing w:after="132" w:line="220" w:lineRule="exact"/>
      </w:pPr>
    </w:p>
    <w:p w:rsidR="00AE1207" w:rsidRDefault="00C030F7">
      <w:pPr>
        <w:autoSpaceDE w:val="0"/>
        <w:autoSpaceDN w:val="0"/>
        <w:spacing w:after="0" w:line="271" w:lineRule="auto"/>
        <w:ind w:left="420" w:right="720"/>
      </w:pPr>
      <w:r>
        <w:rPr>
          <w:rFonts w:ascii="Times New Roman" w:eastAsia="Times New Roman" w:hAnsi="Times New Roman"/>
          <w:color w:val="000000"/>
          <w:sz w:val="24"/>
        </w:rPr>
        <w:t xml:space="preserve">—  установка на </w:t>
      </w:r>
      <w:r>
        <w:rPr>
          <w:rFonts w:ascii="Times New Roman" w:eastAsia="Times New Roman" w:hAnsi="Times New Roman"/>
          <w:color w:val="000000"/>
          <w:sz w:val="24"/>
        </w:rPr>
        <w:t xml:space="preserve">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E1207" w:rsidRDefault="00C030F7">
      <w:pPr>
        <w:autoSpaceDE w:val="0"/>
        <w:autoSpaceDN w:val="0"/>
        <w:spacing w:before="190" w:after="0" w:line="271" w:lineRule="auto"/>
        <w:ind w:left="420" w:right="432"/>
      </w:pPr>
      <w:r>
        <w:rPr>
          <w:rFonts w:ascii="Times New Roman" w:eastAsia="Times New Roman" w:hAnsi="Times New Roman"/>
          <w:color w:val="000000"/>
          <w:sz w:val="24"/>
        </w:rPr>
        <w:t>—  интерес к практическому изучению</w:t>
      </w:r>
      <w:r>
        <w:rPr>
          <w:rFonts w:ascii="Times New Roman" w:eastAsia="Times New Roman" w:hAnsi="Times New Roman"/>
          <w:color w:val="000000"/>
          <w:sz w:val="24"/>
        </w:rPr>
        <w:t xml:space="preserve">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E1207" w:rsidRDefault="00C030F7">
      <w:pPr>
        <w:autoSpaceDE w:val="0"/>
        <w:autoSpaceDN w:val="0"/>
        <w:spacing w:before="190" w:after="0" w:line="262" w:lineRule="auto"/>
        <w:ind w:left="420" w:right="144"/>
      </w:pPr>
      <w:r>
        <w:rPr>
          <w:rFonts w:ascii="Times New Roman" w:eastAsia="Times New Roman" w:hAnsi="Times New Roman"/>
          <w:color w:val="000000"/>
          <w:sz w:val="24"/>
        </w:rPr>
        <w:t>—  осознание важности обучения на протяжении всей жизни для успешной профессиона</w:t>
      </w:r>
      <w:r>
        <w:rPr>
          <w:rFonts w:ascii="Times New Roman" w:eastAsia="Times New Roman" w:hAnsi="Times New Roman"/>
          <w:color w:val="000000"/>
          <w:sz w:val="24"/>
        </w:rPr>
        <w:t xml:space="preserve">льной деятельности и развитие необходимых умений для этого; </w:t>
      </w:r>
    </w:p>
    <w:p w:rsidR="00AE1207" w:rsidRDefault="00C030F7">
      <w:pPr>
        <w:autoSpaceDE w:val="0"/>
        <w:autoSpaceDN w:val="0"/>
        <w:spacing w:before="192" w:after="0" w:line="230" w:lineRule="auto"/>
        <w:ind w:left="420"/>
      </w:pPr>
      <w:r>
        <w:rPr>
          <w:rFonts w:ascii="Times New Roman" w:eastAsia="Times New Roman" w:hAnsi="Times New Roman"/>
          <w:color w:val="000000"/>
          <w:sz w:val="24"/>
        </w:rPr>
        <w:t xml:space="preserve">—  готовность адаптироваться в профессиональной среде; </w:t>
      </w:r>
    </w:p>
    <w:p w:rsidR="00AE1207" w:rsidRDefault="00C030F7">
      <w:pPr>
        <w:autoSpaceDE w:val="0"/>
        <w:autoSpaceDN w:val="0"/>
        <w:spacing w:before="192" w:after="0" w:line="262" w:lineRule="auto"/>
        <w:ind w:left="420" w:right="1152"/>
      </w:pPr>
      <w:r>
        <w:rPr>
          <w:rFonts w:ascii="Times New Roman" w:eastAsia="Times New Roman" w:hAnsi="Times New Roman"/>
          <w:color w:val="000000"/>
          <w:sz w:val="24"/>
        </w:rPr>
        <w:t xml:space="preserve">—  уважение к труду и результатам трудовой деятельности, в том числе при изучении произведений русского фольклора и литературы; </w:t>
      </w:r>
    </w:p>
    <w:p w:rsidR="00AE1207" w:rsidRDefault="00C030F7">
      <w:pPr>
        <w:autoSpaceDE w:val="0"/>
        <w:autoSpaceDN w:val="0"/>
        <w:spacing w:before="190" w:after="0" w:line="262" w:lineRule="auto"/>
        <w:ind w:left="420" w:right="576"/>
      </w:pPr>
      <w:r>
        <w:rPr>
          <w:rFonts w:ascii="Times New Roman" w:eastAsia="Times New Roman" w:hAnsi="Times New Roman"/>
          <w:color w:val="000000"/>
          <w:sz w:val="24"/>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E1207" w:rsidRDefault="00C030F7">
      <w:pPr>
        <w:autoSpaceDE w:val="0"/>
        <w:autoSpaceDN w:val="0"/>
        <w:spacing w:before="298" w:after="0" w:line="230" w:lineRule="auto"/>
        <w:ind w:left="180"/>
      </w:pPr>
      <w:r>
        <w:rPr>
          <w:rFonts w:ascii="Times New Roman" w:eastAsia="Times New Roman" w:hAnsi="Times New Roman"/>
          <w:b/>
          <w:color w:val="000000"/>
          <w:sz w:val="24"/>
        </w:rPr>
        <w:t>Экологического воспитания:</w:t>
      </w:r>
    </w:p>
    <w:p w:rsidR="00AE1207" w:rsidRDefault="00C030F7">
      <w:pPr>
        <w:autoSpaceDE w:val="0"/>
        <w:autoSpaceDN w:val="0"/>
        <w:spacing w:before="178" w:after="0" w:line="271" w:lineRule="auto"/>
        <w:ind w:left="420" w:right="144"/>
      </w:pPr>
      <w:r>
        <w:rPr>
          <w:rFonts w:ascii="Times New Roman" w:eastAsia="Times New Roman" w:hAnsi="Times New Roman"/>
          <w:color w:val="000000"/>
          <w:sz w:val="24"/>
        </w:rPr>
        <w:t>—  ориентация на применение знаний из социальных и естественных наук для решения з</w:t>
      </w:r>
      <w:r>
        <w:rPr>
          <w:rFonts w:ascii="Times New Roman" w:eastAsia="Times New Roman" w:hAnsi="Times New Roman"/>
          <w:color w:val="000000"/>
          <w:sz w:val="24"/>
        </w:rPr>
        <w:t xml:space="preserve">адач в области окружающей среды, планирования поступков и оценки их возможных последствий для окружающей среды; </w:t>
      </w:r>
    </w:p>
    <w:p w:rsidR="00AE1207" w:rsidRDefault="00C030F7">
      <w:pPr>
        <w:autoSpaceDE w:val="0"/>
        <w:autoSpaceDN w:val="0"/>
        <w:spacing w:before="190" w:after="0" w:line="262" w:lineRule="auto"/>
        <w:ind w:left="420"/>
      </w:pPr>
      <w:r>
        <w:rPr>
          <w:rFonts w:ascii="Times New Roman" w:eastAsia="Times New Roman" w:hAnsi="Times New Roman"/>
          <w:color w:val="000000"/>
          <w:sz w:val="24"/>
        </w:rPr>
        <w:t xml:space="preserve">—  повышение уровня экологической культуры, осознание глобального характера экологических проблем и путей их решения; </w:t>
      </w:r>
    </w:p>
    <w:p w:rsidR="00AE1207" w:rsidRDefault="00C030F7">
      <w:pPr>
        <w:autoSpaceDE w:val="0"/>
        <w:autoSpaceDN w:val="0"/>
        <w:spacing w:before="190" w:after="0" w:line="271" w:lineRule="auto"/>
        <w:ind w:left="420" w:right="1296"/>
      </w:pPr>
      <w:r>
        <w:rPr>
          <w:rFonts w:ascii="Times New Roman" w:eastAsia="Times New Roman" w:hAnsi="Times New Roman"/>
          <w:color w:val="000000"/>
          <w:sz w:val="24"/>
        </w:rPr>
        <w:t>—  активное неприятие де</w:t>
      </w:r>
      <w:r>
        <w:rPr>
          <w:rFonts w:ascii="Times New Roman" w:eastAsia="Times New Roman" w:hAnsi="Times New Roman"/>
          <w:color w:val="000000"/>
          <w:sz w:val="24"/>
        </w:rPr>
        <w:t xml:space="preserve">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E1207" w:rsidRDefault="00C030F7">
      <w:pPr>
        <w:autoSpaceDE w:val="0"/>
        <w:autoSpaceDN w:val="0"/>
        <w:spacing w:before="190" w:after="0" w:line="262" w:lineRule="auto"/>
        <w:ind w:left="420" w:right="432"/>
      </w:pPr>
      <w:r>
        <w:rPr>
          <w:rFonts w:ascii="Times New Roman" w:eastAsia="Times New Roman" w:hAnsi="Times New Roman"/>
          <w:color w:val="000000"/>
          <w:sz w:val="24"/>
        </w:rPr>
        <w:t>—  осознание своей роли как гражданина и потребителя в условиях взаимосвязи природной, технологической</w:t>
      </w:r>
      <w:r>
        <w:rPr>
          <w:rFonts w:ascii="Times New Roman" w:eastAsia="Times New Roman" w:hAnsi="Times New Roman"/>
          <w:color w:val="000000"/>
          <w:sz w:val="24"/>
        </w:rPr>
        <w:t xml:space="preserve"> и социальной сред; </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готовность к участию в практической деятельности экологической направленности.</w:t>
      </w:r>
    </w:p>
    <w:p w:rsidR="00AE1207" w:rsidRDefault="00C030F7">
      <w:pPr>
        <w:autoSpaceDE w:val="0"/>
        <w:autoSpaceDN w:val="0"/>
        <w:spacing w:before="298" w:after="0" w:line="230" w:lineRule="auto"/>
        <w:ind w:left="180"/>
      </w:pPr>
      <w:r>
        <w:rPr>
          <w:rFonts w:ascii="Times New Roman" w:eastAsia="Times New Roman" w:hAnsi="Times New Roman"/>
          <w:b/>
          <w:color w:val="000000"/>
          <w:sz w:val="24"/>
        </w:rPr>
        <w:t>Ценности научного познания:</w:t>
      </w:r>
    </w:p>
    <w:p w:rsidR="00AE1207" w:rsidRDefault="00C030F7">
      <w:pPr>
        <w:autoSpaceDE w:val="0"/>
        <w:autoSpaceDN w:val="0"/>
        <w:spacing w:before="180" w:after="0"/>
        <w:ind w:left="420"/>
      </w:pPr>
      <w:r>
        <w:rPr>
          <w:rFonts w:ascii="Times New Roman" w:eastAsia="Times New Roman" w:hAnsi="Times New Roman"/>
          <w:color w:val="000000"/>
          <w:sz w:val="24"/>
        </w:rPr>
        <w:t>—  ориентация в деятельности на современную систему научных представлений об основных закономерностях развития человека, прир</w:t>
      </w:r>
      <w:r>
        <w:rPr>
          <w:rFonts w:ascii="Times New Roman" w:eastAsia="Times New Roman" w:hAnsi="Times New Roman"/>
          <w:color w:val="000000"/>
          <w:sz w:val="24"/>
        </w:rPr>
        <w:t xml:space="preserve">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xml:space="preserve">—  овладение языковой и читательской культурой как средством познания мира; </w:t>
      </w:r>
    </w:p>
    <w:p w:rsidR="00AE1207" w:rsidRDefault="00C030F7">
      <w:pPr>
        <w:autoSpaceDE w:val="0"/>
        <w:autoSpaceDN w:val="0"/>
        <w:spacing w:before="190" w:after="0" w:line="262" w:lineRule="auto"/>
        <w:ind w:left="420" w:right="720"/>
      </w:pPr>
      <w:r>
        <w:rPr>
          <w:rFonts w:ascii="Times New Roman" w:eastAsia="Times New Roman" w:hAnsi="Times New Roman"/>
          <w:color w:val="000000"/>
          <w:sz w:val="24"/>
        </w:rPr>
        <w:t xml:space="preserve">—  овладение основными навыками исследовательской деятельности с учётом специфики школьного литературного образования; </w:t>
      </w:r>
    </w:p>
    <w:p w:rsidR="00AE1207" w:rsidRDefault="00C030F7">
      <w:pPr>
        <w:autoSpaceDE w:val="0"/>
        <w:autoSpaceDN w:val="0"/>
        <w:spacing w:before="190" w:after="0" w:line="262" w:lineRule="auto"/>
        <w:ind w:left="420" w:right="432"/>
      </w:pPr>
      <w:r>
        <w:rPr>
          <w:rFonts w:ascii="Times New Roman" w:eastAsia="Times New Roman" w:hAnsi="Times New Roman"/>
          <w:color w:val="000000"/>
          <w:sz w:val="24"/>
        </w:rPr>
        <w:t>—  установка на осмысление опыта, наблюдений, поступков и стремление совершенствовать пути достижения индивидуального и коллективного бл</w:t>
      </w:r>
      <w:r>
        <w:rPr>
          <w:rFonts w:ascii="Times New Roman" w:eastAsia="Times New Roman" w:hAnsi="Times New Roman"/>
          <w:color w:val="000000"/>
          <w:sz w:val="24"/>
        </w:rPr>
        <w:t>агополучия.</w:t>
      </w:r>
    </w:p>
    <w:p w:rsidR="00AE1207" w:rsidRDefault="00C030F7">
      <w:pPr>
        <w:tabs>
          <w:tab w:val="left" w:pos="180"/>
        </w:tabs>
        <w:autoSpaceDE w:val="0"/>
        <w:autoSpaceDN w:val="0"/>
        <w:spacing w:before="178" w:after="0" w:line="262" w:lineRule="auto"/>
        <w:ind w:right="288"/>
      </w:pPr>
      <w:r>
        <w:tab/>
      </w:r>
      <w:r>
        <w:rPr>
          <w:rFonts w:ascii="Times New Roman" w:eastAsia="Times New Roman" w:hAnsi="Times New Roman"/>
          <w:color w:val="000000"/>
          <w:sz w:val="24"/>
        </w:rPr>
        <w:t>Личностные результаты, обеспечивающие адаптацию обучающегося к изменяющимся условиям социальной и природной среды:</w:t>
      </w:r>
    </w:p>
    <w:p w:rsidR="00AE1207" w:rsidRDefault="00C030F7">
      <w:pPr>
        <w:autoSpaceDE w:val="0"/>
        <w:autoSpaceDN w:val="0"/>
        <w:spacing w:before="178" w:after="0" w:line="262" w:lineRule="auto"/>
        <w:ind w:left="420"/>
      </w:pPr>
      <w:r>
        <w:rPr>
          <w:rFonts w:ascii="Times New Roman" w:eastAsia="Times New Roman" w:hAnsi="Times New Roman"/>
          <w:color w:val="000000"/>
          <w:sz w:val="24"/>
        </w:rPr>
        <w:t>—  освоение обучающимися социального опыта, основных социальных ролей, соответствующих ведущей деятельности возраста, норм и пра</w:t>
      </w:r>
      <w:r>
        <w:rPr>
          <w:rFonts w:ascii="Times New Roman" w:eastAsia="Times New Roman" w:hAnsi="Times New Roman"/>
          <w:color w:val="000000"/>
          <w:sz w:val="24"/>
        </w:rPr>
        <w:t>вил общественного поведения, форм социальной</w:t>
      </w:r>
    </w:p>
    <w:p w:rsidR="00AE1207" w:rsidRDefault="00AE1207">
      <w:pPr>
        <w:sectPr w:rsidR="00AE1207">
          <w:pgSz w:w="11900" w:h="16840"/>
          <w:pgMar w:top="352" w:right="772" w:bottom="384" w:left="666" w:header="720" w:footer="720" w:gutter="0"/>
          <w:cols w:space="720" w:equalWidth="0">
            <w:col w:w="10462" w:space="0"/>
          </w:cols>
          <w:docGrid w:linePitch="360"/>
        </w:sectPr>
      </w:pPr>
    </w:p>
    <w:p w:rsidR="00AE1207" w:rsidRDefault="00AE1207">
      <w:pPr>
        <w:autoSpaceDE w:val="0"/>
        <w:autoSpaceDN w:val="0"/>
        <w:spacing w:after="66" w:line="220" w:lineRule="exact"/>
      </w:pPr>
    </w:p>
    <w:p w:rsidR="00AE1207" w:rsidRDefault="00C030F7">
      <w:pPr>
        <w:autoSpaceDE w:val="0"/>
        <w:autoSpaceDN w:val="0"/>
        <w:spacing w:after="0" w:line="271" w:lineRule="auto"/>
        <w:ind w:left="420"/>
      </w:pPr>
      <w:r>
        <w:rPr>
          <w:rFonts w:ascii="Times New Roman" w:eastAsia="Times New Roman" w:hAnsi="Times New Roman"/>
          <w:color w:val="000000"/>
          <w:sz w:val="24"/>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w:t>
      </w:r>
      <w:r>
        <w:rPr>
          <w:rFonts w:ascii="Times New Roman" w:eastAsia="Times New Roman" w:hAnsi="Times New Roman"/>
          <w:color w:val="000000"/>
          <w:sz w:val="24"/>
        </w:rPr>
        <w:t xml:space="preserve">с людьми из другой культурной среды; </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изучение и оценка социальных ролей персонажей литературных произведений;</w:t>
      </w:r>
    </w:p>
    <w:p w:rsidR="00AE1207" w:rsidRDefault="00C030F7">
      <w:pPr>
        <w:autoSpaceDE w:val="0"/>
        <w:autoSpaceDN w:val="0"/>
        <w:spacing w:before="190" w:after="0" w:line="262" w:lineRule="auto"/>
        <w:ind w:left="420" w:right="144"/>
      </w:pPr>
      <w:r>
        <w:rPr>
          <w:rFonts w:ascii="Times New Roman" w:eastAsia="Times New Roman" w:hAnsi="Times New Roman"/>
          <w:color w:val="000000"/>
          <w:sz w:val="24"/>
        </w:rPr>
        <w:t xml:space="preserve">—  потребность во взаимодействии в условиях неопределённости, открытость опыту и знаниям других; </w:t>
      </w:r>
    </w:p>
    <w:p w:rsidR="00AE1207" w:rsidRDefault="00C030F7">
      <w:pPr>
        <w:autoSpaceDE w:val="0"/>
        <w:autoSpaceDN w:val="0"/>
        <w:spacing w:before="190" w:after="0" w:line="271" w:lineRule="auto"/>
        <w:ind w:left="420" w:right="288"/>
      </w:pPr>
      <w:r>
        <w:rPr>
          <w:rFonts w:ascii="Times New Roman" w:eastAsia="Times New Roman" w:hAnsi="Times New Roman"/>
          <w:color w:val="000000"/>
          <w:sz w:val="24"/>
        </w:rPr>
        <w:t>—  в действии в условиях неопределенности, п</w:t>
      </w:r>
      <w:r>
        <w:rPr>
          <w:rFonts w:ascii="Times New Roman" w:eastAsia="Times New Roman" w:hAnsi="Times New Roman"/>
          <w:color w:val="000000"/>
          <w:sz w:val="24"/>
        </w:rPr>
        <w:t xml:space="preserve">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E1207" w:rsidRDefault="00C030F7">
      <w:pPr>
        <w:autoSpaceDE w:val="0"/>
        <w:autoSpaceDN w:val="0"/>
        <w:spacing w:before="192" w:after="0"/>
        <w:ind w:left="420" w:right="288"/>
      </w:pPr>
      <w:r>
        <w:rPr>
          <w:rFonts w:ascii="Times New Roman" w:eastAsia="Times New Roman" w:hAnsi="Times New Roman"/>
          <w:color w:val="000000"/>
          <w:sz w:val="24"/>
        </w:rPr>
        <w:t>—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w:t>
      </w:r>
      <w:r>
        <w:rPr>
          <w:rFonts w:ascii="Times New Roman" w:eastAsia="Times New Roman" w:hAnsi="Times New Roman"/>
          <w:color w:val="000000"/>
          <w:sz w:val="24"/>
        </w:rPr>
        <w:t xml:space="preserve">воё развитие; </w:t>
      </w:r>
    </w:p>
    <w:p w:rsidR="00AE1207" w:rsidRDefault="00C030F7">
      <w:pPr>
        <w:autoSpaceDE w:val="0"/>
        <w:autoSpaceDN w:val="0"/>
        <w:spacing w:before="190" w:after="0" w:line="262" w:lineRule="auto"/>
        <w:ind w:left="420" w:right="864"/>
      </w:pPr>
      <w:r>
        <w:rPr>
          <w:rFonts w:ascii="Times New Roman" w:eastAsia="Times New Roman" w:hAnsi="Times New Roman"/>
          <w:color w:val="000000"/>
          <w:sz w:val="24"/>
        </w:rPr>
        <w:t xml:space="preserve">—  умение оперировать основными понятиями, терминами и представлениями в области концепции устойчивого развития; </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xml:space="preserve">—  анализировать и выявлять взаимосвязи природы, общества и экономики; </w:t>
      </w:r>
    </w:p>
    <w:p w:rsidR="00AE1207" w:rsidRDefault="00C030F7">
      <w:pPr>
        <w:autoSpaceDE w:val="0"/>
        <w:autoSpaceDN w:val="0"/>
        <w:spacing w:before="190" w:after="0" w:line="262" w:lineRule="auto"/>
        <w:ind w:left="420" w:right="576"/>
      </w:pPr>
      <w:r>
        <w:rPr>
          <w:rFonts w:ascii="Times New Roman" w:eastAsia="Times New Roman" w:hAnsi="Times New Roman"/>
          <w:color w:val="000000"/>
          <w:sz w:val="24"/>
        </w:rPr>
        <w:t>—  оценивать свои действия с учётом влияния на окружающ</w:t>
      </w:r>
      <w:r>
        <w:rPr>
          <w:rFonts w:ascii="Times New Roman" w:eastAsia="Times New Roman" w:hAnsi="Times New Roman"/>
          <w:color w:val="000000"/>
          <w:sz w:val="24"/>
        </w:rPr>
        <w:t>ую среду, достижений целей и преодоления вызовов, возможных глобальных последствий;</w:t>
      </w:r>
    </w:p>
    <w:p w:rsidR="00AE1207" w:rsidRDefault="00C030F7">
      <w:pPr>
        <w:autoSpaceDE w:val="0"/>
        <w:autoSpaceDN w:val="0"/>
        <w:spacing w:before="190" w:after="0" w:line="262" w:lineRule="auto"/>
        <w:ind w:left="420" w:right="432"/>
      </w:pPr>
      <w:r>
        <w:rPr>
          <w:rFonts w:ascii="Times New Roman" w:eastAsia="Times New Roman" w:hAnsi="Times New Roman"/>
          <w:color w:val="000000"/>
          <w:sz w:val="24"/>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воспринимать стрессовую сит</w:t>
      </w:r>
      <w:r>
        <w:rPr>
          <w:rFonts w:ascii="Times New Roman" w:eastAsia="Times New Roman" w:hAnsi="Times New Roman"/>
          <w:color w:val="000000"/>
          <w:sz w:val="24"/>
        </w:rPr>
        <w:t xml:space="preserve">уацию как вызов, требующий контрмер; </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xml:space="preserve">—  оценивать ситуацию стресса, корректировать принимаемые решения и действия; </w:t>
      </w:r>
    </w:p>
    <w:p w:rsidR="00AE1207" w:rsidRDefault="00C030F7">
      <w:pPr>
        <w:autoSpaceDE w:val="0"/>
        <w:autoSpaceDN w:val="0"/>
        <w:spacing w:before="190" w:after="0" w:line="262" w:lineRule="auto"/>
        <w:ind w:left="420" w:right="864"/>
      </w:pPr>
      <w:r>
        <w:rPr>
          <w:rFonts w:ascii="Times New Roman" w:eastAsia="Times New Roman" w:hAnsi="Times New Roman"/>
          <w:color w:val="000000"/>
          <w:sz w:val="24"/>
        </w:rPr>
        <w:t xml:space="preserve">—  формулировать и оценивать риски и последствия, формировать опыт, уметь находить позитивное в произошедшей ситуации; </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быть готовым дей</w:t>
      </w:r>
      <w:r>
        <w:rPr>
          <w:rFonts w:ascii="Times New Roman" w:eastAsia="Times New Roman" w:hAnsi="Times New Roman"/>
          <w:color w:val="000000"/>
          <w:sz w:val="24"/>
        </w:rPr>
        <w:t>ствовать в отсутствии гарантий успеха.</w:t>
      </w:r>
    </w:p>
    <w:p w:rsidR="00AE1207" w:rsidRDefault="00C030F7">
      <w:pPr>
        <w:autoSpaceDE w:val="0"/>
        <w:autoSpaceDN w:val="0"/>
        <w:spacing w:before="322" w:after="0" w:line="230" w:lineRule="auto"/>
      </w:pPr>
      <w:r>
        <w:rPr>
          <w:rFonts w:ascii="Times New Roman" w:eastAsia="Times New Roman" w:hAnsi="Times New Roman"/>
          <w:b/>
          <w:color w:val="000000"/>
          <w:sz w:val="24"/>
        </w:rPr>
        <w:t>МЕТАПРЕДМЕТНЫЕ РЕЗУЛЬТАТЫ</w:t>
      </w:r>
    </w:p>
    <w:p w:rsidR="00AE1207" w:rsidRDefault="00C030F7">
      <w:pPr>
        <w:autoSpaceDE w:val="0"/>
        <w:autoSpaceDN w:val="0"/>
        <w:spacing w:before="168" w:after="0" w:line="230" w:lineRule="auto"/>
        <w:ind w:left="180"/>
      </w:pPr>
      <w:r>
        <w:rPr>
          <w:rFonts w:ascii="Times New Roman" w:eastAsia="Times New Roman" w:hAnsi="Times New Roman"/>
          <w:color w:val="000000"/>
          <w:sz w:val="24"/>
        </w:rPr>
        <w:t>К концу обучения у обучающегося формируются следующие универсальные учебные действия.</w:t>
      </w:r>
    </w:p>
    <w:p w:rsidR="00AE1207" w:rsidRDefault="00C030F7">
      <w:pPr>
        <w:autoSpaceDE w:val="0"/>
        <w:autoSpaceDN w:val="0"/>
        <w:spacing w:before="192" w:after="0" w:line="230" w:lineRule="auto"/>
        <w:ind w:left="180"/>
      </w:pPr>
      <w:r>
        <w:rPr>
          <w:rFonts w:ascii="Times New Roman" w:eastAsia="Times New Roman" w:hAnsi="Times New Roman"/>
          <w:b/>
          <w:i/>
          <w:color w:val="000000"/>
          <w:sz w:val="24"/>
        </w:rPr>
        <w:t>Универсальные учебные познавательные действия:</w:t>
      </w:r>
    </w:p>
    <w:p w:rsidR="00AE1207" w:rsidRDefault="00C030F7">
      <w:pPr>
        <w:autoSpaceDE w:val="0"/>
        <w:autoSpaceDN w:val="0"/>
        <w:spacing w:before="190" w:after="0" w:line="230" w:lineRule="auto"/>
        <w:ind w:left="180"/>
      </w:pPr>
      <w:r>
        <w:rPr>
          <w:rFonts w:ascii="Times New Roman" w:eastAsia="Times New Roman" w:hAnsi="Times New Roman"/>
          <w:b/>
          <w:color w:val="000000"/>
          <w:sz w:val="24"/>
        </w:rPr>
        <w:t>1) Базовые логические действия:</w:t>
      </w:r>
    </w:p>
    <w:p w:rsidR="00AE1207" w:rsidRDefault="00C030F7">
      <w:pPr>
        <w:autoSpaceDE w:val="0"/>
        <w:autoSpaceDN w:val="0"/>
        <w:spacing w:before="178" w:after="0" w:line="271" w:lineRule="auto"/>
        <w:ind w:left="420" w:right="288"/>
      </w:pPr>
      <w:r>
        <w:rPr>
          <w:rFonts w:ascii="Times New Roman" w:eastAsia="Times New Roman" w:hAnsi="Times New Roman"/>
          <w:color w:val="000000"/>
          <w:sz w:val="24"/>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E1207" w:rsidRDefault="00C030F7">
      <w:pPr>
        <w:autoSpaceDE w:val="0"/>
        <w:autoSpaceDN w:val="0"/>
        <w:spacing w:before="190" w:after="0" w:line="271" w:lineRule="auto"/>
        <w:ind w:left="420" w:right="144"/>
      </w:pPr>
      <w:r>
        <w:rPr>
          <w:rFonts w:ascii="Times New Roman" w:eastAsia="Times New Roman" w:hAnsi="Times New Roman"/>
          <w:color w:val="000000"/>
          <w:sz w:val="24"/>
        </w:rPr>
        <w:t>—  устанавливать существенный признак классификации и к</w:t>
      </w:r>
      <w:r>
        <w:rPr>
          <w:rFonts w:ascii="Times New Roman" w:eastAsia="Times New Roman" w:hAnsi="Times New Roman"/>
          <w:color w:val="000000"/>
          <w:sz w:val="24"/>
        </w:rPr>
        <w:t>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E1207" w:rsidRDefault="00C030F7">
      <w:pPr>
        <w:autoSpaceDE w:val="0"/>
        <w:autoSpaceDN w:val="0"/>
        <w:spacing w:before="190" w:after="0" w:line="262" w:lineRule="auto"/>
        <w:ind w:left="420"/>
      </w:pPr>
      <w:r>
        <w:rPr>
          <w:rFonts w:ascii="Times New Roman" w:eastAsia="Times New Roman" w:hAnsi="Times New Roman"/>
          <w:color w:val="000000"/>
          <w:sz w:val="24"/>
        </w:rPr>
        <w:t>—  с учётом предложенной задачи выявлять закономерности и противоречия в рассматриваемых литерату</w:t>
      </w:r>
      <w:r>
        <w:rPr>
          <w:rFonts w:ascii="Times New Roman" w:eastAsia="Times New Roman" w:hAnsi="Times New Roman"/>
          <w:color w:val="000000"/>
          <w:sz w:val="24"/>
        </w:rPr>
        <w:t>рных фактах и наблюдениях над текстом;</w:t>
      </w:r>
    </w:p>
    <w:p w:rsidR="00AE1207" w:rsidRDefault="00C030F7">
      <w:pPr>
        <w:autoSpaceDE w:val="0"/>
        <w:autoSpaceDN w:val="0"/>
        <w:spacing w:before="190" w:after="0" w:line="262" w:lineRule="auto"/>
        <w:ind w:left="420" w:right="576"/>
      </w:pPr>
      <w:r>
        <w:rPr>
          <w:rFonts w:ascii="Times New Roman" w:eastAsia="Times New Roman" w:hAnsi="Times New Roman"/>
          <w:color w:val="000000"/>
          <w:sz w:val="24"/>
        </w:rPr>
        <w:t>—  предлагать критерии для выявления закономерностей и противоречий с учётом учебной задачи;</w:t>
      </w:r>
    </w:p>
    <w:p w:rsidR="00AE1207" w:rsidRDefault="00AE1207">
      <w:pPr>
        <w:sectPr w:rsidR="00AE1207">
          <w:pgSz w:w="11900" w:h="16840"/>
          <w:pgMar w:top="286" w:right="768" w:bottom="368" w:left="666" w:header="720" w:footer="720" w:gutter="0"/>
          <w:cols w:space="720" w:equalWidth="0">
            <w:col w:w="10466" w:space="0"/>
          </w:cols>
          <w:docGrid w:linePitch="360"/>
        </w:sectPr>
      </w:pPr>
    </w:p>
    <w:p w:rsidR="00AE1207" w:rsidRDefault="00AE1207">
      <w:pPr>
        <w:autoSpaceDE w:val="0"/>
        <w:autoSpaceDN w:val="0"/>
        <w:spacing w:after="78" w:line="220" w:lineRule="exact"/>
      </w:pPr>
    </w:p>
    <w:p w:rsidR="00AE1207" w:rsidRDefault="00C030F7">
      <w:pPr>
        <w:autoSpaceDE w:val="0"/>
        <w:autoSpaceDN w:val="0"/>
        <w:spacing w:after="0" w:line="262" w:lineRule="auto"/>
        <w:ind w:left="240"/>
      </w:pPr>
      <w:r>
        <w:rPr>
          <w:rFonts w:ascii="Times New Roman" w:eastAsia="Times New Roman" w:hAnsi="Times New Roman"/>
          <w:color w:val="000000"/>
          <w:sz w:val="24"/>
        </w:rPr>
        <w:t>—  выявлять дефициты информации, данных, необходимых дл</w:t>
      </w:r>
      <w:r>
        <w:rPr>
          <w:rFonts w:ascii="Times New Roman" w:eastAsia="Times New Roman" w:hAnsi="Times New Roman"/>
          <w:color w:val="000000"/>
          <w:sz w:val="24"/>
        </w:rPr>
        <w:t>я решения поставленной учебной задачи;</w:t>
      </w:r>
    </w:p>
    <w:p w:rsidR="00AE1207" w:rsidRDefault="00C030F7">
      <w:pPr>
        <w:autoSpaceDE w:val="0"/>
        <w:autoSpaceDN w:val="0"/>
        <w:spacing w:before="190" w:after="0" w:line="230" w:lineRule="auto"/>
        <w:jc w:val="center"/>
      </w:pPr>
      <w:r>
        <w:rPr>
          <w:rFonts w:ascii="Times New Roman" w:eastAsia="Times New Roman" w:hAnsi="Times New Roman"/>
          <w:color w:val="000000"/>
          <w:sz w:val="24"/>
        </w:rPr>
        <w:t>—  выявлять причинно-следственные связи при изучении литературных явлений и процессов;</w:t>
      </w:r>
    </w:p>
    <w:p w:rsidR="00AE1207" w:rsidRDefault="00C030F7">
      <w:pPr>
        <w:autoSpaceDE w:val="0"/>
        <w:autoSpaceDN w:val="0"/>
        <w:spacing w:before="190" w:after="0" w:line="262" w:lineRule="auto"/>
        <w:ind w:left="240" w:right="1296"/>
      </w:pPr>
      <w:r>
        <w:rPr>
          <w:rFonts w:ascii="Times New Roman" w:eastAsia="Times New Roman" w:hAnsi="Times New Roman"/>
          <w:color w:val="000000"/>
          <w:sz w:val="24"/>
        </w:rPr>
        <w:t>—  делать выводы с использованием дедуктивных и индуктивных умозаключений, умозаключений по аналогии;</w:t>
      </w:r>
    </w:p>
    <w:p w:rsidR="00AE1207" w:rsidRDefault="00C030F7">
      <w:pPr>
        <w:autoSpaceDE w:val="0"/>
        <w:autoSpaceDN w:val="0"/>
        <w:spacing w:before="190" w:after="0" w:line="230" w:lineRule="auto"/>
        <w:ind w:left="240"/>
      </w:pPr>
      <w:r>
        <w:rPr>
          <w:rFonts w:ascii="Times New Roman" w:eastAsia="Times New Roman" w:hAnsi="Times New Roman"/>
          <w:color w:val="000000"/>
          <w:sz w:val="24"/>
        </w:rPr>
        <w:t>—  формулировать гипотезы об</w:t>
      </w:r>
      <w:r>
        <w:rPr>
          <w:rFonts w:ascii="Times New Roman" w:eastAsia="Times New Roman" w:hAnsi="Times New Roman"/>
          <w:color w:val="000000"/>
          <w:sz w:val="24"/>
        </w:rPr>
        <w:t xml:space="preserve"> их взаимосвязях;</w:t>
      </w:r>
    </w:p>
    <w:p w:rsidR="00AE1207" w:rsidRDefault="00C030F7">
      <w:pPr>
        <w:autoSpaceDE w:val="0"/>
        <w:autoSpaceDN w:val="0"/>
        <w:spacing w:before="190" w:after="0" w:line="271" w:lineRule="auto"/>
        <w:ind w:left="240" w:right="288"/>
      </w:pPr>
      <w:r>
        <w:rPr>
          <w:rFonts w:ascii="Times New Roman" w:eastAsia="Times New Roman" w:hAnsi="Times New Roman"/>
          <w:color w:val="000000"/>
          <w:sz w:val="24"/>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E1207" w:rsidRDefault="00C030F7">
      <w:pPr>
        <w:autoSpaceDE w:val="0"/>
        <w:autoSpaceDN w:val="0"/>
        <w:spacing w:before="180" w:after="0" w:line="230" w:lineRule="auto"/>
      </w:pPr>
      <w:r>
        <w:rPr>
          <w:rFonts w:ascii="Times New Roman" w:eastAsia="Times New Roman" w:hAnsi="Times New Roman"/>
          <w:b/>
          <w:color w:val="000000"/>
          <w:sz w:val="24"/>
        </w:rPr>
        <w:t>2) Базовые исследовательские</w:t>
      </w:r>
      <w:r>
        <w:rPr>
          <w:rFonts w:ascii="Times New Roman" w:eastAsia="Times New Roman" w:hAnsi="Times New Roman"/>
          <w:b/>
          <w:color w:val="000000"/>
          <w:sz w:val="24"/>
        </w:rPr>
        <w:t xml:space="preserve"> действия:</w:t>
      </w:r>
    </w:p>
    <w:p w:rsidR="00AE1207" w:rsidRDefault="00C030F7">
      <w:pPr>
        <w:autoSpaceDE w:val="0"/>
        <w:autoSpaceDN w:val="0"/>
        <w:spacing w:before="180" w:after="0" w:line="262" w:lineRule="auto"/>
        <w:ind w:left="240"/>
      </w:pPr>
      <w:r>
        <w:rPr>
          <w:rFonts w:ascii="Times New Roman" w:eastAsia="Times New Roman" w:hAnsi="Times New Roman"/>
          <w:color w:val="000000"/>
          <w:sz w:val="24"/>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E1207" w:rsidRDefault="00C030F7">
      <w:pPr>
        <w:autoSpaceDE w:val="0"/>
        <w:autoSpaceDN w:val="0"/>
        <w:spacing w:before="190" w:after="0" w:line="262" w:lineRule="auto"/>
        <w:ind w:left="240" w:right="864"/>
      </w:pPr>
      <w:r>
        <w:rPr>
          <w:rFonts w:ascii="Times New Roman" w:eastAsia="Times New Roman" w:hAnsi="Times New Roman"/>
          <w:color w:val="000000"/>
          <w:sz w:val="24"/>
        </w:rPr>
        <w:t>—  использовать вопросы как исследовательский инструмент познания в литературном образовании</w:t>
      </w:r>
      <w:r>
        <w:rPr>
          <w:rFonts w:ascii="Times New Roman" w:eastAsia="Times New Roman" w:hAnsi="Times New Roman"/>
          <w:color w:val="000000"/>
          <w:sz w:val="24"/>
        </w:rPr>
        <w:t>;</w:t>
      </w:r>
    </w:p>
    <w:p w:rsidR="00AE1207" w:rsidRDefault="00C030F7">
      <w:pPr>
        <w:autoSpaceDE w:val="0"/>
        <w:autoSpaceDN w:val="0"/>
        <w:spacing w:before="190" w:after="0" w:line="262" w:lineRule="auto"/>
        <w:ind w:left="240" w:right="1152"/>
      </w:pPr>
      <w:r>
        <w:rPr>
          <w:rFonts w:ascii="Times New Roman" w:eastAsia="Times New Roman" w:hAnsi="Times New Roman"/>
          <w:color w:val="000000"/>
          <w:sz w:val="24"/>
        </w:rPr>
        <w:t>—  формировать гипотезу об истинности собственных суждений и суждений других, аргументировать свою позицию, мнение</w:t>
      </w:r>
    </w:p>
    <w:p w:rsidR="00AE1207" w:rsidRDefault="00C030F7">
      <w:pPr>
        <w:autoSpaceDE w:val="0"/>
        <w:autoSpaceDN w:val="0"/>
        <w:spacing w:before="190" w:after="0" w:line="271" w:lineRule="auto"/>
        <w:ind w:left="240"/>
      </w:pPr>
      <w:r>
        <w:rPr>
          <w:rFonts w:ascii="Times New Roman" w:eastAsia="Times New Roman" w:hAnsi="Times New Roman"/>
          <w:color w:val="000000"/>
          <w:sz w:val="24"/>
        </w:rPr>
        <w:t xml:space="preserve">—  проводить по самостоятельно составленному плану небольшое исследование по </w:t>
      </w:r>
      <w:r>
        <w:br/>
      </w:r>
      <w:r>
        <w:rPr>
          <w:rFonts w:ascii="Times New Roman" w:eastAsia="Times New Roman" w:hAnsi="Times New Roman"/>
          <w:color w:val="000000"/>
          <w:sz w:val="24"/>
        </w:rPr>
        <w:t>установлению особенностей литературного объекта изучения, при</w:t>
      </w:r>
      <w:r>
        <w:rPr>
          <w:rFonts w:ascii="Times New Roman" w:eastAsia="Times New Roman" w:hAnsi="Times New Roman"/>
          <w:color w:val="000000"/>
          <w:sz w:val="24"/>
        </w:rPr>
        <w:t>чинно-следственных связей и зависимостей объектов между собой;</w:t>
      </w:r>
    </w:p>
    <w:p w:rsidR="00AE1207" w:rsidRDefault="00C030F7">
      <w:pPr>
        <w:autoSpaceDE w:val="0"/>
        <w:autoSpaceDN w:val="0"/>
        <w:spacing w:before="190" w:after="0" w:line="262" w:lineRule="auto"/>
        <w:ind w:left="240"/>
      </w:pPr>
      <w:r>
        <w:rPr>
          <w:rFonts w:ascii="Times New Roman" w:eastAsia="Times New Roman" w:hAnsi="Times New Roman"/>
          <w:color w:val="000000"/>
          <w:sz w:val="24"/>
        </w:rPr>
        <w:t>—  оценивать на применимость и достоверность информацию, полученную в ходе исследования (эксперимента);</w:t>
      </w:r>
    </w:p>
    <w:p w:rsidR="00AE1207" w:rsidRDefault="00C030F7">
      <w:pPr>
        <w:autoSpaceDE w:val="0"/>
        <w:autoSpaceDN w:val="0"/>
        <w:spacing w:before="190" w:after="0" w:line="262" w:lineRule="auto"/>
        <w:ind w:left="240" w:right="864"/>
      </w:pPr>
      <w:r>
        <w:rPr>
          <w:rFonts w:ascii="Times New Roman" w:eastAsia="Times New Roman" w:hAnsi="Times New Roman"/>
          <w:color w:val="000000"/>
          <w:sz w:val="24"/>
        </w:rPr>
        <w:t>—  самостоятельно формулировать обобщения и выводы по результатам проведённого наблюдения</w:t>
      </w:r>
      <w:r>
        <w:rPr>
          <w:rFonts w:ascii="Times New Roman" w:eastAsia="Times New Roman" w:hAnsi="Times New Roman"/>
          <w:color w:val="000000"/>
          <w:sz w:val="24"/>
        </w:rPr>
        <w:t>, опыта, исследования;</w:t>
      </w:r>
    </w:p>
    <w:p w:rsidR="00AE1207" w:rsidRDefault="00C030F7">
      <w:pPr>
        <w:autoSpaceDE w:val="0"/>
        <w:autoSpaceDN w:val="0"/>
        <w:spacing w:before="190" w:after="0" w:line="230" w:lineRule="auto"/>
        <w:ind w:left="240"/>
      </w:pPr>
      <w:r>
        <w:rPr>
          <w:rFonts w:ascii="Times New Roman" w:eastAsia="Times New Roman" w:hAnsi="Times New Roman"/>
          <w:color w:val="000000"/>
          <w:sz w:val="24"/>
        </w:rPr>
        <w:t>—  владеть инструментами оценки достоверности полученных выводов и обобщений;</w:t>
      </w:r>
    </w:p>
    <w:p w:rsidR="00AE1207" w:rsidRDefault="00C030F7">
      <w:pPr>
        <w:autoSpaceDE w:val="0"/>
        <w:autoSpaceDN w:val="0"/>
        <w:spacing w:before="190" w:after="0" w:line="271" w:lineRule="auto"/>
        <w:ind w:left="240" w:right="144"/>
      </w:pPr>
      <w:r>
        <w:rPr>
          <w:rFonts w:ascii="Times New Roman" w:eastAsia="Times New Roman" w:hAnsi="Times New Roman"/>
          <w:color w:val="000000"/>
          <w:sz w:val="24"/>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w:t>
      </w:r>
      <w:r>
        <w:rPr>
          <w:rFonts w:ascii="Times New Roman" w:eastAsia="Times New Roman" w:hAnsi="Times New Roman"/>
          <w:color w:val="000000"/>
          <w:sz w:val="24"/>
        </w:rPr>
        <w:t>и в новых условиях и контекстах, в том числе в литературных произведениях.</w:t>
      </w:r>
    </w:p>
    <w:p w:rsidR="00AE1207" w:rsidRDefault="00C030F7">
      <w:pPr>
        <w:autoSpaceDE w:val="0"/>
        <w:autoSpaceDN w:val="0"/>
        <w:spacing w:before="180" w:after="0" w:line="230" w:lineRule="auto"/>
      </w:pPr>
      <w:r>
        <w:rPr>
          <w:rFonts w:ascii="Times New Roman" w:eastAsia="Times New Roman" w:hAnsi="Times New Roman"/>
          <w:b/>
          <w:color w:val="000000"/>
          <w:sz w:val="24"/>
        </w:rPr>
        <w:t>3) Работа с информацией:</w:t>
      </w:r>
    </w:p>
    <w:p w:rsidR="00AE1207" w:rsidRDefault="00C030F7">
      <w:pPr>
        <w:autoSpaceDE w:val="0"/>
        <w:autoSpaceDN w:val="0"/>
        <w:spacing w:before="180" w:after="0" w:line="271" w:lineRule="auto"/>
        <w:ind w:left="240" w:right="144"/>
      </w:pPr>
      <w:r>
        <w:rPr>
          <w:rFonts w:ascii="Times New Roman" w:eastAsia="Times New Roman" w:hAnsi="Times New Roman"/>
          <w:color w:val="000000"/>
          <w:sz w:val="24"/>
        </w:rPr>
        <w:t xml:space="preserve">—  применять различные методы, инструменты и запросы при поиске и отборе литературной и </w:t>
      </w:r>
      <w:r>
        <w:rPr>
          <w:rFonts w:ascii="Times New Roman" w:eastAsia="Times New Roman" w:hAnsi="Times New Roman"/>
          <w:color w:val="000000"/>
          <w:sz w:val="24"/>
        </w:rPr>
        <w:t>другой информации или данных из источников с учётом предложенной учебной задачи и заданных критериев;</w:t>
      </w:r>
    </w:p>
    <w:p w:rsidR="00AE1207" w:rsidRDefault="00C030F7">
      <w:pPr>
        <w:autoSpaceDE w:val="0"/>
        <w:autoSpaceDN w:val="0"/>
        <w:spacing w:before="190" w:after="0" w:line="262" w:lineRule="auto"/>
        <w:ind w:left="240" w:right="288"/>
      </w:pPr>
      <w:r>
        <w:rPr>
          <w:rFonts w:ascii="Times New Roman" w:eastAsia="Times New Roman" w:hAnsi="Times New Roman"/>
          <w:color w:val="000000"/>
          <w:sz w:val="24"/>
        </w:rPr>
        <w:t>—  выбирать, анализировать, систематизировать и интерпретировать литературную и другую информацию различных видов и форм представления;</w:t>
      </w:r>
    </w:p>
    <w:p w:rsidR="00AE1207" w:rsidRDefault="00C030F7">
      <w:pPr>
        <w:autoSpaceDE w:val="0"/>
        <w:autoSpaceDN w:val="0"/>
        <w:spacing w:before="190" w:after="0" w:line="262" w:lineRule="auto"/>
        <w:ind w:left="240" w:right="432"/>
      </w:pPr>
      <w:r>
        <w:rPr>
          <w:rFonts w:ascii="Times New Roman" w:eastAsia="Times New Roman" w:hAnsi="Times New Roman"/>
          <w:color w:val="000000"/>
          <w:sz w:val="24"/>
        </w:rPr>
        <w:t>—  находить сходны</w:t>
      </w:r>
      <w:r>
        <w:rPr>
          <w:rFonts w:ascii="Times New Roman" w:eastAsia="Times New Roman" w:hAnsi="Times New Roman"/>
          <w:color w:val="000000"/>
          <w:sz w:val="24"/>
        </w:rPr>
        <w:t>е аргументы (подтверждающие или опровергающие одну и ту же идею, версию) в различных информационных источниках;</w:t>
      </w:r>
    </w:p>
    <w:p w:rsidR="00AE1207" w:rsidRDefault="00C030F7">
      <w:pPr>
        <w:autoSpaceDE w:val="0"/>
        <w:autoSpaceDN w:val="0"/>
        <w:spacing w:before="190" w:after="0" w:line="271" w:lineRule="auto"/>
        <w:ind w:left="240"/>
      </w:pPr>
      <w:r>
        <w:rPr>
          <w:rFonts w:ascii="Times New Roman" w:eastAsia="Times New Roman" w:hAnsi="Times New Roman"/>
          <w:color w:val="000000"/>
          <w:sz w:val="24"/>
        </w:rPr>
        <w:t xml:space="preserve">—  самостоятельно выбирать оптимальную форму представления литературной и другой информации и иллюстрировать решаемые учебные задачи несложными </w:t>
      </w:r>
      <w:r>
        <w:rPr>
          <w:rFonts w:ascii="Times New Roman" w:eastAsia="Times New Roman" w:hAnsi="Times New Roman"/>
          <w:color w:val="000000"/>
          <w:sz w:val="24"/>
        </w:rPr>
        <w:t>схемами, диаграммами, иной графикой и их комбинациями;</w:t>
      </w:r>
    </w:p>
    <w:p w:rsidR="00AE1207" w:rsidRDefault="00C030F7">
      <w:pPr>
        <w:autoSpaceDE w:val="0"/>
        <w:autoSpaceDN w:val="0"/>
        <w:spacing w:before="190" w:after="0" w:line="262" w:lineRule="auto"/>
        <w:ind w:left="240" w:right="288"/>
      </w:pPr>
      <w:r>
        <w:rPr>
          <w:rFonts w:ascii="Times New Roman" w:eastAsia="Times New Roman" w:hAnsi="Times New Roman"/>
          <w:color w:val="000000"/>
          <w:sz w:val="24"/>
        </w:rPr>
        <w:t>—  оценивать надёжность литературной и другой информации по критериям, предложенным учителем или сформулированным самостоятельно;</w:t>
      </w:r>
    </w:p>
    <w:p w:rsidR="00AE1207" w:rsidRDefault="00AE1207">
      <w:pPr>
        <w:sectPr w:rsidR="00AE1207">
          <w:pgSz w:w="11900" w:h="16840"/>
          <w:pgMar w:top="298" w:right="858" w:bottom="318" w:left="846" w:header="720" w:footer="720" w:gutter="0"/>
          <w:cols w:space="720" w:equalWidth="0">
            <w:col w:w="10196" w:space="0"/>
          </w:cols>
          <w:docGrid w:linePitch="360"/>
        </w:sectPr>
      </w:pPr>
    </w:p>
    <w:p w:rsidR="00AE1207" w:rsidRDefault="00AE1207">
      <w:pPr>
        <w:autoSpaceDE w:val="0"/>
        <w:autoSpaceDN w:val="0"/>
        <w:spacing w:after="126" w:line="220" w:lineRule="exact"/>
      </w:pPr>
    </w:p>
    <w:p w:rsidR="00AE1207" w:rsidRDefault="00C030F7">
      <w:pPr>
        <w:autoSpaceDE w:val="0"/>
        <w:autoSpaceDN w:val="0"/>
        <w:spacing w:after="0" w:line="230" w:lineRule="auto"/>
        <w:ind w:left="240"/>
      </w:pPr>
      <w:r>
        <w:rPr>
          <w:rFonts w:ascii="Times New Roman" w:eastAsia="Times New Roman" w:hAnsi="Times New Roman"/>
          <w:color w:val="000000"/>
          <w:sz w:val="24"/>
        </w:rPr>
        <w:t>—  эффективно запоминать и систематизировать эту информацию.</w:t>
      </w:r>
    </w:p>
    <w:p w:rsidR="00AE1207" w:rsidRDefault="00C030F7">
      <w:pPr>
        <w:autoSpaceDE w:val="0"/>
        <w:autoSpaceDN w:val="0"/>
        <w:spacing w:before="178" w:after="0" w:line="230" w:lineRule="auto"/>
      </w:pPr>
      <w:r>
        <w:rPr>
          <w:rFonts w:ascii="Times New Roman" w:eastAsia="Times New Roman" w:hAnsi="Times New Roman"/>
          <w:b/>
          <w:i/>
          <w:color w:val="000000"/>
          <w:sz w:val="24"/>
        </w:rPr>
        <w:t>Универсальные учебные коммуникативные действия:</w:t>
      </w:r>
    </w:p>
    <w:p w:rsidR="00AE1207" w:rsidRDefault="00C030F7">
      <w:pPr>
        <w:autoSpaceDE w:val="0"/>
        <w:autoSpaceDN w:val="0"/>
        <w:spacing w:before="190" w:after="0" w:line="230" w:lineRule="auto"/>
      </w:pPr>
      <w:r>
        <w:rPr>
          <w:rFonts w:ascii="Times New Roman" w:eastAsia="Times New Roman" w:hAnsi="Times New Roman"/>
          <w:b/>
          <w:color w:val="000000"/>
          <w:sz w:val="24"/>
        </w:rPr>
        <w:t>1) Общение:</w:t>
      </w:r>
    </w:p>
    <w:p w:rsidR="00AE1207" w:rsidRDefault="00C030F7">
      <w:pPr>
        <w:autoSpaceDE w:val="0"/>
        <w:autoSpaceDN w:val="0"/>
        <w:spacing w:before="178" w:after="0" w:line="262" w:lineRule="auto"/>
        <w:ind w:left="240" w:right="288"/>
      </w:pPr>
      <w:r>
        <w:rPr>
          <w:rFonts w:ascii="Times New Roman" w:eastAsia="Times New Roman" w:hAnsi="Times New Roman"/>
          <w:color w:val="000000"/>
          <w:sz w:val="24"/>
        </w:rPr>
        <w:t>—  воспринимать и формулировать суждения, выражать эмоции в соответствии с условиями и целями общения;</w:t>
      </w:r>
    </w:p>
    <w:p w:rsidR="00AE1207" w:rsidRDefault="00C030F7">
      <w:pPr>
        <w:autoSpaceDE w:val="0"/>
        <w:autoSpaceDN w:val="0"/>
        <w:spacing w:before="190" w:after="0" w:line="271" w:lineRule="auto"/>
        <w:ind w:left="240"/>
      </w:pPr>
      <w:r>
        <w:rPr>
          <w:rFonts w:ascii="Times New Roman" w:eastAsia="Times New Roman" w:hAnsi="Times New Roman"/>
          <w:color w:val="000000"/>
          <w:sz w:val="24"/>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br/>
      </w:r>
      <w:r>
        <w:rPr>
          <w:rFonts w:ascii="Times New Roman" w:eastAsia="Times New Roman" w:hAnsi="Times New Roman"/>
          <w:color w:val="000000"/>
          <w:sz w:val="24"/>
        </w:rPr>
        <w:t>произведениях, и смягчать конфликты, вести переговоры;</w:t>
      </w:r>
    </w:p>
    <w:p w:rsidR="00AE1207" w:rsidRDefault="00C030F7">
      <w:pPr>
        <w:autoSpaceDE w:val="0"/>
        <w:autoSpaceDN w:val="0"/>
        <w:spacing w:before="192" w:after="0" w:line="230" w:lineRule="auto"/>
        <w:ind w:left="240"/>
      </w:pPr>
      <w:r>
        <w:rPr>
          <w:rFonts w:ascii="Times New Roman" w:eastAsia="Times New Roman" w:hAnsi="Times New Roman"/>
          <w:color w:val="000000"/>
          <w:sz w:val="24"/>
        </w:rPr>
        <w:t>—  выражать себя (свою точку з</w:t>
      </w:r>
      <w:r>
        <w:rPr>
          <w:rFonts w:ascii="Times New Roman" w:eastAsia="Times New Roman" w:hAnsi="Times New Roman"/>
          <w:color w:val="000000"/>
          <w:sz w:val="24"/>
        </w:rPr>
        <w:t>рения) в устных и письменных текстах;</w:t>
      </w:r>
    </w:p>
    <w:p w:rsidR="00AE1207" w:rsidRDefault="00C030F7">
      <w:pPr>
        <w:autoSpaceDE w:val="0"/>
        <w:autoSpaceDN w:val="0"/>
        <w:spacing w:before="192" w:after="0" w:line="262" w:lineRule="auto"/>
        <w:ind w:left="240" w:right="144"/>
      </w:pPr>
      <w:r>
        <w:rPr>
          <w:rFonts w:ascii="Times New Roman" w:eastAsia="Times New Roman" w:hAnsi="Times New Roman"/>
          <w:color w:val="000000"/>
          <w:sz w:val="24"/>
        </w:rPr>
        <w:t>—  понимать намерения других, проявлять уважительное отношение к собеседнику и корректно формулировать свои возражения;</w:t>
      </w:r>
    </w:p>
    <w:p w:rsidR="00AE1207" w:rsidRDefault="00C030F7">
      <w:pPr>
        <w:autoSpaceDE w:val="0"/>
        <w:autoSpaceDN w:val="0"/>
        <w:spacing w:before="190" w:after="0" w:line="271" w:lineRule="auto"/>
        <w:ind w:left="240"/>
      </w:pPr>
      <w:r>
        <w:rPr>
          <w:rFonts w:ascii="Times New Roman" w:eastAsia="Times New Roman" w:hAnsi="Times New Roman"/>
          <w:color w:val="000000"/>
          <w:sz w:val="24"/>
        </w:rPr>
        <w:t>—  в ходе учебного диалога и/или дискуссии задавать вопросы по существу обсуждаемой темы и высказы</w:t>
      </w:r>
      <w:r>
        <w:rPr>
          <w:rFonts w:ascii="Times New Roman" w:eastAsia="Times New Roman" w:hAnsi="Times New Roman"/>
          <w:color w:val="000000"/>
          <w:sz w:val="24"/>
        </w:rPr>
        <w:t>вать идеи, нацеленные на решение учебной задачи и поддержание благожелательности общения;</w:t>
      </w:r>
    </w:p>
    <w:p w:rsidR="00AE1207" w:rsidRDefault="00C030F7">
      <w:pPr>
        <w:autoSpaceDE w:val="0"/>
        <w:autoSpaceDN w:val="0"/>
        <w:spacing w:before="190" w:after="0" w:line="262" w:lineRule="auto"/>
        <w:ind w:left="240" w:right="864"/>
      </w:pPr>
      <w:r>
        <w:rPr>
          <w:rFonts w:ascii="Times New Roman" w:eastAsia="Times New Roman" w:hAnsi="Times New Roman"/>
          <w:color w:val="000000"/>
          <w:sz w:val="24"/>
        </w:rPr>
        <w:t>—  сопоставлять свои суждения с суждениями других участников диалога, обнаруживать различие и сходство позиций;</w:t>
      </w:r>
    </w:p>
    <w:p w:rsidR="00AE1207" w:rsidRDefault="00C030F7">
      <w:pPr>
        <w:autoSpaceDE w:val="0"/>
        <w:autoSpaceDN w:val="0"/>
        <w:spacing w:before="190" w:after="0" w:line="262" w:lineRule="auto"/>
        <w:ind w:left="240" w:right="1440"/>
      </w:pPr>
      <w:r>
        <w:rPr>
          <w:rFonts w:ascii="Times New Roman" w:eastAsia="Times New Roman" w:hAnsi="Times New Roman"/>
          <w:color w:val="000000"/>
          <w:sz w:val="24"/>
        </w:rPr>
        <w:t>—  публично представлять результаты выполненного опыта</w:t>
      </w:r>
      <w:r>
        <w:rPr>
          <w:rFonts w:ascii="Times New Roman" w:eastAsia="Times New Roman" w:hAnsi="Times New Roman"/>
          <w:color w:val="000000"/>
          <w:sz w:val="24"/>
        </w:rPr>
        <w:t xml:space="preserve"> (литературоведческого эксперимента, исследования, проекта);</w:t>
      </w:r>
    </w:p>
    <w:p w:rsidR="00AE1207" w:rsidRDefault="00C030F7">
      <w:pPr>
        <w:autoSpaceDE w:val="0"/>
        <w:autoSpaceDN w:val="0"/>
        <w:spacing w:before="190" w:after="0" w:line="271" w:lineRule="auto"/>
        <w:ind w:left="240" w:right="288"/>
      </w:pPr>
      <w:r>
        <w:rPr>
          <w:rFonts w:ascii="Times New Roman" w:eastAsia="Times New Roman" w:hAnsi="Times New Roman"/>
          <w:color w:val="000000"/>
          <w:sz w:val="24"/>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w:t>
      </w:r>
      <w:r>
        <w:rPr>
          <w:rFonts w:ascii="Times New Roman" w:eastAsia="Times New Roman" w:hAnsi="Times New Roman"/>
          <w:color w:val="000000"/>
          <w:sz w:val="24"/>
        </w:rPr>
        <w:t>риалов.</w:t>
      </w:r>
    </w:p>
    <w:p w:rsidR="00AE1207" w:rsidRDefault="00C030F7">
      <w:pPr>
        <w:autoSpaceDE w:val="0"/>
        <w:autoSpaceDN w:val="0"/>
        <w:spacing w:before="178" w:after="0" w:line="230" w:lineRule="auto"/>
      </w:pPr>
      <w:r>
        <w:rPr>
          <w:rFonts w:ascii="Times New Roman" w:eastAsia="Times New Roman" w:hAnsi="Times New Roman"/>
          <w:b/>
          <w:color w:val="000000"/>
          <w:sz w:val="24"/>
        </w:rPr>
        <w:t>2) Совместная деятельность:</w:t>
      </w:r>
    </w:p>
    <w:p w:rsidR="00AE1207" w:rsidRDefault="00C030F7">
      <w:pPr>
        <w:autoSpaceDE w:val="0"/>
        <w:autoSpaceDN w:val="0"/>
        <w:spacing w:before="178" w:after="0"/>
        <w:ind w:left="240" w:right="864"/>
      </w:pPr>
      <w:r>
        <w:rPr>
          <w:rFonts w:ascii="Times New Roman" w:eastAsia="Times New Roman" w:hAnsi="Times New Roman"/>
          <w:color w:val="000000"/>
          <w:sz w:val="24"/>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w:t>
      </w:r>
      <w:r>
        <w:rPr>
          <w:rFonts w:ascii="Times New Roman" w:eastAsia="Times New Roman" w:hAnsi="Times New Roman"/>
          <w:color w:val="000000"/>
          <w:sz w:val="24"/>
        </w:rPr>
        <w:t>ри решении поставленной задачи;</w:t>
      </w:r>
    </w:p>
    <w:p w:rsidR="00AE1207" w:rsidRDefault="00C030F7">
      <w:pPr>
        <w:autoSpaceDE w:val="0"/>
        <w:autoSpaceDN w:val="0"/>
        <w:spacing w:before="192" w:after="0" w:line="271" w:lineRule="auto"/>
        <w:ind w:left="240" w:right="432"/>
      </w:pPr>
      <w:r>
        <w:rPr>
          <w:rFonts w:ascii="Times New Roman" w:eastAsia="Times New Roman" w:hAnsi="Times New Roman"/>
          <w:color w:val="000000"/>
          <w:sz w:val="24"/>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E1207" w:rsidRDefault="00C030F7">
      <w:pPr>
        <w:autoSpaceDE w:val="0"/>
        <w:autoSpaceDN w:val="0"/>
        <w:spacing w:before="190" w:after="0" w:line="230" w:lineRule="auto"/>
        <w:ind w:left="240"/>
      </w:pPr>
      <w:r>
        <w:rPr>
          <w:rFonts w:ascii="Times New Roman" w:eastAsia="Times New Roman" w:hAnsi="Times New Roman"/>
          <w:color w:val="000000"/>
          <w:sz w:val="24"/>
        </w:rPr>
        <w:t>—  уметь обобщать мнения нескольких людей;</w:t>
      </w:r>
    </w:p>
    <w:p w:rsidR="00AE1207" w:rsidRDefault="00C030F7">
      <w:pPr>
        <w:autoSpaceDE w:val="0"/>
        <w:autoSpaceDN w:val="0"/>
        <w:spacing w:before="190" w:after="0" w:line="281" w:lineRule="auto"/>
        <w:ind w:left="240"/>
      </w:pPr>
      <w:r>
        <w:rPr>
          <w:rFonts w:ascii="Times New Roman" w:eastAsia="Times New Roman" w:hAnsi="Times New Roman"/>
          <w:color w:val="000000"/>
          <w:sz w:val="24"/>
        </w:rPr>
        <w:t xml:space="preserve">—  проявлять готовность руководить, выполнять поручения, подчиняться; планировать </w:t>
      </w:r>
      <w:r>
        <w:br/>
      </w:r>
      <w:r>
        <w:rPr>
          <w:rFonts w:ascii="Times New Roman" w:eastAsia="Times New Roman" w:hAnsi="Times New Roman"/>
          <w:color w:val="000000"/>
          <w:sz w:val="24"/>
        </w:rPr>
        <w:t>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w:t>
      </w:r>
      <w:r>
        <w:rPr>
          <w:rFonts w:ascii="Times New Roman" w:eastAsia="Times New Roman" w:hAnsi="Times New Roman"/>
          <w:color w:val="000000"/>
          <w:sz w:val="24"/>
        </w:rPr>
        <w:t xml:space="preserve">ствия), распределять задачи между членами команды, участвовать в групповых формах работы </w:t>
      </w:r>
      <w:r>
        <w:br/>
      </w:r>
      <w:r>
        <w:rPr>
          <w:rFonts w:ascii="Times New Roman" w:eastAsia="Times New Roman" w:hAnsi="Times New Roman"/>
          <w:color w:val="000000"/>
          <w:sz w:val="24"/>
        </w:rPr>
        <w:t>(обсуждения, обмен мнений, «мозговые штурмы» и иные);</w:t>
      </w:r>
    </w:p>
    <w:p w:rsidR="00AE1207" w:rsidRDefault="00C030F7">
      <w:pPr>
        <w:autoSpaceDE w:val="0"/>
        <w:autoSpaceDN w:val="0"/>
        <w:spacing w:before="190" w:after="0" w:line="262" w:lineRule="auto"/>
        <w:ind w:left="240"/>
      </w:pPr>
      <w:r>
        <w:rPr>
          <w:rFonts w:ascii="Times New Roman" w:eastAsia="Times New Roman" w:hAnsi="Times New Roman"/>
          <w:color w:val="000000"/>
          <w:sz w:val="24"/>
        </w:rPr>
        <w:t xml:space="preserve">—  выполнять свою часть работы, достигать качественного результата по своему направлению, и координировать свои </w:t>
      </w:r>
      <w:r>
        <w:rPr>
          <w:rFonts w:ascii="Times New Roman" w:eastAsia="Times New Roman" w:hAnsi="Times New Roman"/>
          <w:color w:val="000000"/>
          <w:sz w:val="24"/>
        </w:rPr>
        <w:t>действия с другими членами команды;</w:t>
      </w:r>
    </w:p>
    <w:p w:rsidR="00AE1207" w:rsidRDefault="00C030F7">
      <w:pPr>
        <w:autoSpaceDE w:val="0"/>
        <w:autoSpaceDN w:val="0"/>
        <w:spacing w:before="190" w:after="0" w:line="271" w:lineRule="auto"/>
        <w:ind w:left="240" w:right="432"/>
      </w:pPr>
      <w:r>
        <w:rPr>
          <w:rFonts w:ascii="Times New Roman" w:eastAsia="Times New Roman" w:hAnsi="Times New Roman"/>
          <w:color w:val="000000"/>
          <w:sz w:val="24"/>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E1207" w:rsidRDefault="00AE1207">
      <w:pPr>
        <w:sectPr w:rsidR="00AE1207">
          <w:pgSz w:w="11900" w:h="16840"/>
          <w:pgMar w:top="346" w:right="728" w:bottom="392" w:left="846" w:header="720" w:footer="720" w:gutter="0"/>
          <w:cols w:space="720" w:equalWidth="0">
            <w:col w:w="10326" w:space="0"/>
          </w:cols>
          <w:docGrid w:linePitch="360"/>
        </w:sectPr>
      </w:pPr>
    </w:p>
    <w:p w:rsidR="00AE1207" w:rsidRDefault="00AE1207">
      <w:pPr>
        <w:autoSpaceDE w:val="0"/>
        <w:autoSpaceDN w:val="0"/>
        <w:spacing w:after="108" w:line="220" w:lineRule="exact"/>
      </w:pPr>
    </w:p>
    <w:p w:rsidR="00AE1207" w:rsidRDefault="00C030F7">
      <w:pPr>
        <w:autoSpaceDE w:val="0"/>
        <w:autoSpaceDN w:val="0"/>
        <w:spacing w:after="0" w:line="271" w:lineRule="auto"/>
        <w:ind w:left="240"/>
      </w:pPr>
      <w:r>
        <w:rPr>
          <w:rFonts w:ascii="Times New Roman" w:eastAsia="Times New Roman" w:hAnsi="Times New Roman"/>
          <w:color w:val="000000"/>
          <w:sz w:val="24"/>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w:t>
      </w:r>
      <w:r>
        <w:rPr>
          <w:rFonts w:ascii="Times New Roman" w:eastAsia="Times New Roman" w:hAnsi="Times New Roman"/>
          <w:color w:val="000000"/>
          <w:sz w:val="24"/>
        </w:rPr>
        <w:t>ти общения;</w:t>
      </w:r>
    </w:p>
    <w:p w:rsidR="00AE1207" w:rsidRDefault="00C030F7">
      <w:pPr>
        <w:autoSpaceDE w:val="0"/>
        <w:autoSpaceDN w:val="0"/>
        <w:spacing w:before="190" w:after="0" w:line="262" w:lineRule="auto"/>
        <w:ind w:left="240" w:right="864"/>
      </w:pPr>
      <w:r>
        <w:rPr>
          <w:rFonts w:ascii="Times New Roman" w:eastAsia="Times New Roman" w:hAnsi="Times New Roman"/>
          <w:color w:val="000000"/>
          <w:sz w:val="24"/>
        </w:rPr>
        <w:t>—  сопоставлять свои суждения с суждениями других участников диалога, обнаруживать различие и сходство позиций;</w:t>
      </w:r>
    </w:p>
    <w:p w:rsidR="00AE1207" w:rsidRDefault="00C030F7">
      <w:pPr>
        <w:autoSpaceDE w:val="0"/>
        <w:autoSpaceDN w:val="0"/>
        <w:spacing w:before="190" w:after="0" w:line="262" w:lineRule="auto"/>
        <w:ind w:left="240" w:right="1440"/>
      </w:pPr>
      <w:r>
        <w:rPr>
          <w:rFonts w:ascii="Times New Roman" w:eastAsia="Times New Roman" w:hAnsi="Times New Roman"/>
          <w:color w:val="000000"/>
          <w:sz w:val="24"/>
        </w:rPr>
        <w:t xml:space="preserve">—  публично представлять результаты выполненного опыта (литературоведческого эксперимента, исследования, проекта); </w:t>
      </w:r>
    </w:p>
    <w:p w:rsidR="00AE1207" w:rsidRDefault="00C030F7">
      <w:pPr>
        <w:autoSpaceDE w:val="0"/>
        <w:autoSpaceDN w:val="0"/>
        <w:spacing w:before="190" w:after="0" w:line="271" w:lineRule="auto"/>
        <w:ind w:left="240" w:right="288"/>
      </w:pPr>
      <w:r>
        <w:rPr>
          <w:rFonts w:ascii="Times New Roman" w:eastAsia="Times New Roman" w:hAnsi="Times New Roman"/>
          <w:color w:val="000000"/>
          <w:sz w:val="24"/>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E1207" w:rsidRDefault="00C030F7">
      <w:pPr>
        <w:autoSpaceDE w:val="0"/>
        <w:autoSpaceDN w:val="0"/>
        <w:spacing w:before="192" w:after="0" w:line="230" w:lineRule="auto"/>
        <w:ind w:left="240"/>
      </w:pPr>
      <w:r>
        <w:rPr>
          <w:rFonts w:ascii="Times New Roman" w:eastAsia="Times New Roman" w:hAnsi="Times New Roman"/>
          <w:color w:val="000000"/>
          <w:sz w:val="24"/>
        </w:rPr>
        <w:t>—  участниками взаимодействия на литературных занятия</w:t>
      </w:r>
      <w:r>
        <w:rPr>
          <w:rFonts w:ascii="Times New Roman" w:eastAsia="Times New Roman" w:hAnsi="Times New Roman"/>
          <w:color w:val="000000"/>
          <w:sz w:val="24"/>
        </w:rPr>
        <w:t>х;</w:t>
      </w:r>
    </w:p>
    <w:p w:rsidR="00AE1207" w:rsidRDefault="00C030F7">
      <w:pPr>
        <w:autoSpaceDE w:val="0"/>
        <w:autoSpaceDN w:val="0"/>
        <w:spacing w:before="190" w:after="0" w:line="271" w:lineRule="auto"/>
        <w:ind w:left="240" w:right="144"/>
      </w:pPr>
      <w:r>
        <w:rPr>
          <w:rFonts w:ascii="Times New Roman" w:eastAsia="Times New Roman" w:hAnsi="Times New Roman"/>
          <w:color w:val="000000"/>
          <w:sz w:val="24"/>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E1207" w:rsidRDefault="00C030F7">
      <w:pPr>
        <w:autoSpaceDE w:val="0"/>
        <w:autoSpaceDN w:val="0"/>
        <w:spacing w:before="178" w:after="0" w:line="230" w:lineRule="auto"/>
      </w:pPr>
      <w:r>
        <w:rPr>
          <w:rFonts w:ascii="Times New Roman" w:eastAsia="Times New Roman" w:hAnsi="Times New Roman"/>
          <w:b/>
          <w:i/>
          <w:color w:val="000000"/>
          <w:sz w:val="24"/>
        </w:rPr>
        <w:t>Универсальные учебные регулятивные действия:</w:t>
      </w:r>
    </w:p>
    <w:p w:rsidR="00AE1207" w:rsidRDefault="00C030F7">
      <w:pPr>
        <w:autoSpaceDE w:val="0"/>
        <w:autoSpaceDN w:val="0"/>
        <w:spacing w:before="190" w:after="0" w:line="230" w:lineRule="auto"/>
      </w:pPr>
      <w:r>
        <w:rPr>
          <w:rFonts w:ascii="Times New Roman" w:eastAsia="Times New Roman" w:hAnsi="Times New Roman"/>
          <w:b/>
          <w:color w:val="000000"/>
          <w:sz w:val="24"/>
        </w:rPr>
        <w:t>1) Самоорганиз</w:t>
      </w:r>
      <w:r>
        <w:rPr>
          <w:rFonts w:ascii="Times New Roman" w:eastAsia="Times New Roman" w:hAnsi="Times New Roman"/>
          <w:b/>
          <w:color w:val="000000"/>
          <w:sz w:val="24"/>
        </w:rPr>
        <w:t>ация:</w:t>
      </w:r>
    </w:p>
    <w:p w:rsidR="00AE1207" w:rsidRDefault="00C030F7">
      <w:pPr>
        <w:autoSpaceDE w:val="0"/>
        <w:autoSpaceDN w:val="0"/>
        <w:spacing w:before="178" w:after="0" w:line="262" w:lineRule="auto"/>
        <w:ind w:left="240" w:right="288"/>
      </w:pPr>
      <w:r>
        <w:rPr>
          <w:rFonts w:ascii="Times New Roman" w:eastAsia="Times New Roman" w:hAnsi="Times New Roman"/>
          <w:color w:val="000000"/>
          <w:sz w:val="24"/>
        </w:rPr>
        <w:t>—  выявлять проблемы для решения в учебных и жизненных ситуациях, анализируя ситуации, изображённые в художественной литературе;</w:t>
      </w:r>
    </w:p>
    <w:p w:rsidR="00AE1207" w:rsidRDefault="00C030F7">
      <w:pPr>
        <w:autoSpaceDE w:val="0"/>
        <w:autoSpaceDN w:val="0"/>
        <w:spacing w:before="190" w:after="0" w:line="262" w:lineRule="auto"/>
        <w:ind w:left="240" w:right="720"/>
      </w:pPr>
      <w:r>
        <w:rPr>
          <w:rFonts w:ascii="Times New Roman" w:eastAsia="Times New Roman" w:hAnsi="Times New Roman"/>
          <w:color w:val="000000"/>
          <w:sz w:val="24"/>
        </w:rPr>
        <w:t>—  ориентироваться в различных подходах принятия решений (индивидуальное, принятие решения в группе, принятие решений гру</w:t>
      </w:r>
      <w:r>
        <w:rPr>
          <w:rFonts w:ascii="Times New Roman" w:eastAsia="Times New Roman" w:hAnsi="Times New Roman"/>
          <w:color w:val="000000"/>
          <w:sz w:val="24"/>
        </w:rPr>
        <w:t>ппой);</w:t>
      </w:r>
    </w:p>
    <w:p w:rsidR="00AE1207" w:rsidRDefault="00C030F7">
      <w:pPr>
        <w:autoSpaceDE w:val="0"/>
        <w:autoSpaceDN w:val="0"/>
        <w:spacing w:before="190" w:after="0" w:line="271" w:lineRule="auto"/>
        <w:ind w:left="240" w:right="432"/>
      </w:pPr>
      <w:r>
        <w:rPr>
          <w:rFonts w:ascii="Times New Roman" w:eastAsia="Times New Roman" w:hAnsi="Times New Roman"/>
          <w:color w:val="000000"/>
          <w:sz w:val="24"/>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E1207" w:rsidRDefault="00C030F7">
      <w:pPr>
        <w:autoSpaceDE w:val="0"/>
        <w:autoSpaceDN w:val="0"/>
        <w:spacing w:before="190" w:after="0" w:line="271" w:lineRule="auto"/>
        <w:ind w:left="240" w:right="720"/>
      </w:pPr>
      <w:r>
        <w:rPr>
          <w:rFonts w:ascii="Times New Roman" w:eastAsia="Times New Roman" w:hAnsi="Times New Roman"/>
          <w:color w:val="000000"/>
          <w:sz w:val="24"/>
        </w:rPr>
        <w:t>—  составлять план действий (</w:t>
      </w:r>
      <w:r>
        <w:rPr>
          <w:rFonts w:ascii="Times New Roman" w:eastAsia="Times New Roman" w:hAnsi="Times New Roman"/>
          <w:color w:val="000000"/>
          <w:sz w:val="24"/>
        </w:rPr>
        <w:t>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E1207" w:rsidRDefault="00C030F7">
      <w:pPr>
        <w:autoSpaceDE w:val="0"/>
        <w:autoSpaceDN w:val="0"/>
        <w:spacing w:before="190" w:after="0" w:line="230" w:lineRule="auto"/>
        <w:ind w:left="240"/>
      </w:pPr>
      <w:r>
        <w:rPr>
          <w:rFonts w:ascii="Times New Roman" w:eastAsia="Times New Roman" w:hAnsi="Times New Roman"/>
          <w:color w:val="000000"/>
          <w:sz w:val="24"/>
        </w:rPr>
        <w:t>—  делать выбор и брать ответственность за решение.</w:t>
      </w:r>
    </w:p>
    <w:p w:rsidR="00AE1207" w:rsidRDefault="00C030F7">
      <w:pPr>
        <w:autoSpaceDE w:val="0"/>
        <w:autoSpaceDN w:val="0"/>
        <w:spacing w:before="180" w:after="0" w:line="230" w:lineRule="auto"/>
      </w:pPr>
      <w:r>
        <w:rPr>
          <w:rFonts w:ascii="Times New Roman" w:eastAsia="Times New Roman" w:hAnsi="Times New Roman"/>
          <w:b/>
          <w:color w:val="000000"/>
          <w:sz w:val="24"/>
        </w:rPr>
        <w:t>2) Самоконтроль:</w:t>
      </w:r>
    </w:p>
    <w:p w:rsidR="00AE1207" w:rsidRDefault="00C030F7">
      <w:pPr>
        <w:autoSpaceDE w:val="0"/>
        <w:autoSpaceDN w:val="0"/>
        <w:spacing w:before="180" w:after="0" w:line="262" w:lineRule="auto"/>
        <w:ind w:left="240" w:right="432"/>
      </w:pPr>
      <w:r>
        <w:rPr>
          <w:rFonts w:ascii="Times New Roman" w:eastAsia="Times New Roman" w:hAnsi="Times New Roman"/>
          <w:color w:val="000000"/>
          <w:sz w:val="24"/>
        </w:rPr>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E1207" w:rsidRDefault="00C030F7">
      <w:pPr>
        <w:autoSpaceDE w:val="0"/>
        <w:autoSpaceDN w:val="0"/>
        <w:spacing w:before="190" w:after="0" w:line="262" w:lineRule="auto"/>
        <w:ind w:left="240"/>
      </w:pPr>
      <w:r>
        <w:rPr>
          <w:rFonts w:ascii="Times New Roman" w:eastAsia="Times New Roman" w:hAnsi="Times New Roman"/>
          <w:color w:val="000000"/>
          <w:sz w:val="24"/>
        </w:rPr>
        <w:t>—  учитывать контекст и предвидеть трудности, которые могут возникнуть при решении у</w:t>
      </w:r>
      <w:r>
        <w:rPr>
          <w:rFonts w:ascii="Times New Roman" w:eastAsia="Times New Roman" w:hAnsi="Times New Roman"/>
          <w:color w:val="000000"/>
          <w:sz w:val="24"/>
        </w:rPr>
        <w:t>чебной задачи, адаптировать решение к меняющимся обстоятельствам;</w:t>
      </w:r>
    </w:p>
    <w:p w:rsidR="00AE1207" w:rsidRDefault="00C030F7">
      <w:pPr>
        <w:autoSpaceDE w:val="0"/>
        <w:autoSpaceDN w:val="0"/>
        <w:spacing w:before="190" w:after="0" w:line="262" w:lineRule="auto"/>
        <w:ind w:left="240" w:right="432"/>
      </w:pPr>
      <w:r>
        <w:rPr>
          <w:rFonts w:ascii="Times New Roman" w:eastAsia="Times New Roman" w:hAnsi="Times New Roman"/>
          <w:color w:val="000000"/>
          <w:sz w:val="24"/>
        </w:rPr>
        <w:t>—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E1207" w:rsidRDefault="00C030F7">
      <w:pPr>
        <w:autoSpaceDE w:val="0"/>
        <w:autoSpaceDN w:val="0"/>
        <w:spacing w:before="190" w:after="0" w:line="271" w:lineRule="auto"/>
        <w:ind w:left="240" w:right="288"/>
      </w:pPr>
      <w:r>
        <w:rPr>
          <w:rFonts w:ascii="Times New Roman" w:eastAsia="Times New Roman" w:hAnsi="Times New Roman"/>
          <w:color w:val="000000"/>
          <w:sz w:val="24"/>
        </w:rPr>
        <w:t>—  вносить коррективы в деятел</w:t>
      </w:r>
      <w:r>
        <w:rPr>
          <w:rFonts w:ascii="Times New Roman" w:eastAsia="Times New Roman" w:hAnsi="Times New Roman"/>
          <w:color w:val="000000"/>
          <w:sz w:val="24"/>
        </w:rPr>
        <w:t>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E1207" w:rsidRDefault="00C030F7">
      <w:pPr>
        <w:autoSpaceDE w:val="0"/>
        <w:autoSpaceDN w:val="0"/>
        <w:spacing w:before="178" w:after="0" w:line="230" w:lineRule="auto"/>
      </w:pPr>
      <w:r>
        <w:rPr>
          <w:rFonts w:ascii="Times New Roman" w:eastAsia="Times New Roman" w:hAnsi="Times New Roman"/>
          <w:b/>
          <w:color w:val="000000"/>
          <w:sz w:val="24"/>
        </w:rPr>
        <w:t>3) Эмоциональный интеллект:</w:t>
      </w:r>
    </w:p>
    <w:p w:rsidR="00AE1207" w:rsidRDefault="00C030F7">
      <w:pPr>
        <w:autoSpaceDE w:val="0"/>
        <w:autoSpaceDN w:val="0"/>
        <w:spacing w:before="178" w:after="0" w:line="262" w:lineRule="auto"/>
        <w:ind w:left="240"/>
      </w:pPr>
      <w:r>
        <w:rPr>
          <w:rFonts w:ascii="Times New Roman" w:eastAsia="Times New Roman" w:hAnsi="Times New Roman"/>
          <w:color w:val="000000"/>
          <w:sz w:val="24"/>
        </w:rPr>
        <w:t>—  развивать способность различать и называть собственные эмоции, управ</w:t>
      </w:r>
      <w:r>
        <w:rPr>
          <w:rFonts w:ascii="Times New Roman" w:eastAsia="Times New Roman" w:hAnsi="Times New Roman"/>
          <w:color w:val="000000"/>
          <w:sz w:val="24"/>
        </w:rPr>
        <w:t>лять ими и эмоциями других;</w:t>
      </w:r>
    </w:p>
    <w:p w:rsidR="00AE1207" w:rsidRDefault="00AE1207">
      <w:pPr>
        <w:sectPr w:rsidR="00AE1207">
          <w:pgSz w:w="11900" w:h="16840"/>
          <w:pgMar w:top="328" w:right="720" w:bottom="302" w:left="846" w:header="720" w:footer="720" w:gutter="0"/>
          <w:cols w:space="720" w:equalWidth="0">
            <w:col w:w="10334" w:space="0"/>
          </w:cols>
          <w:docGrid w:linePitch="360"/>
        </w:sectPr>
      </w:pPr>
    </w:p>
    <w:p w:rsidR="00AE1207" w:rsidRDefault="00AE1207">
      <w:pPr>
        <w:autoSpaceDE w:val="0"/>
        <w:autoSpaceDN w:val="0"/>
        <w:spacing w:after="144" w:line="220" w:lineRule="exact"/>
      </w:pPr>
    </w:p>
    <w:p w:rsidR="00AE1207" w:rsidRDefault="00C030F7">
      <w:pPr>
        <w:autoSpaceDE w:val="0"/>
        <w:autoSpaceDN w:val="0"/>
        <w:spacing w:after="0" w:line="230" w:lineRule="auto"/>
        <w:ind w:left="420"/>
      </w:pPr>
      <w:r>
        <w:rPr>
          <w:rFonts w:ascii="Times New Roman" w:eastAsia="Times New Roman" w:hAnsi="Times New Roman"/>
          <w:color w:val="000000"/>
          <w:sz w:val="24"/>
        </w:rPr>
        <w:t>—  выявлять и анализировать причины эмоций;</w:t>
      </w:r>
    </w:p>
    <w:p w:rsidR="00AE1207" w:rsidRDefault="00C030F7">
      <w:pPr>
        <w:autoSpaceDE w:val="0"/>
        <w:autoSpaceDN w:val="0"/>
        <w:spacing w:before="190" w:after="0" w:line="262" w:lineRule="auto"/>
        <w:ind w:left="420" w:right="144"/>
      </w:pPr>
      <w:r>
        <w:rPr>
          <w:rFonts w:ascii="Times New Roman" w:eastAsia="Times New Roman" w:hAnsi="Times New Roman"/>
          <w:color w:val="000000"/>
          <w:sz w:val="24"/>
        </w:rPr>
        <w:t xml:space="preserve">—  ставить себя на место другого человека, понимать мотивы и намерения другого, анализируя примеры </w:t>
      </w:r>
      <w:r>
        <w:rPr>
          <w:rFonts w:ascii="Times New Roman" w:eastAsia="Times New Roman" w:hAnsi="Times New Roman"/>
          <w:color w:val="000000"/>
          <w:sz w:val="24"/>
        </w:rPr>
        <w:t>из художественной литературы;</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регулировать способ выражения своих эмоций;</w:t>
      </w:r>
    </w:p>
    <w:p w:rsidR="00AE1207" w:rsidRDefault="00C030F7">
      <w:pPr>
        <w:autoSpaceDE w:val="0"/>
        <w:autoSpaceDN w:val="0"/>
        <w:spacing w:before="178" w:after="0" w:line="230" w:lineRule="auto"/>
        <w:ind w:left="180"/>
      </w:pPr>
      <w:r>
        <w:rPr>
          <w:rFonts w:ascii="Times New Roman" w:eastAsia="Times New Roman" w:hAnsi="Times New Roman"/>
          <w:b/>
          <w:color w:val="000000"/>
          <w:sz w:val="24"/>
        </w:rPr>
        <w:t>4) Принятие себя и других:</w:t>
      </w:r>
    </w:p>
    <w:p w:rsidR="00AE1207" w:rsidRDefault="00C030F7">
      <w:pPr>
        <w:autoSpaceDE w:val="0"/>
        <w:autoSpaceDN w:val="0"/>
        <w:spacing w:before="178" w:after="0" w:line="262" w:lineRule="auto"/>
        <w:ind w:left="420" w:right="144"/>
      </w:pPr>
      <w:r>
        <w:rPr>
          <w:rFonts w:ascii="Times New Roman" w:eastAsia="Times New Roman" w:hAnsi="Times New Roman"/>
          <w:color w:val="000000"/>
          <w:sz w:val="24"/>
        </w:rPr>
        <w:t>—  осознанно относиться к другому человеку, его мнению, размышляя над взаимоотношениями литературных героев;</w:t>
      </w:r>
    </w:p>
    <w:p w:rsidR="00AE1207" w:rsidRDefault="00C030F7">
      <w:pPr>
        <w:autoSpaceDE w:val="0"/>
        <w:autoSpaceDN w:val="0"/>
        <w:spacing w:before="190" w:after="0" w:line="262" w:lineRule="auto"/>
        <w:ind w:left="420" w:right="576"/>
      </w:pPr>
      <w:r>
        <w:rPr>
          <w:rFonts w:ascii="Times New Roman" w:eastAsia="Times New Roman" w:hAnsi="Times New Roman"/>
          <w:color w:val="000000"/>
          <w:sz w:val="24"/>
        </w:rPr>
        <w:t xml:space="preserve">—  признавать своё право на ошибку и такое </w:t>
      </w:r>
      <w:r>
        <w:rPr>
          <w:rFonts w:ascii="Times New Roman" w:eastAsia="Times New Roman" w:hAnsi="Times New Roman"/>
          <w:color w:val="000000"/>
          <w:sz w:val="24"/>
        </w:rPr>
        <w:t>же право другого; принимать себя и других, не осуждая;</w:t>
      </w:r>
    </w:p>
    <w:p w:rsidR="00AE1207" w:rsidRDefault="00C030F7">
      <w:pPr>
        <w:autoSpaceDE w:val="0"/>
        <w:autoSpaceDN w:val="0"/>
        <w:spacing w:before="192" w:after="0" w:line="230" w:lineRule="auto"/>
        <w:ind w:left="420"/>
      </w:pPr>
      <w:r>
        <w:rPr>
          <w:rFonts w:ascii="Times New Roman" w:eastAsia="Times New Roman" w:hAnsi="Times New Roman"/>
          <w:color w:val="000000"/>
          <w:sz w:val="24"/>
        </w:rPr>
        <w:t>—  проявлять открытость себе и другим;</w:t>
      </w:r>
    </w:p>
    <w:p w:rsidR="00AE1207" w:rsidRDefault="00C030F7">
      <w:pPr>
        <w:autoSpaceDE w:val="0"/>
        <w:autoSpaceDN w:val="0"/>
        <w:spacing w:before="190" w:after="0" w:line="230" w:lineRule="auto"/>
        <w:ind w:left="420"/>
      </w:pPr>
      <w:r>
        <w:rPr>
          <w:rFonts w:ascii="Times New Roman" w:eastAsia="Times New Roman" w:hAnsi="Times New Roman"/>
          <w:color w:val="000000"/>
          <w:sz w:val="24"/>
        </w:rPr>
        <w:t>—  осознавать невозможность контролировать всё вокруг.</w:t>
      </w:r>
    </w:p>
    <w:p w:rsidR="00AE1207" w:rsidRDefault="00C030F7">
      <w:pPr>
        <w:autoSpaceDE w:val="0"/>
        <w:autoSpaceDN w:val="0"/>
        <w:spacing w:before="322" w:after="0" w:line="230" w:lineRule="auto"/>
      </w:pPr>
      <w:r>
        <w:rPr>
          <w:rFonts w:ascii="Times New Roman" w:eastAsia="Times New Roman" w:hAnsi="Times New Roman"/>
          <w:b/>
          <w:color w:val="000000"/>
          <w:sz w:val="24"/>
        </w:rPr>
        <w:t>ПРЕДМЕТНЫЕ РЕЗУЛЬТАТЫ</w:t>
      </w:r>
    </w:p>
    <w:p w:rsidR="00AE1207" w:rsidRDefault="00C030F7">
      <w:pPr>
        <w:tabs>
          <w:tab w:val="left" w:pos="180"/>
        </w:tabs>
        <w:autoSpaceDE w:val="0"/>
        <w:autoSpaceDN w:val="0"/>
        <w:spacing w:before="166" w:after="0" w:line="286" w:lineRule="auto"/>
      </w:pPr>
      <w:r>
        <w:tab/>
      </w:r>
      <w:r>
        <w:rPr>
          <w:rFonts w:ascii="Times New Roman" w:eastAsia="Times New Roman" w:hAnsi="Times New Roman"/>
          <w:color w:val="000000"/>
          <w:sz w:val="24"/>
        </w:rPr>
        <w:t>1) Понимать духовно-нравственную и культурно-эстетическую ценность литературы, осозн</w:t>
      </w:r>
      <w:r>
        <w:rPr>
          <w:rFonts w:ascii="Times New Roman" w:eastAsia="Times New Roman" w:hAnsi="Times New Roman"/>
          <w:color w:val="000000"/>
          <w:sz w:val="24"/>
        </w:rPr>
        <w:t xml:space="preserve">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 </w:t>
      </w:r>
      <w:r>
        <w:br/>
      </w:r>
      <w:r>
        <w:tab/>
      </w:r>
      <w:r>
        <w:rPr>
          <w:rFonts w:ascii="Times New Roman" w:eastAsia="Times New Roman" w:hAnsi="Times New Roman"/>
          <w:color w:val="000000"/>
          <w:sz w:val="24"/>
        </w:rPr>
        <w:t xml:space="preserve">2) понимать специфические черты литературы как вида словесного искусства, </w:t>
      </w:r>
      <w:r>
        <w:rPr>
          <w:rFonts w:ascii="Times New Roman" w:eastAsia="Times New Roman" w:hAnsi="Times New Roman"/>
          <w:color w:val="000000"/>
          <w:sz w:val="24"/>
        </w:rPr>
        <w:t xml:space="preserve">выявлять главные отличия художественного текста от текста научного, делового, публицистического; </w:t>
      </w:r>
      <w:r>
        <w:br/>
      </w:r>
      <w:r>
        <w:tab/>
      </w:r>
      <w:r>
        <w:rPr>
          <w:rFonts w:ascii="Times New Roman" w:eastAsia="Times New Roman" w:hAnsi="Times New Roman"/>
          <w:color w:val="000000"/>
          <w:sz w:val="24"/>
        </w:rPr>
        <w:t xml:space="preserve">3) владеть умением самостоятельного смыслового и эстетического анализа произведений </w:t>
      </w:r>
      <w:r>
        <w:br/>
      </w:r>
      <w:r>
        <w:rPr>
          <w:rFonts w:ascii="Times New Roman" w:eastAsia="Times New Roman" w:hAnsi="Times New Roman"/>
          <w:color w:val="000000"/>
          <w:sz w:val="24"/>
        </w:rPr>
        <w:t>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w:t>
      </w:r>
      <w:r>
        <w:rPr>
          <w:rFonts w:ascii="Times New Roman" w:eastAsia="Times New Roman" w:hAnsi="Times New Roman"/>
          <w:color w:val="000000"/>
          <w:sz w:val="24"/>
        </w:rPr>
        <w:t>ожественной картины мира, отражённой в литературных произведениях с учётом неоднозначности заложенных в них художественных смыслов:</w:t>
      </w:r>
    </w:p>
    <w:p w:rsidR="00AE1207" w:rsidRDefault="00C030F7">
      <w:pPr>
        <w:autoSpaceDE w:val="0"/>
        <w:autoSpaceDN w:val="0"/>
        <w:spacing w:before="178" w:after="0" w:line="288" w:lineRule="auto"/>
        <w:ind w:left="420"/>
      </w:pPr>
      <w:r>
        <w:rPr>
          <w:rFonts w:ascii="Times New Roman" w:eastAsia="Times New Roman" w:hAnsi="Times New Roman"/>
          <w:color w:val="000000"/>
          <w:sz w:val="24"/>
        </w:rPr>
        <w:t xml:space="preserve">—  анализировать произведение в единстве формы и содержания; определять тематику и проблематику произведения, его родовую и </w:t>
      </w:r>
      <w:r>
        <w:rPr>
          <w:rFonts w:ascii="Times New Roman" w:eastAsia="Times New Roman" w:hAnsi="Times New Roman"/>
          <w:color w:val="000000"/>
          <w:sz w:val="24"/>
        </w:rPr>
        <w:t xml:space="preserve">жанровую принадлежность; выявлять позицию героя, повествователя, рассказчика и авторскую позицию, учитывая художественные </w:t>
      </w:r>
      <w:r>
        <w:br/>
      </w:r>
      <w:r>
        <w:rPr>
          <w:rFonts w:ascii="Times New Roman" w:eastAsia="Times New Roman" w:hAnsi="Times New Roman"/>
          <w:color w:val="000000"/>
          <w:sz w:val="24"/>
        </w:rPr>
        <w:t>особенности произведения и отраженные в нём реалии; характеризовать героев-персонажей, давать их сравнительные характеристики, оценив</w:t>
      </w:r>
      <w:r>
        <w:rPr>
          <w:rFonts w:ascii="Times New Roman" w:eastAsia="Times New Roman" w:hAnsi="Times New Roman"/>
          <w:color w:val="000000"/>
          <w:sz w:val="24"/>
        </w:rPr>
        <w:t>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w:t>
      </w:r>
      <w:r>
        <w:rPr>
          <w:rFonts w:ascii="Times New Roman" w:eastAsia="Times New Roman" w:hAnsi="Times New Roman"/>
          <w:color w:val="000000"/>
          <w:sz w:val="24"/>
        </w:rPr>
        <w:t xml:space="preserve">;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r>
        <w:rPr>
          <w:rFonts w:ascii="Times New Roman" w:eastAsia="Times New Roman" w:hAnsi="Times New Roman"/>
          <w:color w:val="000000"/>
          <w:sz w:val="24"/>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E1207" w:rsidRDefault="00C030F7">
      <w:pPr>
        <w:autoSpaceDE w:val="0"/>
        <w:autoSpaceDN w:val="0"/>
        <w:spacing w:before="190" w:after="0" w:line="281" w:lineRule="auto"/>
        <w:ind w:left="420"/>
      </w:pPr>
      <w:r>
        <w:rPr>
          <w:rFonts w:ascii="Times New Roman" w:eastAsia="Times New Roman" w:hAnsi="Times New Roman"/>
          <w:color w:val="000000"/>
          <w:sz w:val="24"/>
        </w:rPr>
        <w:t>—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w:t>
      </w:r>
      <w:r>
        <w:rPr>
          <w:rFonts w:ascii="Times New Roman" w:eastAsia="Times New Roman" w:hAnsi="Times New Roman"/>
          <w:color w:val="000000"/>
          <w:sz w:val="24"/>
        </w:rPr>
        <w:t>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w:t>
      </w:r>
      <w:r>
        <w:rPr>
          <w:rFonts w:ascii="Times New Roman" w:eastAsia="Times New Roman" w:hAnsi="Times New Roman"/>
          <w:color w:val="000000"/>
          <w:sz w:val="24"/>
        </w:rPr>
        <w:t>, ода, элегия, песня, отрывок,</w:t>
      </w:r>
    </w:p>
    <w:p w:rsidR="00AE1207" w:rsidRDefault="00AE1207">
      <w:pPr>
        <w:sectPr w:rsidR="00AE1207">
          <w:pgSz w:w="11900" w:h="16840"/>
          <w:pgMar w:top="364" w:right="730" w:bottom="338" w:left="666" w:header="720" w:footer="720" w:gutter="0"/>
          <w:cols w:space="720" w:equalWidth="0">
            <w:col w:w="10504" w:space="0"/>
          </w:cols>
          <w:docGrid w:linePitch="360"/>
        </w:sectPr>
      </w:pPr>
    </w:p>
    <w:p w:rsidR="00AE1207" w:rsidRDefault="00AE1207">
      <w:pPr>
        <w:autoSpaceDE w:val="0"/>
        <w:autoSpaceDN w:val="0"/>
        <w:spacing w:after="66" w:line="220" w:lineRule="exact"/>
      </w:pPr>
    </w:p>
    <w:p w:rsidR="00AE1207" w:rsidRDefault="00C030F7">
      <w:pPr>
        <w:autoSpaceDE w:val="0"/>
        <w:autoSpaceDN w:val="0"/>
        <w:spacing w:after="0" w:line="288" w:lineRule="auto"/>
        <w:ind w:left="420"/>
      </w:pPr>
      <w:r>
        <w:rPr>
          <w:rFonts w:ascii="Times New Roman" w:eastAsia="Times New Roman" w:hAnsi="Times New Roman"/>
          <w:color w:val="000000"/>
          <w:sz w:val="24"/>
        </w:rPr>
        <w:t>сонет, лироэпические (поэма, баллада)); форма и содержание литературного произведения; тема, идея, проблематика; пафос (героический, пат</w:t>
      </w:r>
      <w:r>
        <w:rPr>
          <w:rFonts w:ascii="Times New Roman" w:eastAsia="Times New Roman" w:hAnsi="Times New Roman"/>
          <w:color w:val="000000"/>
          <w:sz w:val="24"/>
        </w:rPr>
        <w:t xml:space="preserve">риотический, гражданский и др.); сюжет, </w:t>
      </w:r>
      <w:r>
        <w:br/>
      </w:r>
      <w:r>
        <w:rPr>
          <w:rFonts w:ascii="Times New Roman" w:eastAsia="Times New Roman" w:hAnsi="Times New Roman"/>
          <w:color w:val="000000"/>
          <w:sz w:val="24"/>
        </w:rPr>
        <w:t>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w:t>
      </w:r>
      <w:r>
        <w:rPr>
          <w:rFonts w:ascii="Times New Roman" w:eastAsia="Times New Roman" w:hAnsi="Times New Roman"/>
          <w:color w:val="000000"/>
          <w:sz w:val="24"/>
        </w:rPr>
        <w:t>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w:t>
      </w:r>
      <w:r>
        <w:rPr>
          <w:rFonts w:ascii="Times New Roman" w:eastAsia="Times New Roman" w:hAnsi="Times New Roman"/>
          <w:color w:val="000000"/>
          <w:sz w:val="24"/>
        </w:rPr>
        <w:t>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w:t>
      </w:r>
      <w:r>
        <w:rPr>
          <w:rFonts w:ascii="Times New Roman" w:eastAsia="Times New Roman" w:hAnsi="Times New Roman"/>
          <w:color w:val="000000"/>
          <w:sz w:val="24"/>
        </w:rPr>
        <w:t>нанс); стиль; стихотворный метр (хорей, ямб, дактиль, амфибрахий, анапест), ритм, рифма, строфа; афоризм;</w:t>
      </w:r>
    </w:p>
    <w:p w:rsidR="00AE1207" w:rsidRDefault="00C030F7">
      <w:pPr>
        <w:autoSpaceDE w:val="0"/>
        <w:autoSpaceDN w:val="0"/>
        <w:spacing w:before="190" w:after="0" w:line="271" w:lineRule="auto"/>
        <w:ind w:left="420" w:right="376"/>
        <w:jc w:val="both"/>
      </w:pPr>
      <w:r>
        <w:rPr>
          <w:rFonts w:ascii="Times New Roman" w:eastAsia="Times New Roman" w:hAnsi="Times New Roman"/>
          <w:color w:val="000000"/>
          <w:sz w:val="24"/>
        </w:rPr>
        <w:t>—  рассматривать изученные и самостоятельно прочитанные произведения в рамках историко-литературного процесса (определять и учитывать при анализе прин</w:t>
      </w:r>
      <w:r>
        <w:rPr>
          <w:rFonts w:ascii="Times New Roman" w:eastAsia="Times New Roman" w:hAnsi="Times New Roman"/>
          <w:color w:val="000000"/>
          <w:sz w:val="24"/>
        </w:rPr>
        <w:t>адлежность произведения к историческому времени, определённому литературному направлению);</w:t>
      </w:r>
    </w:p>
    <w:p w:rsidR="00AE1207" w:rsidRDefault="00C030F7">
      <w:pPr>
        <w:autoSpaceDE w:val="0"/>
        <w:autoSpaceDN w:val="0"/>
        <w:spacing w:before="190" w:after="0" w:line="271" w:lineRule="auto"/>
        <w:ind w:left="420" w:right="432"/>
      </w:pPr>
      <w:r>
        <w:rPr>
          <w:rFonts w:ascii="Times New Roman" w:eastAsia="Times New Roman" w:hAnsi="Times New Roman"/>
          <w:color w:val="000000"/>
          <w:sz w:val="24"/>
        </w:rPr>
        <w:t>—  выявлять связь между важнейшими фактами биографии писателей (в том числе А. С. Грибоедова, А. С. Пушкина, М. Ю. Лермонтова, Н. В. Гоголя) и особенностями историче</w:t>
      </w:r>
      <w:r>
        <w:rPr>
          <w:rFonts w:ascii="Times New Roman" w:eastAsia="Times New Roman" w:hAnsi="Times New Roman"/>
          <w:color w:val="000000"/>
          <w:sz w:val="24"/>
        </w:rPr>
        <w:t>ской эпохи, авторского мировоззрения, проблематики произведений;</w:t>
      </w:r>
    </w:p>
    <w:p w:rsidR="00AE1207" w:rsidRDefault="00C030F7">
      <w:pPr>
        <w:autoSpaceDE w:val="0"/>
        <w:autoSpaceDN w:val="0"/>
        <w:spacing w:before="190" w:after="0" w:line="271" w:lineRule="auto"/>
        <w:ind w:left="420" w:right="432"/>
      </w:pPr>
      <w:r>
        <w:rPr>
          <w:rFonts w:ascii="Times New Roman" w:eastAsia="Times New Roman" w:hAnsi="Times New Roman"/>
          <w:color w:val="000000"/>
          <w:sz w:val="24"/>
        </w:rPr>
        <w:t>—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w:t>
      </w:r>
      <w:r>
        <w:rPr>
          <w:rFonts w:ascii="Times New Roman" w:eastAsia="Times New Roman" w:hAnsi="Times New Roman"/>
          <w:color w:val="000000"/>
          <w:sz w:val="24"/>
        </w:rPr>
        <w:t>ения;</w:t>
      </w:r>
    </w:p>
    <w:p w:rsidR="00AE1207" w:rsidRDefault="00C030F7">
      <w:pPr>
        <w:autoSpaceDE w:val="0"/>
        <w:autoSpaceDN w:val="0"/>
        <w:spacing w:before="190" w:after="0"/>
        <w:ind w:left="420" w:right="288"/>
      </w:pPr>
      <w:r>
        <w:rPr>
          <w:rFonts w:ascii="Times New Roman" w:eastAsia="Times New Roman" w:hAnsi="Times New Roman"/>
          <w:color w:val="000000"/>
          <w:sz w:val="24"/>
        </w:rPr>
        <w:t>—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w:t>
      </w:r>
      <w:r>
        <w:rPr>
          <w:rFonts w:ascii="Times New Roman" w:eastAsia="Times New Roman" w:hAnsi="Times New Roman"/>
          <w:color w:val="000000"/>
          <w:sz w:val="24"/>
        </w:rPr>
        <w:t>нности языка;</w:t>
      </w:r>
    </w:p>
    <w:p w:rsidR="00AE1207" w:rsidRDefault="00C030F7">
      <w:pPr>
        <w:autoSpaceDE w:val="0"/>
        <w:autoSpaceDN w:val="0"/>
        <w:spacing w:before="190" w:after="0" w:line="271" w:lineRule="auto"/>
        <w:ind w:left="420" w:right="576"/>
      </w:pPr>
      <w:r>
        <w:rPr>
          <w:rFonts w:ascii="Times New Roman" w:eastAsia="Times New Roman" w:hAnsi="Times New Roman"/>
          <w:color w:val="000000"/>
          <w:sz w:val="24"/>
        </w:rPr>
        <w:t>—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E1207" w:rsidRDefault="00C030F7">
      <w:pPr>
        <w:tabs>
          <w:tab w:val="left" w:pos="180"/>
        </w:tabs>
        <w:autoSpaceDE w:val="0"/>
        <w:autoSpaceDN w:val="0"/>
        <w:spacing w:before="178" w:after="0" w:line="288" w:lineRule="auto"/>
      </w:pPr>
      <w:r>
        <w:tab/>
      </w:r>
      <w:r>
        <w:rPr>
          <w:rFonts w:ascii="Times New Roman" w:eastAsia="Times New Roman" w:hAnsi="Times New Roman"/>
          <w:color w:val="000000"/>
          <w:sz w:val="24"/>
        </w:rPr>
        <w:t>4) выразитель</w:t>
      </w:r>
      <w:r>
        <w:rPr>
          <w:rFonts w:ascii="Times New Roman" w:eastAsia="Times New Roman" w:hAnsi="Times New Roman"/>
          <w:color w:val="000000"/>
          <w:sz w:val="24"/>
        </w:rPr>
        <w:t xml:space="preserve">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r>
        <w:br/>
      </w:r>
      <w:r>
        <w:tab/>
      </w:r>
      <w:r>
        <w:rPr>
          <w:rFonts w:ascii="Times New Roman" w:eastAsia="Times New Roman" w:hAnsi="Times New Roman"/>
          <w:color w:val="000000"/>
          <w:sz w:val="24"/>
        </w:rPr>
        <w:t>5) пересказывать изученное и с</w:t>
      </w:r>
      <w:r>
        <w:rPr>
          <w:rFonts w:ascii="Times New Roman" w:eastAsia="Times New Roman" w:hAnsi="Times New Roman"/>
          <w:color w:val="000000"/>
          <w:sz w:val="24"/>
        </w:rPr>
        <w:t xml:space="preserve">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 </w:t>
      </w:r>
      <w:r>
        <w:br/>
      </w:r>
      <w:r>
        <w:tab/>
      </w:r>
      <w:r>
        <w:rPr>
          <w:rFonts w:ascii="Times New Roman" w:eastAsia="Times New Roman" w:hAnsi="Times New Roman"/>
          <w:color w:val="000000"/>
          <w:sz w:val="24"/>
        </w:rPr>
        <w:t>6) уча</w:t>
      </w:r>
      <w:r>
        <w:rPr>
          <w:rFonts w:ascii="Times New Roman" w:eastAsia="Times New Roman" w:hAnsi="Times New Roman"/>
          <w:color w:val="000000"/>
          <w:sz w:val="24"/>
        </w:rPr>
        <w:t xml:space="preserve">ствовать в беседе и диалоге о прочитанном произведении, в учебной дискуссии на </w:t>
      </w:r>
      <w:r>
        <w:br/>
      </w:r>
      <w:r>
        <w:rPr>
          <w:rFonts w:ascii="Times New Roman" w:eastAsia="Times New Roman" w:hAnsi="Times New Roman"/>
          <w:color w:val="000000"/>
          <w:sz w:val="24"/>
        </w:rPr>
        <w:t>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w:t>
      </w:r>
      <w:r>
        <w:rPr>
          <w:rFonts w:ascii="Times New Roman" w:eastAsia="Times New Roman" w:hAnsi="Times New Roman"/>
          <w:color w:val="000000"/>
          <w:sz w:val="24"/>
        </w:rPr>
        <w:t xml:space="preserve">, используя литературные аргументы; </w:t>
      </w:r>
      <w:r>
        <w:br/>
      </w:r>
      <w:r>
        <w:tab/>
      </w:r>
      <w:r>
        <w:rPr>
          <w:rFonts w:ascii="Times New Roman" w:eastAsia="Times New Roman" w:hAnsi="Times New Roman"/>
          <w:color w:val="000000"/>
          <w:sz w:val="24"/>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w:t>
      </w:r>
      <w:r>
        <w:br/>
      </w:r>
      <w:r>
        <w:rPr>
          <w:rFonts w:ascii="Times New Roman" w:eastAsia="Times New Roman" w:hAnsi="Times New Roman"/>
          <w:color w:val="000000"/>
          <w:sz w:val="24"/>
        </w:rPr>
        <w:t>представлять развёрнутый устный или письменн</w:t>
      </w:r>
      <w:r>
        <w:rPr>
          <w:rFonts w:ascii="Times New Roman" w:eastAsia="Times New Roman" w:hAnsi="Times New Roman"/>
          <w:color w:val="000000"/>
          <w:sz w:val="24"/>
        </w:rPr>
        <w:t>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w:t>
      </w:r>
    </w:p>
    <w:p w:rsidR="00AE1207" w:rsidRDefault="00AE1207">
      <w:pPr>
        <w:sectPr w:rsidR="00AE1207">
          <w:pgSz w:w="11900" w:h="16840"/>
          <w:pgMar w:top="286" w:right="652" w:bottom="422" w:left="666" w:header="720" w:footer="720" w:gutter="0"/>
          <w:cols w:space="720" w:equalWidth="0">
            <w:col w:w="10582" w:space="0"/>
          </w:cols>
          <w:docGrid w:linePitch="360"/>
        </w:sectPr>
      </w:pPr>
    </w:p>
    <w:p w:rsidR="00AE1207" w:rsidRDefault="00AE1207">
      <w:pPr>
        <w:autoSpaceDE w:val="0"/>
        <w:autoSpaceDN w:val="0"/>
        <w:spacing w:after="66" w:line="220" w:lineRule="exact"/>
      </w:pPr>
    </w:p>
    <w:p w:rsidR="00AE1207" w:rsidRDefault="00C030F7">
      <w:pPr>
        <w:tabs>
          <w:tab w:val="left" w:pos="180"/>
        </w:tabs>
        <w:autoSpaceDE w:val="0"/>
        <w:autoSpaceDN w:val="0"/>
        <w:spacing w:after="0" w:line="288" w:lineRule="auto"/>
      </w:pPr>
      <w:r>
        <w:rPr>
          <w:rFonts w:ascii="Times New Roman" w:eastAsia="Times New Roman" w:hAnsi="Times New Roman"/>
          <w:color w:val="000000"/>
          <w:sz w:val="24"/>
        </w:rPr>
        <w:t xml:space="preserve">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r>
        <w:br/>
      </w:r>
      <w:r>
        <w:tab/>
      </w:r>
      <w:r>
        <w:rPr>
          <w:rFonts w:ascii="Times New Roman" w:eastAsia="Times New Roman" w:hAnsi="Times New Roman"/>
          <w:color w:val="000000"/>
          <w:sz w:val="24"/>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w:t>
      </w:r>
      <w:r>
        <w:rPr>
          <w:rFonts w:ascii="Times New Roman" w:eastAsia="Times New Roman" w:hAnsi="Times New Roman"/>
          <w:color w:val="000000"/>
          <w:sz w:val="24"/>
        </w:rPr>
        <w:t xml:space="preserve">етического анализа; </w:t>
      </w:r>
      <w:r>
        <w:br/>
      </w:r>
      <w:r>
        <w:tab/>
      </w:r>
      <w:r>
        <w:rPr>
          <w:rFonts w:ascii="Times New Roman" w:eastAsia="Times New Roman" w:hAnsi="Times New Roman"/>
          <w:color w:val="000000"/>
          <w:sz w:val="24"/>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w:t>
      </w:r>
      <w:r>
        <w:rPr>
          <w:rFonts w:ascii="Times New Roman" w:eastAsia="Times New Roman" w:hAnsi="Times New Roman"/>
          <w:color w:val="000000"/>
          <w:sz w:val="24"/>
        </w:rPr>
        <w:t xml:space="preserve">нного развития; </w:t>
      </w:r>
      <w:r>
        <w:br/>
      </w:r>
      <w:r>
        <w:tab/>
      </w:r>
      <w:r>
        <w:rPr>
          <w:rFonts w:ascii="Times New Roman" w:eastAsia="Times New Roman" w:hAnsi="Times New Roman"/>
          <w:color w:val="000000"/>
          <w:sz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 </w:t>
      </w:r>
      <w:r>
        <w:br/>
      </w:r>
      <w:r>
        <w:tab/>
      </w:r>
      <w:r>
        <w:rPr>
          <w:rFonts w:ascii="Times New Roman" w:eastAsia="Times New Roman" w:hAnsi="Times New Roman"/>
          <w:color w:val="000000"/>
          <w:sz w:val="24"/>
        </w:rPr>
        <w:t>11) участ</w:t>
      </w:r>
      <w:r>
        <w:rPr>
          <w:rFonts w:ascii="Times New Roman" w:eastAsia="Times New Roman" w:hAnsi="Times New Roman"/>
          <w:color w:val="000000"/>
          <w:sz w:val="24"/>
        </w:rPr>
        <w:t xml:space="preserve">вовать в коллективной и индивидуальной проектной и исследовательской деятельности и уметь публично презентовать полученные результаты; </w:t>
      </w:r>
      <w:r>
        <w:br/>
      </w:r>
      <w:r>
        <w:tab/>
      </w:r>
      <w:r>
        <w:rPr>
          <w:rFonts w:ascii="Times New Roman" w:eastAsia="Times New Roman" w:hAnsi="Times New Roman"/>
          <w:color w:val="000000"/>
          <w:sz w:val="24"/>
        </w:rPr>
        <w:t>12) уметь самостоятельно пользоваться энциклопедиями, словарями и справочной литературой, информационно-справочными сис</w:t>
      </w:r>
      <w:r>
        <w:rPr>
          <w:rFonts w:ascii="Times New Roman" w:eastAsia="Times New Roman" w:hAnsi="Times New Roman"/>
          <w:color w:val="000000"/>
          <w:sz w:val="24"/>
        </w:rPr>
        <w:t xml:space="preserve">темами, в том числе в электронной форме; пользоваться каталогами библиотек, библиографическими указателями, системой поиска в Интернете; работать с </w:t>
      </w:r>
      <w:r>
        <w:br/>
      </w:r>
      <w:r>
        <w:rPr>
          <w:rFonts w:ascii="Times New Roman" w:eastAsia="Times New Roman" w:hAnsi="Times New Roman"/>
          <w:color w:val="000000"/>
          <w:sz w:val="24"/>
        </w:rPr>
        <w:t>электронными библиотеками и подбирать в библиотечных фондах и Интернете проверенные источники для выполнени</w:t>
      </w:r>
      <w:r>
        <w:rPr>
          <w:rFonts w:ascii="Times New Roman" w:eastAsia="Times New Roman" w:hAnsi="Times New Roman"/>
          <w:color w:val="000000"/>
          <w:sz w:val="24"/>
        </w:rPr>
        <w:t>я учебных задач; применять ИКТ, соблюдая правила информационной безопасности.</w:t>
      </w:r>
    </w:p>
    <w:p w:rsidR="00AE1207" w:rsidRDefault="00C030F7">
      <w:pPr>
        <w:autoSpaceDE w:val="0"/>
        <w:autoSpaceDN w:val="0"/>
        <w:spacing w:before="70" w:after="0" w:line="281" w:lineRule="auto"/>
        <w:ind w:right="288" w:firstLine="180"/>
      </w:pPr>
      <w:r>
        <w:rPr>
          <w:rFonts w:ascii="Times New Roman" w:eastAsia="Times New Roman" w:hAnsi="Times New Roman"/>
          <w:color w:val="000000"/>
          <w:sz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w:t>
      </w:r>
      <w:r>
        <w:rPr>
          <w:rFonts w:ascii="Times New Roman" w:eastAsia="Times New Roman" w:hAnsi="Times New Roman"/>
          <w:color w:val="000000"/>
          <w:sz w:val="24"/>
        </w:rPr>
        <w:t>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E1207" w:rsidRDefault="00AE1207">
      <w:pPr>
        <w:sectPr w:rsidR="00AE1207">
          <w:pgSz w:w="11900" w:h="16840"/>
          <w:pgMar w:top="286" w:right="688" w:bottom="1440" w:left="666" w:header="720" w:footer="720" w:gutter="0"/>
          <w:cols w:space="720" w:equalWidth="0">
            <w:col w:w="10546" w:space="0"/>
          </w:cols>
          <w:docGrid w:linePitch="360"/>
        </w:sectPr>
      </w:pPr>
    </w:p>
    <w:p w:rsidR="00AE1207" w:rsidRDefault="00AE1207">
      <w:pPr>
        <w:autoSpaceDE w:val="0"/>
        <w:autoSpaceDN w:val="0"/>
        <w:spacing w:after="64" w:line="220" w:lineRule="exact"/>
      </w:pPr>
    </w:p>
    <w:p w:rsidR="00AE1207" w:rsidRDefault="00C030F7">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8142"/>
        <w:gridCol w:w="528"/>
        <w:gridCol w:w="1104"/>
        <w:gridCol w:w="1140"/>
        <w:gridCol w:w="804"/>
        <w:gridCol w:w="1106"/>
        <w:gridCol w:w="828"/>
        <w:gridCol w:w="1382"/>
      </w:tblGrid>
      <w:tr w:rsidR="00AE1207">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81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b/>
                <w:color w:val="000000"/>
                <w:w w:val="97"/>
                <w:sz w:val="16"/>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11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45" w:lineRule="auto"/>
              <w:ind w:left="74"/>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деятельности</w:t>
            </w:r>
          </w:p>
        </w:tc>
        <w:tc>
          <w:tcPr>
            <w:tcW w:w="82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47" w:lineRule="auto"/>
              <w:ind w:left="72"/>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AE1207">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AE1207" w:rsidRDefault="00AE1207"/>
        </w:tc>
        <w:tc>
          <w:tcPr>
            <w:tcW w:w="1726" w:type="dxa"/>
            <w:vMerge/>
            <w:tcBorders>
              <w:top w:val="single" w:sz="4" w:space="0" w:color="000000"/>
              <w:left w:val="single" w:sz="4" w:space="0" w:color="000000"/>
              <w:bottom w:val="single" w:sz="4" w:space="0" w:color="000000"/>
              <w:right w:val="single" w:sz="4" w:space="0" w:color="000000"/>
            </w:tcBorders>
          </w:tcPr>
          <w:p w:rsidR="00AE1207" w:rsidRDefault="00AE1207"/>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AE1207" w:rsidRDefault="00AE1207"/>
        </w:tc>
        <w:tc>
          <w:tcPr>
            <w:tcW w:w="1726" w:type="dxa"/>
            <w:vMerge/>
            <w:tcBorders>
              <w:top w:val="single" w:sz="4" w:space="0" w:color="000000"/>
              <w:left w:val="single" w:sz="4" w:space="0" w:color="000000"/>
              <w:bottom w:val="single" w:sz="4" w:space="0" w:color="000000"/>
              <w:right w:val="single" w:sz="4" w:space="0" w:color="000000"/>
            </w:tcBorders>
          </w:tcPr>
          <w:p w:rsidR="00AE1207" w:rsidRDefault="00AE1207"/>
        </w:tc>
        <w:tc>
          <w:tcPr>
            <w:tcW w:w="1726" w:type="dxa"/>
            <w:vMerge/>
            <w:tcBorders>
              <w:top w:val="single" w:sz="4" w:space="0" w:color="000000"/>
              <w:left w:val="single" w:sz="4" w:space="0" w:color="000000"/>
              <w:bottom w:val="single" w:sz="4" w:space="0" w:color="000000"/>
              <w:right w:val="single" w:sz="4" w:space="0" w:color="000000"/>
            </w:tcBorders>
          </w:tcPr>
          <w:p w:rsidR="00AE1207" w:rsidRDefault="00AE1207"/>
        </w:tc>
        <w:tc>
          <w:tcPr>
            <w:tcW w:w="1726" w:type="dxa"/>
            <w:vMerge/>
            <w:tcBorders>
              <w:top w:val="single" w:sz="4" w:space="0" w:color="000000"/>
              <w:left w:val="single" w:sz="4" w:space="0" w:color="000000"/>
              <w:bottom w:val="single" w:sz="4" w:space="0" w:color="000000"/>
              <w:right w:val="single" w:sz="4" w:space="0" w:color="000000"/>
            </w:tcBorders>
          </w:tcPr>
          <w:p w:rsidR="00AE1207" w:rsidRDefault="00AE1207"/>
        </w:tc>
      </w:tr>
      <w:tr w:rsidR="00AE1207">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Раздел 1.</w:t>
            </w:r>
            <w:r>
              <w:rPr>
                <w:rFonts w:ascii="Times New Roman" w:eastAsia="Times New Roman" w:hAnsi="Times New Roman"/>
                <w:b/>
                <w:color w:val="000000"/>
                <w:w w:val="97"/>
                <w:sz w:val="16"/>
              </w:rPr>
              <w:t xml:space="preserve"> Древнерусская литература</w:t>
            </w:r>
          </w:p>
        </w:tc>
      </w:tr>
      <w:tr w:rsidR="00AE1207">
        <w:trPr>
          <w:trHeight w:hRule="exact" w:val="350"/>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jc w:val="center"/>
            </w:pPr>
            <w:r>
              <w:rPr>
                <w:rFonts w:ascii="Times New Roman" w:eastAsia="Times New Roman" w:hAnsi="Times New Roman"/>
                <w:color w:val="000000"/>
                <w:w w:val="97"/>
                <w:sz w:val="16"/>
              </w:rPr>
              <w:t>1.1.</w:t>
            </w:r>
          </w:p>
        </w:tc>
        <w:tc>
          <w:tcPr>
            <w:tcW w:w="814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ind w:left="72"/>
            </w:pPr>
            <w:r>
              <w:rPr>
                <w:rFonts w:ascii="Times New Roman" w:eastAsia="Times New Roman" w:hAnsi="Times New Roman"/>
                <w:b/>
                <w:color w:val="000000"/>
                <w:w w:val="97"/>
                <w:sz w:val="16"/>
              </w:rPr>
              <w:t>«Слово о полку Игореве»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ind w:left="72"/>
            </w:pPr>
            <w:r>
              <w:rPr>
                <w:rFonts w:ascii="Times New Roman" w:eastAsia="Times New Roman" w:hAnsi="Times New Roman"/>
                <w:color w:val="000000"/>
                <w:w w:val="97"/>
                <w:sz w:val="16"/>
              </w:rPr>
              <w:t>3</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1.2.</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4</w:t>
            </w:r>
          </w:p>
        </w:tc>
        <w:tc>
          <w:tcPr>
            <w:tcW w:w="63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Раздел 2.</w:t>
            </w:r>
            <w:r>
              <w:rPr>
                <w:rFonts w:ascii="Times New Roman" w:eastAsia="Times New Roman" w:hAnsi="Times New Roman"/>
                <w:b/>
                <w:color w:val="000000"/>
                <w:w w:val="97"/>
                <w:sz w:val="16"/>
              </w:rPr>
              <w:t xml:space="preserve"> Литература XVIII века</w:t>
            </w:r>
          </w:p>
        </w:tc>
      </w:tr>
      <w:tr w:rsidR="00AE1207">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2.1.</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45" w:lineRule="auto"/>
              <w:ind w:left="72" w:right="432"/>
            </w:pPr>
            <w:r>
              <w:rPr>
                <w:rFonts w:ascii="Times New Roman" w:eastAsia="Times New Roman" w:hAnsi="Times New Roman"/>
                <w:color w:val="000000"/>
                <w:w w:val="97"/>
                <w:sz w:val="16"/>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jc w:val="center"/>
            </w:pPr>
            <w:r>
              <w:rPr>
                <w:rFonts w:ascii="Times New Roman" w:eastAsia="Times New Roman" w:hAnsi="Times New Roman"/>
                <w:color w:val="000000"/>
                <w:w w:val="97"/>
                <w:sz w:val="16"/>
              </w:rPr>
              <w:t>2..2.</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 xml:space="preserve">Г. Р. Державин. Стихотворения (два по выбору). Например, </w:t>
            </w:r>
            <w:r>
              <w:rPr>
                <w:rFonts w:ascii="Times New Roman" w:eastAsia="Times New Roman" w:hAnsi="Times New Roman"/>
                <w:color w:val="000000"/>
                <w:w w:val="97"/>
                <w:sz w:val="16"/>
              </w:rPr>
              <w:t>«Властителям и судиям», «Памятник»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jc w:val="center"/>
            </w:pPr>
            <w:r>
              <w:rPr>
                <w:rFonts w:ascii="Times New Roman" w:eastAsia="Times New Roman" w:hAnsi="Times New Roman"/>
                <w:color w:val="000000"/>
                <w:w w:val="97"/>
                <w:sz w:val="16"/>
              </w:rPr>
              <w:t>2.3.</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b/>
                <w:color w:val="000000"/>
                <w:w w:val="97"/>
                <w:sz w:val="16"/>
              </w:rPr>
              <w:t>Н. М. Карамзин. Повесть «Бедная Лиза»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jc w:val="center"/>
            </w:pPr>
            <w:r>
              <w:rPr>
                <w:rFonts w:ascii="Times New Roman" w:eastAsia="Times New Roman" w:hAnsi="Times New Roman"/>
                <w:color w:val="000000"/>
                <w:w w:val="97"/>
                <w:sz w:val="16"/>
              </w:rPr>
              <w:t>2.4.</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b/>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7</w:t>
            </w:r>
          </w:p>
        </w:tc>
        <w:tc>
          <w:tcPr>
            <w:tcW w:w="63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Раздел 3.</w:t>
            </w:r>
            <w:r>
              <w:rPr>
                <w:rFonts w:ascii="Times New Roman" w:eastAsia="Times New Roman" w:hAnsi="Times New Roman"/>
                <w:b/>
                <w:color w:val="000000"/>
                <w:w w:val="97"/>
                <w:sz w:val="16"/>
              </w:rPr>
              <w:t xml:space="preserve"> Литература первой половины XIX века</w:t>
            </w:r>
          </w:p>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jc w:val="center"/>
            </w:pPr>
            <w:r>
              <w:rPr>
                <w:rFonts w:ascii="Times New Roman" w:eastAsia="Times New Roman" w:hAnsi="Times New Roman"/>
                <w:color w:val="000000"/>
                <w:w w:val="97"/>
                <w:sz w:val="16"/>
              </w:rPr>
              <w:t>3.1.</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ind w:left="72"/>
            </w:pPr>
            <w:r>
              <w:rPr>
                <w:rFonts w:ascii="Times New Roman" w:eastAsia="Times New Roman" w:hAnsi="Times New Roman"/>
                <w:color w:val="000000"/>
                <w:w w:val="97"/>
                <w:sz w:val="16"/>
              </w:rPr>
              <w:t xml:space="preserve">В. А. Жуковский. Баллады, элегии (одна-две по </w:t>
            </w:r>
            <w:r>
              <w:rPr>
                <w:rFonts w:ascii="Times New Roman" w:eastAsia="Times New Roman" w:hAnsi="Times New Roman"/>
                <w:color w:val="000000"/>
                <w:w w:val="97"/>
                <w:sz w:val="16"/>
              </w:rPr>
              <w:t>выбору). Например, «Светлана» «Невыразимое», «Море»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3.2.</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b/>
                <w:color w:val="000000"/>
                <w:w w:val="97"/>
                <w:sz w:val="16"/>
              </w:rPr>
              <w:t>А. С. Грибоедов. Комедия «Горе от ума»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3.3.</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b/>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3.4.</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b/>
                <w:color w:val="000000"/>
                <w:w w:val="97"/>
                <w:sz w:val="16"/>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3.5.</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45" w:lineRule="auto"/>
              <w:ind w:left="72" w:right="288"/>
            </w:pPr>
            <w:r>
              <w:rPr>
                <w:rFonts w:ascii="Times New Roman" w:eastAsia="Times New Roman" w:hAnsi="Times New Roman"/>
                <w:b/>
                <w:color w:val="000000"/>
                <w:w w:val="97"/>
                <w:sz w:val="16"/>
              </w:rPr>
              <w:t>Поэзия пушкинской эпохи. К. Н. Батюшков, А. А. Дельвиг, Н. М. Языков, Е. А. Баратынский (не менее трёх стихотворений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50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78" w:after="0" w:line="230" w:lineRule="auto"/>
              <w:jc w:val="center"/>
            </w:pPr>
            <w:r>
              <w:rPr>
                <w:rFonts w:ascii="Times New Roman" w:eastAsia="Times New Roman" w:hAnsi="Times New Roman"/>
                <w:color w:val="000000"/>
                <w:w w:val="97"/>
                <w:sz w:val="16"/>
              </w:rPr>
              <w:t>3.6.</w:t>
            </w:r>
          </w:p>
        </w:tc>
        <w:tc>
          <w:tcPr>
            <w:tcW w:w="814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b/>
                <w:color w:val="000000"/>
                <w:w w:val="97"/>
                <w:sz w:val="16"/>
              </w:rPr>
              <w:t>А. С. Пушкин. Стихотворения.</w:t>
            </w:r>
          </w:p>
          <w:p w:rsidR="00AE1207" w:rsidRDefault="00C030F7">
            <w:pPr>
              <w:autoSpaceDE w:val="0"/>
              <w:autoSpaceDN w:val="0"/>
              <w:spacing w:before="20" w:after="0" w:line="252" w:lineRule="auto"/>
              <w:ind w:left="72" w:right="144"/>
            </w:pPr>
            <w:r>
              <w:rPr>
                <w:rFonts w:ascii="Times New Roman" w:eastAsia="Times New Roman" w:hAnsi="Times New Roman"/>
                <w:b/>
                <w:color w:val="000000"/>
                <w:w w:val="97"/>
                <w:sz w:val="16"/>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w:t>
            </w:r>
            <w:r>
              <w:rPr>
                <w:rFonts w:ascii="Times New Roman" w:eastAsia="Times New Roman" w:hAnsi="Times New Roman"/>
                <w:b/>
                <w:color w:val="000000"/>
                <w:w w:val="97"/>
                <w:sz w:val="16"/>
              </w:rPr>
              <w:t xml:space="preserve"> «Пророк», «Свободы сеятель пустынный…», «Элегия» («Безумных лет угасшее веселье…»), «Я вас любил: любовь ещё, быть может…», «Я памятник себе воздвиг нерукотворный…» и др. </w:t>
            </w:r>
          </w:p>
          <w:p w:rsidR="00AE1207" w:rsidRDefault="00C030F7">
            <w:pPr>
              <w:autoSpaceDE w:val="0"/>
              <w:autoSpaceDN w:val="0"/>
              <w:spacing w:before="20" w:after="0" w:line="230" w:lineRule="auto"/>
              <w:ind w:left="72"/>
            </w:pPr>
            <w:r>
              <w:rPr>
                <w:rFonts w:ascii="Times New Roman" w:eastAsia="Times New Roman" w:hAnsi="Times New Roman"/>
                <w:b/>
                <w:color w:val="000000"/>
                <w:w w:val="97"/>
                <w:sz w:val="16"/>
              </w:rPr>
              <w:t xml:space="preserve">Поэма «Медный всадник». Роман в стихах «Евгений Онегин» </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15</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r>
      <w:tr w:rsidR="00AE1207">
        <w:trPr>
          <w:trHeight w:hRule="exact" w:val="350"/>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jc w:val="center"/>
            </w:pPr>
            <w:r>
              <w:rPr>
                <w:rFonts w:ascii="Times New Roman" w:eastAsia="Times New Roman" w:hAnsi="Times New Roman"/>
                <w:color w:val="000000"/>
                <w:w w:val="97"/>
                <w:sz w:val="16"/>
              </w:rPr>
              <w:t>3.7.</w:t>
            </w:r>
          </w:p>
        </w:tc>
        <w:tc>
          <w:tcPr>
            <w:tcW w:w="814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ind w:left="72"/>
            </w:pPr>
            <w:r>
              <w:rPr>
                <w:rFonts w:ascii="Times New Roman" w:eastAsia="Times New Roman" w:hAnsi="Times New Roman"/>
                <w:b/>
                <w:color w:val="000000"/>
                <w:w w:val="97"/>
                <w:sz w:val="16"/>
              </w:rPr>
              <w:t xml:space="preserve">Развитие </w:t>
            </w:r>
            <w:r>
              <w:rPr>
                <w:rFonts w:ascii="Times New Roman" w:eastAsia="Times New Roman" w:hAnsi="Times New Roman"/>
                <w:b/>
                <w:color w:val="000000"/>
                <w:w w:val="97"/>
                <w:sz w:val="16"/>
              </w:rPr>
              <w:t>речи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0" w:lineRule="auto"/>
              <w:ind w:left="72"/>
            </w:pPr>
            <w:r>
              <w:rPr>
                <w:rFonts w:ascii="Times New Roman" w:eastAsia="Times New Roman" w:hAnsi="Times New Roman"/>
                <w:color w:val="000000"/>
                <w:w w:val="97"/>
                <w:sz w:val="16"/>
              </w:rPr>
              <w:t>2</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2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3.8.</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bl>
    <w:p w:rsidR="00AE1207" w:rsidRDefault="00AE1207">
      <w:pPr>
        <w:autoSpaceDE w:val="0"/>
        <w:autoSpaceDN w:val="0"/>
        <w:spacing w:after="0" w:line="14" w:lineRule="exact"/>
      </w:pPr>
    </w:p>
    <w:p w:rsidR="00AE1207" w:rsidRDefault="00AE1207">
      <w:pPr>
        <w:sectPr w:rsidR="00AE1207">
          <w:pgSz w:w="16840" w:h="11900"/>
          <w:pgMar w:top="282" w:right="640" w:bottom="886" w:left="666" w:header="720" w:footer="720" w:gutter="0"/>
          <w:cols w:space="720" w:equalWidth="0">
            <w:col w:w="15534" w:space="0"/>
          </w:cols>
          <w:docGrid w:linePitch="360"/>
        </w:sectPr>
      </w:pPr>
    </w:p>
    <w:p w:rsidR="00AE1207" w:rsidRDefault="00AE1207">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8142"/>
        <w:gridCol w:w="528"/>
        <w:gridCol w:w="1104"/>
        <w:gridCol w:w="1140"/>
        <w:gridCol w:w="804"/>
        <w:gridCol w:w="1106"/>
        <w:gridCol w:w="828"/>
        <w:gridCol w:w="1382"/>
      </w:tblGrid>
      <w:tr w:rsidR="00AE1207">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jc w:val="center"/>
            </w:pPr>
            <w:r>
              <w:rPr>
                <w:rFonts w:ascii="Times New Roman" w:eastAsia="Times New Roman" w:hAnsi="Times New Roman"/>
                <w:color w:val="000000"/>
                <w:w w:val="97"/>
                <w:sz w:val="16"/>
              </w:rPr>
              <w:t>3.9.</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b/>
                <w:color w:val="000000"/>
                <w:w w:val="97"/>
                <w:sz w:val="16"/>
              </w:rPr>
              <w:t>М. Ю. Лермонтов. Стихотворения.</w:t>
            </w:r>
          </w:p>
          <w:p w:rsidR="00AE1207" w:rsidRDefault="00C030F7">
            <w:pPr>
              <w:autoSpaceDE w:val="0"/>
              <w:autoSpaceDN w:val="0"/>
              <w:spacing w:before="20" w:after="0" w:line="250" w:lineRule="auto"/>
              <w:ind w:left="72" w:right="144"/>
            </w:pPr>
            <w:r>
              <w:rPr>
                <w:rFonts w:ascii="Times New Roman" w:eastAsia="Times New Roman" w:hAnsi="Times New Roman"/>
                <w:b/>
                <w:color w:val="000000"/>
                <w:w w:val="97"/>
                <w:sz w:val="16"/>
              </w:rPr>
              <w:t xml:space="preserve">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w:t>
            </w:r>
            <w:r>
              <w:rPr>
                <w:rFonts w:ascii="Times New Roman" w:eastAsia="Times New Roman" w:hAnsi="Times New Roman"/>
                <w:b/>
                <w:color w:val="000000"/>
                <w:w w:val="97"/>
                <w:sz w:val="16"/>
              </w:rPr>
              <w:t>мой кинжал…»), «Пророк», «Родина», «Смерть Поэта», «Сон» («В полдневный жар в долине Дагестана…»), «Я жить хочу, хочу печали…» и др.</w:t>
            </w:r>
          </w:p>
          <w:p w:rsidR="00AE1207" w:rsidRDefault="00C030F7">
            <w:pPr>
              <w:autoSpaceDE w:val="0"/>
              <w:autoSpaceDN w:val="0"/>
              <w:spacing w:before="20" w:after="0" w:line="230" w:lineRule="auto"/>
              <w:ind w:left="72"/>
            </w:pPr>
            <w:r>
              <w:rPr>
                <w:rFonts w:ascii="Times New Roman" w:eastAsia="Times New Roman" w:hAnsi="Times New Roman"/>
                <w:b/>
                <w:color w:val="000000"/>
                <w:w w:val="97"/>
                <w:sz w:val="16"/>
              </w:rPr>
              <w:t xml:space="preserve">Роман «Герой нашего времени»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11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5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78" w:after="0" w:line="230" w:lineRule="auto"/>
              <w:jc w:val="center"/>
            </w:pPr>
            <w:r>
              <w:rPr>
                <w:rFonts w:ascii="Times New Roman" w:eastAsia="Times New Roman" w:hAnsi="Times New Roman"/>
                <w:color w:val="000000"/>
                <w:w w:val="97"/>
                <w:sz w:val="16"/>
              </w:rPr>
              <w:t>3.10.</w:t>
            </w:r>
          </w:p>
        </w:tc>
        <w:tc>
          <w:tcPr>
            <w:tcW w:w="814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b/>
                <w:color w:val="000000"/>
                <w:w w:val="97"/>
                <w:sz w:val="16"/>
              </w:rPr>
              <w:t>Развитие речи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4" w:after="0" w:line="230" w:lineRule="auto"/>
              <w:jc w:val="center"/>
            </w:pPr>
            <w:r>
              <w:rPr>
                <w:rFonts w:ascii="Times New Roman" w:eastAsia="Times New Roman" w:hAnsi="Times New Roman"/>
                <w:color w:val="000000"/>
                <w:w w:val="97"/>
                <w:sz w:val="16"/>
              </w:rPr>
              <w:t>3.11.</w:t>
            </w:r>
          </w:p>
        </w:tc>
        <w:tc>
          <w:tcPr>
            <w:tcW w:w="814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4" w:after="0" w:line="230" w:lineRule="auto"/>
              <w:ind w:left="72"/>
            </w:pPr>
            <w:r>
              <w:rPr>
                <w:rFonts w:ascii="Times New Roman" w:eastAsia="Times New Roman" w:hAnsi="Times New Roman"/>
                <w:color w:val="000000"/>
                <w:w w:val="97"/>
                <w:sz w:val="16"/>
              </w:rPr>
              <w:t>Внеклассное чтение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4"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3.12.</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b/>
                <w:color w:val="000000"/>
                <w:w w:val="97"/>
                <w:sz w:val="16"/>
              </w:rPr>
              <w:t xml:space="preserve">Н. В. Гоголь. Поэма «Мёртвые души»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3.13.</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b/>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3.14.</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b/>
                <w:color w:val="000000"/>
                <w:w w:val="97"/>
                <w:sz w:val="16"/>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3.15.</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b/>
                <w:color w:val="000000"/>
                <w:w w:val="97"/>
                <w:sz w:val="16"/>
              </w:rPr>
              <w:t>Отечественная проза первой половины XIX в. (одно произведение по выбору).</w:t>
            </w:r>
          </w:p>
          <w:p w:rsidR="00AE1207" w:rsidRDefault="00C030F7">
            <w:pPr>
              <w:autoSpaceDE w:val="0"/>
              <w:autoSpaceDN w:val="0"/>
              <w:spacing w:before="18" w:after="0" w:line="245" w:lineRule="auto"/>
              <w:ind w:left="72" w:right="864"/>
            </w:pPr>
            <w:r>
              <w:rPr>
                <w:rFonts w:ascii="Times New Roman" w:eastAsia="Times New Roman" w:hAnsi="Times New Roman"/>
                <w:b/>
                <w:color w:val="000000"/>
                <w:w w:val="97"/>
                <w:sz w:val="16"/>
              </w:rPr>
              <w:t xml:space="preserve">Например, «Лафертовская маковница» Антония Погорельского, «Часы и </w:t>
            </w:r>
            <w:r>
              <w:rPr>
                <w:rFonts w:ascii="Times New Roman" w:eastAsia="Times New Roman" w:hAnsi="Times New Roman"/>
                <w:b/>
                <w:color w:val="000000"/>
                <w:w w:val="97"/>
                <w:sz w:val="16"/>
              </w:rPr>
              <w:t>зеркало» А. А. Бестужева-Марлинского, «Кто виноват?» (главы по выбору) А. И. Герцена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61</w:t>
            </w:r>
          </w:p>
        </w:tc>
        <w:tc>
          <w:tcPr>
            <w:tcW w:w="63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 xml:space="preserve">Раздел 4. </w:t>
            </w:r>
            <w:r>
              <w:rPr>
                <w:rFonts w:ascii="Times New Roman" w:eastAsia="Times New Roman" w:hAnsi="Times New Roman"/>
                <w:b/>
                <w:color w:val="000000"/>
                <w:w w:val="97"/>
                <w:sz w:val="16"/>
              </w:rPr>
              <w:t>Зарубежная литература</w:t>
            </w:r>
          </w:p>
        </w:tc>
      </w:tr>
      <w:tr w:rsidR="00AE1207">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jc w:val="center"/>
            </w:pPr>
            <w:r>
              <w:rPr>
                <w:rFonts w:ascii="Times New Roman" w:eastAsia="Times New Roman" w:hAnsi="Times New Roman"/>
                <w:color w:val="000000"/>
                <w:w w:val="97"/>
                <w:sz w:val="16"/>
              </w:rPr>
              <w:t>4.1.</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52" w:lineRule="auto"/>
              <w:ind w:left="72"/>
            </w:pPr>
            <w:r>
              <w:rPr>
                <w:rFonts w:ascii="Times New Roman" w:eastAsia="Times New Roman" w:hAnsi="Times New Roman"/>
                <w:color w:val="000000"/>
                <w:w w:val="97"/>
                <w:sz w:val="16"/>
              </w:rPr>
              <w:t>Данте. «Божественная комедия» (не менее двух фрагментов по выбору). У. Шекспир. Трагедия «Гамлет» (фрагменты по выбору). И.В. Гёте. Трагедия «Фауст» (не менее двух фрагментов по выбору). Дж. Г. Байрон. Стихотворения (одно по выбору). Например, «Душа моя мр</w:t>
            </w:r>
            <w:r>
              <w:rPr>
                <w:rFonts w:ascii="Times New Roman" w:eastAsia="Times New Roman" w:hAnsi="Times New Roman"/>
                <w:color w:val="000000"/>
                <w:w w:val="97"/>
                <w:sz w:val="16"/>
              </w:rPr>
              <w:t>ачна. Скорей, певец, скорей!..», «Прощание Наполеона» и др. Поэма</w:t>
            </w:r>
            <w:r>
              <w:br/>
            </w:r>
            <w:r>
              <w:rPr>
                <w:rFonts w:ascii="Times New Roman" w:eastAsia="Times New Roman" w:hAnsi="Times New Roman"/>
                <w:color w:val="000000"/>
                <w:w w:val="97"/>
                <w:sz w:val="16"/>
              </w:rPr>
              <w:t>«Паломничество Чайльд-Гарольда» (не менее одного фрагмент по выбору). Зарубежная проза первой половины XIX в. (одно произведение по выбору). Например, произведения Э. Т. А. Гофмана, В. Гюго,</w:t>
            </w:r>
            <w:r>
              <w:rPr>
                <w:rFonts w:ascii="Times New Roman" w:eastAsia="Times New Roman" w:hAnsi="Times New Roman"/>
                <w:color w:val="000000"/>
                <w:w w:val="97"/>
                <w:sz w:val="16"/>
              </w:rPr>
              <w:t xml:space="preserve"> В. Скотта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4.2.</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b/>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11</w:t>
            </w:r>
          </w:p>
        </w:tc>
        <w:tc>
          <w:tcPr>
            <w:tcW w:w="63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 xml:space="preserve">Раздел 5. </w:t>
            </w:r>
            <w:r>
              <w:rPr>
                <w:rFonts w:ascii="Times New Roman" w:eastAsia="Times New Roman" w:hAnsi="Times New Roman"/>
                <w:b/>
                <w:color w:val="000000"/>
                <w:w w:val="97"/>
                <w:sz w:val="16"/>
              </w:rPr>
              <w:t>Итоговый контроль</w:t>
            </w:r>
          </w:p>
        </w:tc>
      </w:tr>
      <w:tr w:rsidR="00AE1207">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jc w:val="center"/>
            </w:pPr>
            <w:r>
              <w:rPr>
                <w:rFonts w:ascii="Times New Roman" w:eastAsia="Times New Roman" w:hAnsi="Times New Roman"/>
                <w:color w:val="000000"/>
                <w:w w:val="97"/>
                <w:sz w:val="16"/>
              </w:rPr>
              <w:t>5.1.</w:t>
            </w:r>
          </w:p>
        </w:tc>
        <w:tc>
          <w:tcPr>
            <w:tcW w:w="814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Итоговые контрольные работы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8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4</w:t>
            </w:r>
          </w:p>
        </w:tc>
        <w:tc>
          <w:tcPr>
            <w:tcW w:w="63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4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15</w:t>
            </w:r>
          </w:p>
        </w:tc>
        <w:tc>
          <w:tcPr>
            <w:tcW w:w="636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328"/>
        </w:trPr>
        <w:tc>
          <w:tcPr>
            <w:tcW w:w="86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78" w:after="0" w:line="230"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4120"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bl>
    <w:p w:rsidR="00AE1207" w:rsidRDefault="00AE1207">
      <w:pPr>
        <w:autoSpaceDE w:val="0"/>
        <w:autoSpaceDN w:val="0"/>
        <w:spacing w:after="0" w:line="14" w:lineRule="exact"/>
      </w:pPr>
    </w:p>
    <w:p w:rsidR="00AE1207" w:rsidRDefault="00AE1207">
      <w:pPr>
        <w:sectPr w:rsidR="00AE1207">
          <w:pgSz w:w="16840" w:h="11900"/>
          <w:pgMar w:top="284" w:right="640" w:bottom="1440" w:left="666" w:header="720" w:footer="720" w:gutter="0"/>
          <w:cols w:space="720" w:equalWidth="0">
            <w:col w:w="15534" w:space="0"/>
          </w:cols>
          <w:docGrid w:linePitch="360"/>
        </w:sectPr>
      </w:pPr>
    </w:p>
    <w:p w:rsidR="00AE1207" w:rsidRDefault="00AE1207">
      <w:pPr>
        <w:autoSpaceDE w:val="0"/>
        <w:autoSpaceDN w:val="0"/>
        <w:spacing w:after="78" w:line="220" w:lineRule="exact"/>
      </w:pPr>
    </w:p>
    <w:p w:rsidR="00AE1207" w:rsidRDefault="00C030F7">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576"/>
        <w:gridCol w:w="3602"/>
        <w:gridCol w:w="732"/>
        <w:gridCol w:w="1620"/>
        <w:gridCol w:w="1668"/>
        <w:gridCol w:w="1164"/>
        <w:gridCol w:w="1190"/>
      </w:tblGrid>
      <w:tr w:rsidR="00AE1207">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60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19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AE1207">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AE1207" w:rsidRDefault="00AE1207"/>
        </w:tc>
        <w:tc>
          <w:tcPr>
            <w:tcW w:w="1512" w:type="dxa"/>
            <w:vMerge/>
            <w:tcBorders>
              <w:top w:val="single" w:sz="4" w:space="0" w:color="000000"/>
              <w:left w:val="single" w:sz="4" w:space="0" w:color="000000"/>
              <w:bottom w:val="single" w:sz="4" w:space="0" w:color="000000"/>
              <w:right w:val="single" w:sz="4" w:space="0" w:color="000000"/>
            </w:tcBorders>
          </w:tcPr>
          <w:p w:rsidR="00AE1207" w:rsidRDefault="00AE1207"/>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AE1207" w:rsidRDefault="00AE1207"/>
        </w:tc>
        <w:tc>
          <w:tcPr>
            <w:tcW w:w="1512" w:type="dxa"/>
            <w:vMerge/>
            <w:tcBorders>
              <w:top w:val="single" w:sz="4" w:space="0" w:color="000000"/>
              <w:left w:val="single" w:sz="4" w:space="0" w:color="000000"/>
              <w:bottom w:val="single" w:sz="4" w:space="0" w:color="000000"/>
              <w:right w:val="single" w:sz="4" w:space="0" w:color="000000"/>
            </w:tcBorders>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Слово о полку Игореве.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Слово о полку Игореве.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w:t>
            </w:r>
          </w:p>
        </w:tc>
        <w:tc>
          <w:tcPr>
            <w:tcW w:w="360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Слово о полку Игореве.</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r>
      <w:tr w:rsidR="00AE1207">
        <w:trPr>
          <w:trHeight w:hRule="exact" w:val="1166"/>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4.</w:t>
            </w:r>
          </w:p>
        </w:tc>
        <w:tc>
          <w:tcPr>
            <w:tcW w:w="360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71" w:lineRule="auto"/>
              <w:ind w:left="72"/>
            </w:pPr>
            <w:r>
              <w:rPr>
                <w:rFonts w:ascii="Times New Roman" w:eastAsia="Times New Roman" w:hAnsi="Times New Roman"/>
                <w:color w:val="000000"/>
                <w:sz w:val="24"/>
              </w:rPr>
              <w:t xml:space="preserve">Урок развития речи.  Обучающее сочинение по поэме «Слово о </w:t>
            </w:r>
            <w:r>
              <w:br/>
            </w:r>
            <w:r>
              <w:rPr>
                <w:rFonts w:ascii="Times New Roman" w:eastAsia="Times New Roman" w:hAnsi="Times New Roman"/>
                <w:color w:val="000000"/>
                <w:sz w:val="24"/>
              </w:rPr>
              <w:t>полку Игореве</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81" w:lineRule="auto"/>
              <w:ind w:left="72" w:right="144"/>
            </w:pPr>
            <w:r>
              <w:rPr>
                <w:rFonts w:ascii="Times New Roman" w:eastAsia="Times New Roman" w:hAnsi="Times New Roman"/>
                <w:color w:val="000000"/>
                <w:sz w:val="24"/>
              </w:rPr>
              <w:t xml:space="preserve">М. В. Ломоносов: жизнь и </w:t>
            </w:r>
            <w:r>
              <w:br/>
            </w:r>
            <w:r>
              <w:rPr>
                <w:rFonts w:ascii="Times New Roman" w:eastAsia="Times New Roman" w:hAnsi="Times New Roman"/>
                <w:color w:val="000000"/>
                <w:sz w:val="24"/>
              </w:rPr>
              <w:t xml:space="preserve">творчество. «Вечернее </w:t>
            </w:r>
            <w:r>
              <w:br/>
            </w:r>
            <w:r>
              <w:rPr>
                <w:rFonts w:ascii="Times New Roman" w:eastAsia="Times New Roman" w:hAnsi="Times New Roman"/>
                <w:color w:val="000000"/>
                <w:sz w:val="24"/>
              </w:rPr>
              <w:t xml:space="preserve">размышление о Божием </w:t>
            </w:r>
            <w:r>
              <w:br/>
            </w:r>
            <w:r>
              <w:rPr>
                <w:rFonts w:ascii="Times New Roman" w:eastAsia="Times New Roman" w:hAnsi="Times New Roman"/>
                <w:color w:val="000000"/>
                <w:sz w:val="24"/>
              </w:rPr>
              <w:t>величестве при случае великого северного сияния».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81" w:lineRule="auto"/>
              <w:ind w:left="72"/>
            </w:pPr>
            <w:r>
              <w:rPr>
                <w:rFonts w:ascii="Times New Roman" w:eastAsia="Times New Roman" w:hAnsi="Times New Roman"/>
                <w:color w:val="000000"/>
                <w:sz w:val="24"/>
              </w:rPr>
              <w:t xml:space="preserve">М. В. Ломоносов. «Ода на день восшествия на Всероссийский престол Ея величества </w:t>
            </w:r>
            <w:r>
              <w:br/>
            </w:r>
            <w:r>
              <w:rPr>
                <w:rFonts w:ascii="Times New Roman" w:eastAsia="Times New Roman" w:hAnsi="Times New Roman"/>
                <w:color w:val="000000"/>
                <w:sz w:val="24"/>
              </w:rPr>
              <w:t xml:space="preserve">государыни Императрицы </w:t>
            </w:r>
            <w:r>
              <w:br/>
            </w:r>
            <w:r>
              <w:rPr>
                <w:rFonts w:ascii="Times New Roman" w:eastAsia="Times New Roman" w:hAnsi="Times New Roman"/>
                <w:color w:val="000000"/>
                <w:sz w:val="24"/>
              </w:rPr>
              <w:t>Елисаветы Петровны 1747 года».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Г. Р. Державин. «Властителям и судиям».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Г. Р. Державин. «Памятник».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w:t>
            </w:r>
          </w:p>
        </w:tc>
        <w:tc>
          <w:tcPr>
            <w:tcW w:w="360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Н. М. Карамзин. «Бедная Лиза». Понятие о сентиментализме.</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r>
      <w:tr w:rsidR="00AE1207">
        <w:trPr>
          <w:trHeight w:hRule="exact" w:val="1166"/>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10.</w:t>
            </w:r>
          </w:p>
        </w:tc>
        <w:tc>
          <w:tcPr>
            <w:tcW w:w="360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71" w:lineRule="auto"/>
              <w:ind w:left="72" w:right="144"/>
            </w:pPr>
            <w:r>
              <w:rPr>
                <w:rFonts w:ascii="Times New Roman" w:eastAsia="Times New Roman" w:hAnsi="Times New Roman"/>
                <w:color w:val="000000"/>
                <w:sz w:val="24"/>
              </w:rPr>
              <w:t>Н. М. Карамзин. «Бедная Лиза». Утверждение общечеловеческих ценностей.</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right="144"/>
              <w:jc w:val="center"/>
            </w:pPr>
            <w:r>
              <w:rPr>
                <w:rFonts w:ascii="Times New Roman" w:eastAsia="Times New Roman" w:hAnsi="Times New Roman"/>
                <w:color w:val="000000"/>
                <w:sz w:val="24"/>
              </w:rPr>
              <w:t>Урок развития речи. Сочинение по одной из проблем повести Н.</w:t>
            </w:r>
          </w:p>
          <w:p w:rsidR="00AE1207" w:rsidRDefault="00C030F7">
            <w:pPr>
              <w:autoSpaceDE w:val="0"/>
              <w:autoSpaceDN w:val="0"/>
              <w:spacing w:before="70" w:after="0" w:line="230" w:lineRule="auto"/>
              <w:ind w:left="72"/>
            </w:pPr>
            <w:r>
              <w:rPr>
                <w:rFonts w:ascii="Times New Roman" w:eastAsia="Times New Roman" w:hAnsi="Times New Roman"/>
                <w:color w:val="000000"/>
                <w:sz w:val="24"/>
              </w:rPr>
              <w:t>М. Карамзина "Бедная Лиза".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144"/>
            </w:pPr>
            <w:r>
              <w:rPr>
                <w:rFonts w:ascii="Times New Roman" w:eastAsia="Times New Roman" w:hAnsi="Times New Roman"/>
                <w:color w:val="000000"/>
                <w:sz w:val="24"/>
              </w:rPr>
              <w:t xml:space="preserve">В. А. Жуковский. Баллады, </w:t>
            </w:r>
            <w:r>
              <w:br/>
            </w:r>
            <w:r>
              <w:rPr>
                <w:rFonts w:ascii="Times New Roman" w:eastAsia="Times New Roman" w:hAnsi="Times New Roman"/>
                <w:color w:val="000000"/>
                <w:sz w:val="24"/>
              </w:rPr>
              <w:t>элегии. «Море»: романтический образ моря.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В. А. Жуковский.</w:t>
            </w:r>
          </w:p>
          <w:p w:rsidR="00AE1207" w:rsidRDefault="00C030F7">
            <w:pPr>
              <w:autoSpaceDE w:val="0"/>
              <w:autoSpaceDN w:val="0"/>
              <w:spacing w:before="70" w:after="0" w:line="262" w:lineRule="auto"/>
              <w:ind w:left="72" w:right="720"/>
            </w:pPr>
            <w:r>
              <w:rPr>
                <w:rFonts w:ascii="Times New Roman" w:eastAsia="Times New Roman" w:hAnsi="Times New Roman"/>
                <w:color w:val="000000"/>
                <w:sz w:val="24"/>
              </w:rPr>
              <w:t xml:space="preserve">«Невыразимое». Границы выразимого.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 xml:space="preserve">В. А. </w:t>
            </w:r>
            <w:r>
              <w:rPr>
                <w:rFonts w:ascii="Times New Roman" w:eastAsia="Times New Roman" w:hAnsi="Times New Roman"/>
                <w:color w:val="000000"/>
                <w:sz w:val="24"/>
              </w:rPr>
              <w:t>Жуковский. «Светлана».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bl>
    <w:p w:rsidR="00AE1207" w:rsidRDefault="00AE1207">
      <w:pPr>
        <w:autoSpaceDE w:val="0"/>
        <w:autoSpaceDN w:val="0"/>
        <w:spacing w:after="0" w:line="14" w:lineRule="exact"/>
      </w:pPr>
    </w:p>
    <w:p w:rsidR="00AE1207" w:rsidRDefault="00AE1207">
      <w:pPr>
        <w:sectPr w:rsidR="00AE1207">
          <w:pgSz w:w="11900" w:h="16840"/>
          <w:pgMar w:top="298" w:right="650" w:bottom="358" w:left="666" w:header="720" w:footer="720" w:gutter="0"/>
          <w:cols w:space="720" w:equalWidth="0">
            <w:col w:w="10584" w:space="0"/>
          </w:cols>
          <w:docGrid w:linePitch="360"/>
        </w:sectPr>
      </w:pPr>
    </w:p>
    <w:p w:rsidR="00AE1207" w:rsidRDefault="00AE1207">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602"/>
        <w:gridCol w:w="732"/>
        <w:gridCol w:w="1620"/>
        <w:gridCol w:w="1668"/>
        <w:gridCol w:w="1164"/>
        <w:gridCol w:w="1190"/>
      </w:tblGrid>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144"/>
            </w:pPr>
            <w:r>
              <w:rPr>
                <w:rFonts w:ascii="Times New Roman" w:eastAsia="Times New Roman" w:hAnsi="Times New Roman"/>
                <w:color w:val="000000"/>
                <w:sz w:val="24"/>
              </w:rPr>
              <w:t xml:space="preserve">"Человек необыкновенный." (А. С. Пушкин). Очерк жизни и </w:t>
            </w:r>
            <w:r>
              <w:br/>
            </w:r>
            <w:r>
              <w:rPr>
                <w:rFonts w:ascii="Times New Roman" w:eastAsia="Times New Roman" w:hAnsi="Times New Roman"/>
                <w:color w:val="000000"/>
                <w:sz w:val="24"/>
              </w:rPr>
              <w:t>творчества А. С. Грибоедова.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576"/>
            </w:pPr>
            <w:r>
              <w:rPr>
                <w:rFonts w:ascii="Times New Roman" w:eastAsia="Times New Roman" w:hAnsi="Times New Roman"/>
                <w:color w:val="000000"/>
                <w:sz w:val="24"/>
              </w:rPr>
              <w:t>"К вам Александр Андреич Чацкий!"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ind w:left="72" w:right="576"/>
            </w:pPr>
            <w:r>
              <w:rPr>
                <w:rFonts w:ascii="Times New Roman" w:eastAsia="Times New Roman" w:hAnsi="Times New Roman"/>
                <w:color w:val="000000"/>
                <w:sz w:val="24"/>
              </w:rPr>
              <w:t xml:space="preserve">"Век нынешний и век </w:t>
            </w:r>
            <w:r>
              <w:br/>
            </w:r>
            <w:r>
              <w:rPr>
                <w:rFonts w:ascii="Times New Roman" w:eastAsia="Times New Roman" w:hAnsi="Times New Roman"/>
                <w:color w:val="000000"/>
                <w:sz w:val="24"/>
              </w:rPr>
              <w:t xml:space="preserve">минувший". Развитие и </w:t>
            </w:r>
            <w:r>
              <w:br/>
            </w:r>
            <w:r>
              <w:rPr>
                <w:rFonts w:ascii="Times New Roman" w:eastAsia="Times New Roman" w:hAnsi="Times New Roman"/>
                <w:color w:val="000000"/>
                <w:sz w:val="24"/>
              </w:rPr>
              <w:t>углубление драматического конфликта в пьесе.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576"/>
            </w:pPr>
            <w:r>
              <w:rPr>
                <w:rFonts w:ascii="Times New Roman" w:eastAsia="Times New Roman" w:hAnsi="Times New Roman"/>
                <w:color w:val="000000"/>
                <w:sz w:val="24"/>
              </w:rPr>
              <w:t xml:space="preserve">Нравственное столкновение Чацкого с лицемером и </w:t>
            </w:r>
            <w:r>
              <w:br/>
            </w:r>
            <w:r>
              <w:rPr>
                <w:rFonts w:ascii="Times New Roman" w:eastAsia="Times New Roman" w:hAnsi="Times New Roman"/>
                <w:color w:val="000000"/>
                <w:sz w:val="24"/>
              </w:rPr>
              <w:t>угодником Молчалиным.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Любовный конфликт.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 xml:space="preserve">"А судьи кто?"- обличение </w:t>
            </w:r>
            <w:r>
              <w:br/>
            </w:r>
            <w:r>
              <w:rPr>
                <w:rFonts w:ascii="Times New Roman" w:eastAsia="Times New Roman" w:hAnsi="Times New Roman"/>
                <w:color w:val="000000"/>
                <w:sz w:val="24"/>
              </w:rPr>
              <w:t>крепостников, века минувшего..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Трагедия Чацкого.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144"/>
            </w:pPr>
            <w:r>
              <w:rPr>
                <w:rFonts w:ascii="Times New Roman" w:eastAsia="Times New Roman" w:hAnsi="Times New Roman"/>
                <w:color w:val="000000"/>
                <w:sz w:val="24"/>
              </w:rPr>
              <w:t xml:space="preserve">Заключительный урок по </w:t>
            </w:r>
            <w:r>
              <w:br/>
            </w:r>
            <w:r>
              <w:rPr>
                <w:rFonts w:ascii="Times New Roman" w:eastAsia="Times New Roman" w:hAnsi="Times New Roman"/>
                <w:color w:val="000000"/>
                <w:sz w:val="24"/>
              </w:rPr>
              <w:t>комедии А. С. Грибоедова "Горе от ума".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Подготовка к сочинению.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144"/>
            </w:pPr>
            <w:r>
              <w:rPr>
                <w:rFonts w:ascii="Times New Roman" w:eastAsia="Times New Roman" w:hAnsi="Times New Roman"/>
                <w:color w:val="000000"/>
                <w:sz w:val="24"/>
              </w:rPr>
              <w:t xml:space="preserve">Урок развития речи. Сочинение </w:t>
            </w:r>
            <w:r>
              <w:rPr>
                <w:rFonts w:ascii="Times New Roman" w:eastAsia="Times New Roman" w:hAnsi="Times New Roman"/>
                <w:color w:val="000000"/>
                <w:sz w:val="24"/>
              </w:rPr>
              <w:t xml:space="preserve">"Чацкий - победитель или </w:t>
            </w:r>
            <w:r>
              <w:br/>
            </w:r>
            <w:r>
              <w:rPr>
                <w:rFonts w:ascii="Times New Roman" w:eastAsia="Times New Roman" w:hAnsi="Times New Roman"/>
                <w:color w:val="000000"/>
                <w:sz w:val="24"/>
              </w:rPr>
              <w:t>побежденный?"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А.С.Пушкин. Стихотворения.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27.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А.С.Пушкин. Стихотворения.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А.С.Пушкин. Стихотворения.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29.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А.С.Пушкин. Стихотворения.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288"/>
            </w:pPr>
            <w:r>
              <w:rPr>
                <w:rFonts w:ascii="Times New Roman" w:eastAsia="Times New Roman" w:hAnsi="Times New Roman"/>
                <w:color w:val="000000"/>
                <w:sz w:val="24"/>
              </w:rPr>
              <w:t>А.С.Пушкин. Поэма "Медный всадник"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288"/>
            </w:pPr>
            <w:r>
              <w:rPr>
                <w:rFonts w:ascii="Times New Roman" w:eastAsia="Times New Roman" w:hAnsi="Times New Roman"/>
                <w:color w:val="000000"/>
                <w:sz w:val="24"/>
              </w:rPr>
              <w:t>А.С.Пушкин. Поэма "Медный всадник"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288"/>
            </w:pPr>
            <w:r>
              <w:rPr>
                <w:rFonts w:ascii="Times New Roman" w:eastAsia="Times New Roman" w:hAnsi="Times New Roman"/>
                <w:color w:val="000000"/>
                <w:sz w:val="24"/>
              </w:rPr>
              <w:t>А.С.Пушкин. Поэма "Медный всадник"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576"/>
            </w:pPr>
            <w:r>
              <w:rPr>
                <w:rFonts w:ascii="Times New Roman" w:eastAsia="Times New Roman" w:hAnsi="Times New Roman"/>
                <w:color w:val="000000"/>
                <w:sz w:val="24"/>
              </w:rPr>
              <w:t xml:space="preserve">Творческая история романа«Евгений Онегин» А.С. </w:t>
            </w:r>
            <w:r>
              <w:br/>
            </w:r>
            <w:r>
              <w:rPr>
                <w:rFonts w:ascii="Times New Roman" w:eastAsia="Times New Roman" w:hAnsi="Times New Roman"/>
                <w:color w:val="000000"/>
                <w:sz w:val="24"/>
              </w:rPr>
              <w:t>Пушкина.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bl>
    <w:p w:rsidR="00AE1207" w:rsidRDefault="00AE1207">
      <w:pPr>
        <w:autoSpaceDE w:val="0"/>
        <w:autoSpaceDN w:val="0"/>
        <w:spacing w:after="0" w:line="14" w:lineRule="exact"/>
      </w:pPr>
    </w:p>
    <w:p w:rsidR="00AE1207" w:rsidRDefault="00AE1207">
      <w:pPr>
        <w:sectPr w:rsidR="00AE1207">
          <w:pgSz w:w="11900" w:h="16840"/>
          <w:pgMar w:top="284" w:right="650" w:bottom="430" w:left="666" w:header="720" w:footer="720" w:gutter="0"/>
          <w:cols w:space="720" w:equalWidth="0">
            <w:col w:w="10584" w:space="0"/>
          </w:cols>
          <w:docGrid w:linePitch="360"/>
        </w:sectPr>
      </w:pPr>
    </w:p>
    <w:p w:rsidR="00AE1207" w:rsidRDefault="00AE1207">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602"/>
        <w:gridCol w:w="732"/>
        <w:gridCol w:w="1620"/>
        <w:gridCol w:w="1668"/>
        <w:gridCol w:w="1164"/>
        <w:gridCol w:w="1190"/>
      </w:tblGrid>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432"/>
            </w:pPr>
            <w:r>
              <w:rPr>
                <w:rFonts w:ascii="Times New Roman" w:eastAsia="Times New Roman" w:hAnsi="Times New Roman"/>
                <w:color w:val="000000"/>
                <w:sz w:val="24"/>
              </w:rPr>
              <w:t>Недюжинная натура главного героя романа, его жизненные искания.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288"/>
            </w:pPr>
            <w:r>
              <w:rPr>
                <w:rFonts w:ascii="Times New Roman" w:eastAsia="Times New Roman" w:hAnsi="Times New Roman"/>
                <w:color w:val="000000"/>
                <w:sz w:val="24"/>
              </w:rPr>
              <w:t>Онегин и Ленский –</w:t>
            </w:r>
            <w:r>
              <w:br/>
            </w:r>
            <w:r>
              <w:rPr>
                <w:rFonts w:ascii="Times New Roman" w:eastAsia="Times New Roman" w:hAnsi="Times New Roman"/>
                <w:color w:val="000000"/>
                <w:sz w:val="24"/>
              </w:rPr>
              <w:t>сравнительная характеристика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576"/>
            </w:pPr>
            <w:r>
              <w:rPr>
                <w:rFonts w:ascii="Times New Roman" w:eastAsia="Times New Roman" w:hAnsi="Times New Roman"/>
                <w:color w:val="000000"/>
                <w:sz w:val="24"/>
              </w:rPr>
              <w:t>Татьяна – любимая героиня Пушкина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37.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62" w:lineRule="auto"/>
              <w:ind w:left="72" w:right="720"/>
            </w:pPr>
            <w:r>
              <w:rPr>
                <w:rFonts w:ascii="Times New Roman" w:eastAsia="Times New Roman" w:hAnsi="Times New Roman"/>
                <w:color w:val="000000"/>
                <w:sz w:val="24"/>
              </w:rPr>
              <w:t>Композиционная роль сна Татьяны.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144"/>
            </w:pPr>
            <w:r>
              <w:rPr>
                <w:rFonts w:ascii="Times New Roman" w:eastAsia="Times New Roman" w:hAnsi="Times New Roman"/>
                <w:color w:val="000000"/>
                <w:sz w:val="24"/>
              </w:rPr>
              <w:t xml:space="preserve">Онегин - хладнокровный убийца Ленского или жертва </w:t>
            </w:r>
            <w:r>
              <w:br/>
            </w:r>
            <w:r>
              <w:rPr>
                <w:rFonts w:ascii="Times New Roman" w:eastAsia="Times New Roman" w:hAnsi="Times New Roman"/>
                <w:color w:val="000000"/>
                <w:sz w:val="24"/>
              </w:rPr>
              <w:t>обстоятельств?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39.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432"/>
            </w:pPr>
            <w:r>
              <w:rPr>
                <w:rFonts w:ascii="Times New Roman" w:eastAsia="Times New Roman" w:hAnsi="Times New Roman"/>
                <w:color w:val="000000"/>
                <w:sz w:val="24"/>
              </w:rPr>
              <w:t>Эволюция взаимоотношений Татьяны и Онегина.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288"/>
            </w:pPr>
            <w:r>
              <w:rPr>
                <w:rFonts w:ascii="Times New Roman" w:eastAsia="Times New Roman" w:hAnsi="Times New Roman"/>
                <w:color w:val="000000"/>
                <w:sz w:val="24"/>
              </w:rPr>
              <w:t>Почему не состоялось счастье Татьяны Лариной и Евгения Онегина?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Урок развития речи. Подготовка к сочинению.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144"/>
            </w:pPr>
            <w:r>
              <w:rPr>
                <w:rFonts w:ascii="Times New Roman" w:eastAsia="Times New Roman" w:hAnsi="Times New Roman"/>
                <w:color w:val="000000"/>
                <w:sz w:val="24"/>
              </w:rPr>
              <w:t xml:space="preserve">Урок развития речи. Сочинение по одной из проблем романа </w:t>
            </w:r>
            <w:r>
              <w:br/>
            </w:r>
            <w:r>
              <w:rPr>
                <w:rFonts w:ascii="Times New Roman" w:eastAsia="Times New Roman" w:hAnsi="Times New Roman"/>
                <w:color w:val="000000"/>
                <w:sz w:val="24"/>
              </w:rPr>
              <w:t>"Евгений Онегин"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44.</w:t>
            </w:r>
          </w:p>
        </w:tc>
        <w:tc>
          <w:tcPr>
            <w:tcW w:w="360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tabs>
                <w:tab w:val="left" w:pos="132"/>
              </w:tabs>
              <w:autoSpaceDE w:val="0"/>
              <w:autoSpaceDN w:val="0"/>
              <w:spacing w:before="98" w:after="0" w:line="262" w:lineRule="auto"/>
              <w:ind w:left="72" w:right="1584"/>
            </w:pPr>
            <w:r>
              <w:rPr>
                <w:rFonts w:ascii="Times New Roman" w:eastAsia="Times New Roman" w:hAnsi="Times New Roman"/>
                <w:color w:val="000000"/>
                <w:sz w:val="24"/>
              </w:rPr>
              <w:t xml:space="preserve"> М.Ю.Лермонтов. Стихотворения.</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r>
      <w:tr w:rsidR="00AE1207">
        <w:trPr>
          <w:trHeight w:hRule="exact" w:val="494"/>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45.</w:t>
            </w:r>
          </w:p>
        </w:tc>
        <w:tc>
          <w:tcPr>
            <w:tcW w:w="360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jc w:val="center"/>
            </w:pPr>
            <w:r>
              <w:rPr>
                <w:rFonts w:ascii="Times New Roman" w:eastAsia="Times New Roman" w:hAnsi="Times New Roman"/>
                <w:color w:val="000000"/>
                <w:sz w:val="24"/>
              </w:rPr>
              <w:t>М.Ю.Лермонтов. Стихотворения.</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pPr>
            <w:r>
              <w:rPr>
                <w:rFonts w:ascii="Times New Roman" w:eastAsia="Times New Roman" w:hAnsi="Times New Roman"/>
                <w:color w:val="000000"/>
                <w:sz w:val="24"/>
              </w:rPr>
              <w:t xml:space="preserve"> 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Герой нашего времени» М.Ю.</w:t>
            </w:r>
          </w:p>
          <w:p w:rsidR="00AE1207" w:rsidRDefault="00C030F7">
            <w:pPr>
              <w:autoSpaceDE w:val="0"/>
              <w:autoSpaceDN w:val="0"/>
              <w:spacing w:before="70" w:after="0" w:line="281" w:lineRule="auto"/>
              <w:ind w:left="72" w:right="144"/>
            </w:pPr>
            <w:r>
              <w:rPr>
                <w:rFonts w:ascii="Times New Roman" w:eastAsia="Times New Roman" w:hAnsi="Times New Roman"/>
                <w:color w:val="000000"/>
                <w:sz w:val="24"/>
              </w:rPr>
              <w:t xml:space="preserve">Лермонтова – первый </w:t>
            </w:r>
            <w:r>
              <w:br/>
            </w:r>
            <w:r>
              <w:rPr>
                <w:rFonts w:ascii="Times New Roman" w:eastAsia="Times New Roman" w:hAnsi="Times New Roman"/>
                <w:color w:val="000000"/>
                <w:sz w:val="24"/>
              </w:rPr>
              <w:t xml:space="preserve">психологический роман в </w:t>
            </w:r>
            <w:r>
              <w:br/>
            </w:r>
            <w:r>
              <w:rPr>
                <w:rFonts w:ascii="Times New Roman" w:eastAsia="Times New Roman" w:hAnsi="Times New Roman"/>
                <w:color w:val="000000"/>
                <w:sz w:val="24"/>
              </w:rPr>
              <w:t xml:space="preserve">русской литературе. Сложность композиции романа. Век </w:t>
            </w:r>
            <w:r>
              <w:br/>
            </w:r>
            <w:r>
              <w:rPr>
                <w:rFonts w:ascii="Times New Roman" w:eastAsia="Times New Roman" w:hAnsi="Times New Roman"/>
                <w:color w:val="000000"/>
                <w:sz w:val="24"/>
              </w:rPr>
              <w:t>Лермонтова в романе.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432"/>
            </w:pPr>
            <w:r>
              <w:rPr>
                <w:rFonts w:ascii="Times New Roman" w:eastAsia="Times New Roman" w:hAnsi="Times New Roman"/>
                <w:color w:val="000000"/>
                <w:sz w:val="24"/>
              </w:rPr>
              <w:t>Печорин как представитель портрета поколения.  Загадки образа Печорина.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144"/>
            </w:pPr>
            <w:r>
              <w:rPr>
                <w:rFonts w:ascii="Times New Roman" w:eastAsia="Times New Roman" w:hAnsi="Times New Roman"/>
                <w:color w:val="000000"/>
                <w:sz w:val="24"/>
              </w:rPr>
              <w:t xml:space="preserve">Журнал Печорина как средство самораскрытия  характера </w:t>
            </w:r>
            <w:r>
              <w:br/>
            </w:r>
            <w:r>
              <w:rPr>
                <w:rFonts w:ascii="Times New Roman" w:eastAsia="Times New Roman" w:hAnsi="Times New Roman"/>
                <w:color w:val="000000"/>
                <w:sz w:val="24"/>
              </w:rPr>
              <w:t>главного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bl>
    <w:p w:rsidR="00AE1207" w:rsidRDefault="00AE1207">
      <w:pPr>
        <w:autoSpaceDE w:val="0"/>
        <w:autoSpaceDN w:val="0"/>
        <w:spacing w:after="0" w:line="14" w:lineRule="exact"/>
      </w:pPr>
    </w:p>
    <w:p w:rsidR="00AE1207" w:rsidRDefault="00AE1207">
      <w:pPr>
        <w:sectPr w:rsidR="00AE1207">
          <w:pgSz w:w="11900" w:h="16840"/>
          <w:pgMar w:top="284" w:right="650" w:bottom="404" w:left="666" w:header="720" w:footer="720" w:gutter="0"/>
          <w:cols w:space="720" w:equalWidth="0">
            <w:col w:w="10584" w:space="0"/>
          </w:cols>
          <w:docGrid w:linePitch="360"/>
        </w:sectPr>
      </w:pPr>
    </w:p>
    <w:p w:rsidR="00AE1207" w:rsidRDefault="00AE1207">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602"/>
        <w:gridCol w:w="732"/>
        <w:gridCol w:w="1620"/>
        <w:gridCol w:w="1668"/>
        <w:gridCol w:w="1164"/>
        <w:gridCol w:w="1190"/>
      </w:tblGrid>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49.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720"/>
            </w:pPr>
            <w:r>
              <w:rPr>
                <w:rFonts w:ascii="Times New Roman" w:eastAsia="Times New Roman" w:hAnsi="Times New Roman"/>
                <w:color w:val="000000"/>
                <w:sz w:val="24"/>
              </w:rPr>
              <w:t>Система мужских образов романа. Дружба в жизни Печорина.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864"/>
            </w:pPr>
            <w:r>
              <w:rPr>
                <w:rFonts w:ascii="Times New Roman" w:eastAsia="Times New Roman" w:hAnsi="Times New Roman"/>
                <w:color w:val="000000"/>
                <w:sz w:val="24"/>
              </w:rPr>
              <w:t>Система женских образов романа. Любовь в жизни Печорина.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Герой нашего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Герой нашего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Герой нашего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54.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Герой нашего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Урок развития речи. Подготовка к сочинению.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144"/>
            </w:pPr>
            <w:r>
              <w:rPr>
                <w:rFonts w:ascii="Times New Roman" w:eastAsia="Times New Roman" w:hAnsi="Times New Roman"/>
                <w:color w:val="000000"/>
                <w:sz w:val="24"/>
              </w:rPr>
              <w:t xml:space="preserve">Урок развития речи. Сочинение на одну из проблем романа </w:t>
            </w:r>
            <w:r>
              <w:br/>
            </w:r>
            <w:r>
              <w:rPr>
                <w:rFonts w:ascii="Times New Roman" w:eastAsia="Times New Roman" w:hAnsi="Times New Roman"/>
                <w:color w:val="000000"/>
                <w:sz w:val="24"/>
              </w:rPr>
              <w:t>"Герой нашего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288"/>
            </w:pPr>
            <w:r>
              <w:rPr>
                <w:rFonts w:ascii="Times New Roman" w:eastAsia="Times New Roman" w:hAnsi="Times New Roman"/>
                <w:color w:val="000000"/>
                <w:sz w:val="24"/>
              </w:rPr>
              <w:t>Н.В. Гоголь «Мёртвые души». Биография писателя.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59.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864"/>
            </w:pPr>
            <w:r>
              <w:rPr>
                <w:rFonts w:ascii="Times New Roman" w:eastAsia="Times New Roman" w:hAnsi="Times New Roman"/>
                <w:color w:val="000000"/>
                <w:sz w:val="24"/>
              </w:rPr>
              <w:t>История создания поэмы«Мёртвые души».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Образы помещиков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Образы помещиков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Губернский город и его жители.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Образ Чичикова.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Внесюжетные элементы поэмы. Образ автора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Второй том «Мёртвых душ».</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Урок развития речи. Подготовка к сочинению.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 xml:space="preserve">Урок развития речи. Сочинение по </w:t>
            </w:r>
            <w:r>
              <w:rPr>
                <w:rFonts w:ascii="Times New Roman" w:eastAsia="Times New Roman" w:hAnsi="Times New Roman"/>
                <w:color w:val="000000"/>
                <w:sz w:val="24"/>
              </w:rPr>
              <w:t>одной из проблем поэмы.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Внеклассное чтение.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69.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576"/>
            </w:pPr>
            <w:r>
              <w:rPr>
                <w:rFonts w:ascii="Times New Roman" w:eastAsia="Times New Roman" w:hAnsi="Times New Roman"/>
                <w:color w:val="000000"/>
                <w:sz w:val="24"/>
              </w:rPr>
              <w:t>Отечественная проза первой половины XIX 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576"/>
            </w:pPr>
            <w:r>
              <w:rPr>
                <w:rFonts w:ascii="Times New Roman" w:eastAsia="Times New Roman" w:hAnsi="Times New Roman"/>
                <w:color w:val="000000"/>
                <w:sz w:val="24"/>
              </w:rPr>
              <w:t>Отечественная проза первой половины XIX 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bl>
    <w:p w:rsidR="00AE1207" w:rsidRDefault="00AE1207">
      <w:pPr>
        <w:autoSpaceDE w:val="0"/>
        <w:autoSpaceDN w:val="0"/>
        <w:spacing w:after="0" w:line="14" w:lineRule="exact"/>
      </w:pPr>
    </w:p>
    <w:p w:rsidR="00AE1207" w:rsidRDefault="00AE1207">
      <w:pPr>
        <w:sectPr w:rsidR="00AE1207">
          <w:pgSz w:w="11900" w:h="16840"/>
          <w:pgMar w:top="284" w:right="650" w:bottom="362" w:left="666" w:header="720" w:footer="720" w:gutter="0"/>
          <w:cols w:space="720" w:equalWidth="0">
            <w:col w:w="10584" w:space="0"/>
          </w:cols>
          <w:docGrid w:linePitch="360"/>
        </w:sectPr>
      </w:pPr>
    </w:p>
    <w:p w:rsidR="00AE1207" w:rsidRDefault="00AE1207">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602"/>
        <w:gridCol w:w="732"/>
        <w:gridCol w:w="1620"/>
        <w:gridCol w:w="1668"/>
        <w:gridCol w:w="1164"/>
        <w:gridCol w:w="1190"/>
      </w:tblGrid>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Данте. «Божественная комедия»(фрагменты).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У. Шекспир. Трагедия «Гамлет»(фрагменты 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144"/>
            </w:pPr>
            <w:r>
              <w:rPr>
                <w:rFonts w:ascii="Times New Roman" w:eastAsia="Times New Roman" w:hAnsi="Times New Roman"/>
                <w:color w:val="000000"/>
                <w:sz w:val="24"/>
              </w:rPr>
              <w:t xml:space="preserve">У. </w:t>
            </w:r>
            <w:r>
              <w:rPr>
                <w:rFonts w:ascii="Times New Roman" w:eastAsia="Times New Roman" w:hAnsi="Times New Roman"/>
                <w:color w:val="000000"/>
                <w:sz w:val="24"/>
              </w:rPr>
              <w:t>Шекспир. Трагедия «Гамлет»(фрагменты по выбору)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74.</w:t>
            </w:r>
          </w:p>
        </w:tc>
        <w:tc>
          <w:tcPr>
            <w:tcW w:w="360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432"/>
            </w:pPr>
            <w:r>
              <w:rPr>
                <w:rFonts w:ascii="Times New Roman" w:eastAsia="Times New Roman" w:hAnsi="Times New Roman"/>
                <w:color w:val="000000"/>
                <w:sz w:val="24"/>
              </w:rPr>
              <w:t>И.-В. Гёте. Трагедия «Фауст»(обзор с чтением отдельных сцен).</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5" w:space="0" w:color="000000"/>
              <w:right w:val="single" w:sz="4" w:space="0" w:color="000000"/>
            </w:tcBorders>
            <w:tcMar>
              <w:left w:w="0" w:type="dxa"/>
              <w:right w:w="0" w:type="dxa"/>
            </w:tcMar>
          </w:tcPr>
          <w:p w:rsidR="00AE1207" w:rsidRDefault="00AE1207"/>
        </w:tc>
      </w:tr>
      <w:tr w:rsidR="00AE1207">
        <w:trPr>
          <w:trHeight w:hRule="exact" w:val="1166"/>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75.</w:t>
            </w:r>
          </w:p>
        </w:tc>
        <w:tc>
          <w:tcPr>
            <w:tcW w:w="360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71" w:lineRule="auto"/>
              <w:ind w:left="72" w:right="432"/>
            </w:pPr>
            <w:r>
              <w:rPr>
                <w:rFonts w:ascii="Times New Roman" w:eastAsia="Times New Roman" w:hAnsi="Times New Roman"/>
                <w:color w:val="000000"/>
                <w:sz w:val="24"/>
              </w:rPr>
              <w:t>И.-В. Гёте. Трагедия «Фауст»(обзор с чтением отдельных сцен).</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5"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Дж.Г.Байрон. Стихотворения.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Дж.Г.Байрон.</w:t>
            </w:r>
            <w:r>
              <w:rPr>
                <w:rFonts w:ascii="Times New Roman" w:eastAsia="Times New Roman" w:hAnsi="Times New Roman"/>
                <w:color w:val="000000"/>
                <w:sz w:val="24"/>
              </w:rPr>
              <w:t xml:space="preserve"> Стихотворения.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71" w:lineRule="auto"/>
              <w:ind w:left="72" w:right="864"/>
            </w:pPr>
            <w:r>
              <w:rPr>
                <w:rFonts w:ascii="Times New Roman" w:eastAsia="Times New Roman" w:hAnsi="Times New Roman"/>
                <w:color w:val="000000"/>
                <w:sz w:val="24"/>
              </w:rPr>
              <w:t xml:space="preserve">Дж.Г.Байрон. Поэма </w:t>
            </w:r>
            <w:r>
              <w:br/>
            </w:r>
            <w:r>
              <w:rPr>
                <w:rFonts w:ascii="Times New Roman" w:eastAsia="Times New Roman" w:hAnsi="Times New Roman"/>
                <w:color w:val="000000"/>
                <w:sz w:val="24"/>
              </w:rPr>
              <w:t>"Паломничество Чайльд-Гарольда" (фрагмент).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79.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864"/>
            </w:pPr>
            <w:r>
              <w:rPr>
                <w:rFonts w:ascii="Times New Roman" w:eastAsia="Times New Roman" w:hAnsi="Times New Roman"/>
                <w:color w:val="000000"/>
                <w:sz w:val="24"/>
              </w:rPr>
              <w:t>Зарубежная проза первой половины XIX 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62" w:lineRule="auto"/>
              <w:ind w:left="72" w:right="864"/>
            </w:pPr>
            <w:r>
              <w:rPr>
                <w:rFonts w:ascii="Times New Roman" w:eastAsia="Times New Roman" w:hAnsi="Times New Roman"/>
                <w:color w:val="000000"/>
                <w:sz w:val="24"/>
              </w:rPr>
              <w:t>Зарубежная проза первой половины XIX 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Урок развития речи. Сочинение.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86.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89.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90.</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92.</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93.</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94.</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bl>
    <w:p w:rsidR="00AE1207" w:rsidRDefault="00AE1207">
      <w:pPr>
        <w:autoSpaceDE w:val="0"/>
        <w:autoSpaceDN w:val="0"/>
        <w:spacing w:after="0" w:line="14" w:lineRule="exact"/>
      </w:pPr>
    </w:p>
    <w:p w:rsidR="00AE1207" w:rsidRDefault="00AE1207">
      <w:pPr>
        <w:sectPr w:rsidR="00AE1207">
          <w:pgSz w:w="11900" w:h="16840"/>
          <w:pgMar w:top="284" w:right="650" w:bottom="376" w:left="666" w:header="720" w:footer="720" w:gutter="0"/>
          <w:cols w:space="720" w:equalWidth="0">
            <w:col w:w="10584" w:space="0"/>
          </w:cols>
          <w:docGrid w:linePitch="360"/>
        </w:sectPr>
      </w:pPr>
    </w:p>
    <w:p w:rsidR="00AE1207" w:rsidRDefault="00AE1207">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602"/>
        <w:gridCol w:w="732"/>
        <w:gridCol w:w="1620"/>
        <w:gridCol w:w="1668"/>
        <w:gridCol w:w="1164"/>
        <w:gridCol w:w="1190"/>
      </w:tblGrid>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95.</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96.</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97.</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98.</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99.</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 xml:space="preserve">100. </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pPr>
            <w:r>
              <w:rPr>
                <w:rFonts w:ascii="Times New Roman" w:eastAsia="Times New Roman" w:hAnsi="Times New Roman"/>
                <w:color w:val="000000"/>
                <w:sz w:val="24"/>
              </w:rPr>
              <w:t xml:space="preserve"> 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jc w:val="center"/>
            </w:pPr>
            <w:r>
              <w:rPr>
                <w:rFonts w:ascii="Times New Roman" w:eastAsia="Times New Roman" w:hAnsi="Times New Roman"/>
                <w:color w:val="000000"/>
                <w:sz w:val="24"/>
              </w:rPr>
              <w:t>101.</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4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 xml:space="preserve">102. </w:t>
            </w:r>
          </w:p>
        </w:tc>
        <w:tc>
          <w:tcPr>
            <w:tcW w:w="360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pPr>
            <w:r>
              <w:rPr>
                <w:rFonts w:ascii="Times New Roman" w:eastAsia="Times New Roman" w:hAnsi="Times New Roman"/>
                <w:color w:val="000000"/>
                <w:sz w:val="24"/>
              </w:rPr>
              <w:t xml:space="preserve"> резерв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c>
          <w:tcPr>
            <w:tcW w:w="119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r w:rsidR="00AE1207">
        <w:trPr>
          <w:trHeight w:hRule="exact" w:val="810"/>
        </w:trPr>
        <w:tc>
          <w:tcPr>
            <w:tcW w:w="41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62" w:lineRule="auto"/>
              <w:ind w:left="72" w:right="288"/>
            </w:pPr>
            <w:r>
              <w:rPr>
                <w:rFonts w:ascii="Times New Roman" w:eastAsia="Times New Roman" w:hAnsi="Times New Roman"/>
                <w:color w:val="000000"/>
                <w:sz w:val="24"/>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102</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C030F7">
            <w:pPr>
              <w:autoSpaceDE w:val="0"/>
              <w:autoSpaceDN w:val="0"/>
              <w:spacing w:before="100" w:after="0" w:line="230" w:lineRule="auto"/>
              <w:ind w:left="72"/>
            </w:pPr>
            <w:r>
              <w:rPr>
                <w:rFonts w:ascii="Times New Roman" w:eastAsia="Times New Roman" w:hAnsi="Times New Roman"/>
                <w:color w:val="000000"/>
                <w:sz w:val="24"/>
              </w:rPr>
              <w:t>10</w:t>
            </w:r>
          </w:p>
        </w:tc>
        <w:tc>
          <w:tcPr>
            <w:tcW w:w="402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AE1207" w:rsidRDefault="00AE1207"/>
        </w:tc>
      </w:tr>
    </w:tbl>
    <w:p w:rsidR="00AE1207" w:rsidRDefault="00AE1207">
      <w:pPr>
        <w:autoSpaceDE w:val="0"/>
        <w:autoSpaceDN w:val="0"/>
        <w:spacing w:after="0" w:line="14" w:lineRule="exact"/>
      </w:pPr>
    </w:p>
    <w:p w:rsidR="00AE1207" w:rsidRDefault="00AE1207">
      <w:pPr>
        <w:sectPr w:rsidR="00AE1207">
          <w:pgSz w:w="11900" w:h="16840"/>
          <w:pgMar w:top="284" w:right="650" w:bottom="1440" w:left="666" w:header="720" w:footer="720" w:gutter="0"/>
          <w:cols w:space="720" w:equalWidth="0">
            <w:col w:w="10584" w:space="0"/>
          </w:cols>
          <w:docGrid w:linePitch="360"/>
        </w:sectPr>
      </w:pPr>
    </w:p>
    <w:p w:rsidR="00AE1207" w:rsidRDefault="00AE1207">
      <w:pPr>
        <w:autoSpaceDE w:val="0"/>
        <w:autoSpaceDN w:val="0"/>
        <w:spacing w:after="78" w:line="220" w:lineRule="exact"/>
      </w:pPr>
    </w:p>
    <w:p w:rsidR="00AE1207" w:rsidRDefault="00C030F7">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AE1207" w:rsidRDefault="00C030F7">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AE1207" w:rsidRDefault="00C030F7">
      <w:pPr>
        <w:autoSpaceDE w:val="0"/>
        <w:autoSpaceDN w:val="0"/>
        <w:spacing w:before="166" w:after="0" w:line="288" w:lineRule="auto"/>
      </w:pPr>
      <w:r>
        <w:rPr>
          <w:rFonts w:ascii="Times New Roman" w:eastAsia="Times New Roman" w:hAnsi="Times New Roman"/>
          <w:color w:val="000000"/>
          <w:sz w:val="24"/>
        </w:rPr>
        <w:t>Литература (в 3 частях), 9 класс/Часть 1: Беленький Г.И. и другие; под редакцией Беленького Г.И.; Часть 2: Беленький Г.И. и другие; под редакцией Беленько</w:t>
      </w:r>
      <w:r>
        <w:rPr>
          <w:rFonts w:ascii="Times New Roman" w:eastAsia="Times New Roman" w:hAnsi="Times New Roman"/>
          <w:color w:val="000000"/>
          <w:sz w:val="24"/>
        </w:rPr>
        <w:t xml:space="preserve">го Г.И.; Часть 3: Шамчикова В.М.; под редакцией Беленького Г.И.; ООО «ИОЦ Мнемозина»; </w:t>
      </w:r>
      <w:r>
        <w:br/>
      </w:r>
      <w:r>
        <w:rPr>
          <w:rFonts w:ascii="Times New Roman" w:eastAsia="Times New Roman" w:hAnsi="Times New Roman"/>
          <w:color w:val="000000"/>
          <w:sz w:val="24"/>
        </w:rPr>
        <w:t xml:space="preserve">Литература (в 2 частях), 9 класс/Ланин Б.А., Устинова Л.Ю., Шамчикова В.М.; под редакцией Ланина Б.А.; АО «Издательство «Просвещение»; </w:t>
      </w:r>
      <w:r>
        <w:br/>
      </w:r>
      <w:r>
        <w:rPr>
          <w:rFonts w:ascii="Times New Roman" w:eastAsia="Times New Roman" w:hAnsi="Times New Roman"/>
          <w:color w:val="000000"/>
          <w:sz w:val="24"/>
        </w:rPr>
        <w:t>Литература (в 2 частях), 9 класс/</w:t>
      </w:r>
      <w:r>
        <w:rPr>
          <w:rFonts w:ascii="Times New Roman" w:eastAsia="Times New Roman" w:hAnsi="Times New Roman"/>
          <w:color w:val="000000"/>
          <w:sz w:val="24"/>
        </w:rPr>
        <w:t xml:space="preserve">Гулин А.В., Романова А.Н., Фёдоров А.В.; ООО «Русское слово-учебник»; </w:t>
      </w:r>
      <w:r>
        <w:br/>
      </w:r>
      <w:r>
        <w:rPr>
          <w:rFonts w:ascii="Times New Roman" w:eastAsia="Times New Roman" w:hAnsi="Times New Roman"/>
          <w:color w:val="000000"/>
          <w:sz w:val="24"/>
        </w:rPr>
        <w:t xml:space="preserve">Литература (в 2 частях), 9 класс/Коровина В.Я., Журавлев В.П., Коровин В.И. и другие; под редакцией Коровиной В.Я.; АО «Издательство «Просвещение»; </w:t>
      </w:r>
      <w:r>
        <w:br/>
      </w:r>
      <w:r>
        <w:rPr>
          <w:rFonts w:ascii="Times New Roman" w:eastAsia="Times New Roman" w:hAnsi="Times New Roman"/>
          <w:color w:val="000000"/>
          <w:sz w:val="24"/>
        </w:rPr>
        <w:t>Литература (в 2 частях), 9 класс/Зин</w:t>
      </w:r>
      <w:r>
        <w:rPr>
          <w:rFonts w:ascii="Times New Roman" w:eastAsia="Times New Roman" w:hAnsi="Times New Roman"/>
          <w:color w:val="000000"/>
          <w:sz w:val="24"/>
        </w:rPr>
        <w:t xml:space="preserve">ин С.А., Сахаров В.И., Чалмаев В.А.; ООО «Русское слово-учебник»; </w:t>
      </w:r>
      <w:r>
        <w:br/>
      </w:r>
      <w:r>
        <w:rPr>
          <w:rFonts w:ascii="Times New Roman" w:eastAsia="Times New Roman" w:hAnsi="Times New Roman"/>
          <w:color w:val="000000"/>
          <w:sz w:val="24"/>
        </w:rPr>
        <w:t>Литература (в 2 частях), 9 класс/Сухих И.Н.; ООО "Образовательно-издательский центр "Академия"; Литература (в 2 частях), 9 класс/Чертов В.Ф., Трубина Л.А., Антипова А.М. и другие; под редак</w:t>
      </w:r>
      <w:r>
        <w:rPr>
          <w:rFonts w:ascii="Times New Roman" w:eastAsia="Times New Roman" w:hAnsi="Times New Roman"/>
          <w:color w:val="000000"/>
          <w:sz w:val="24"/>
        </w:rPr>
        <w:t xml:space="preserve">цией Чертова В.Ф.; АО «Издательство «Просвещение»; </w:t>
      </w:r>
      <w:r>
        <w:br/>
      </w:r>
      <w:r>
        <w:rPr>
          <w:rFonts w:ascii="Times New Roman" w:eastAsia="Times New Roman" w:hAnsi="Times New Roman"/>
          <w:color w:val="000000"/>
          <w:sz w:val="24"/>
        </w:rPr>
        <w:t xml:space="preserve">Литература (в 2 частях), 9 класс/Архангельский А.Н., Смирнова Т.Ю.; под редакцией Архангельского А.Н.; ООО «ДРОФА»; АО «Издательство Просвещение»; </w:t>
      </w:r>
      <w:r>
        <w:br/>
      </w:r>
      <w:r>
        <w:rPr>
          <w:rFonts w:ascii="Times New Roman" w:eastAsia="Times New Roman" w:hAnsi="Times New Roman"/>
          <w:color w:val="000000"/>
          <w:sz w:val="24"/>
        </w:rPr>
        <w:t>Литература (в 2 частях), 9 класс/Москвин Г.В., Пуряева Н</w:t>
      </w:r>
      <w:r>
        <w:rPr>
          <w:rFonts w:ascii="Times New Roman" w:eastAsia="Times New Roman" w:hAnsi="Times New Roman"/>
          <w:color w:val="000000"/>
          <w:sz w:val="24"/>
        </w:rPr>
        <w:t xml:space="preserve">.Н., Ерохина Е.Л.; ООО «Издательский центр ВЕНТАНА-ГРАФ»; АО «Издательство Просвещение»; </w:t>
      </w:r>
      <w:r>
        <w:br/>
      </w:r>
      <w:r>
        <w:rPr>
          <w:rFonts w:ascii="Times New Roman" w:eastAsia="Times New Roman" w:hAnsi="Times New Roman"/>
          <w:color w:val="000000"/>
          <w:sz w:val="24"/>
        </w:rPr>
        <w:t>Введите свой вариант:</w:t>
      </w:r>
    </w:p>
    <w:p w:rsidR="00AE1207" w:rsidRDefault="00C030F7">
      <w:pPr>
        <w:autoSpaceDE w:val="0"/>
        <w:autoSpaceDN w:val="0"/>
        <w:spacing w:before="262" w:after="0" w:line="230" w:lineRule="auto"/>
      </w:pPr>
      <w:r>
        <w:rPr>
          <w:rFonts w:ascii="Times New Roman" w:eastAsia="Times New Roman" w:hAnsi="Times New Roman"/>
          <w:b/>
          <w:color w:val="000000"/>
          <w:sz w:val="24"/>
        </w:rPr>
        <w:t>МЕТОДИЧЕСКИЕ МАТЕРИАЛЫ ДЛЯ УЧИТЕЛЯ</w:t>
      </w:r>
    </w:p>
    <w:p w:rsidR="00AE1207" w:rsidRDefault="00C030F7">
      <w:pPr>
        <w:autoSpaceDE w:val="0"/>
        <w:autoSpaceDN w:val="0"/>
        <w:spacing w:before="166" w:after="0" w:line="262" w:lineRule="auto"/>
        <w:ind w:right="288"/>
      </w:pPr>
      <w:r>
        <w:rPr>
          <w:rFonts w:ascii="Times New Roman" w:eastAsia="Times New Roman" w:hAnsi="Times New Roman"/>
          <w:color w:val="000000"/>
          <w:sz w:val="24"/>
        </w:rPr>
        <w:t xml:space="preserve">Беляева, Н.В. Уроки изучения лирики в школе: Теория и практика дифференцированного подхода к учащимся: Книга </w:t>
      </w:r>
      <w:r>
        <w:rPr>
          <w:rFonts w:ascii="Times New Roman" w:eastAsia="Times New Roman" w:hAnsi="Times New Roman"/>
          <w:color w:val="000000"/>
          <w:sz w:val="24"/>
        </w:rPr>
        <w:t>для учителя литературы / Н.В. Беляева. - М.: Вербум, 2004.</w:t>
      </w:r>
    </w:p>
    <w:p w:rsidR="00AE1207" w:rsidRDefault="00C030F7">
      <w:pPr>
        <w:autoSpaceDE w:val="0"/>
        <w:autoSpaceDN w:val="0"/>
        <w:spacing w:before="70" w:after="0" w:line="262" w:lineRule="auto"/>
        <w:ind w:right="144"/>
      </w:pPr>
      <w:r>
        <w:rPr>
          <w:rFonts w:ascii="Times New Roman" w:eastAsia="Times New Roman" w:hAnsi="Times New Roman"/>
          <w:color w:val="000000"/>
          <w:sz w:val="24"/>
        </w:rPr>
        <w:t>Демиденко, Е.Л. Новые контрольные и проверочные работы по литературе. 5-9 классы. - М.: Дрофа, 2006.</w:t>
      </w:r>
    </w:p>
    <w:p w:rsidR="00AE1207" w:rsidRDefault="00C030F7">
      <w:pPr>
        <w:autoSpaceDE w:val="0"/>
        <w:autoSpaceDN w:val="0"/>
        <w:spacing w:before="262" w:after="0" w:line="230" w:lineRule="auto"/>
      </w:pPr>
      <w:r>
        <w:rPr>
          <w:rFonts w:ascii="Times New Roman" w:eastAsia="Times New Roman" w:hAnsi="Times New Roman"/>
          <w:b/>
          <w:color w:val="000000"/>
          <w:sz w:val="24"/>
        </w:rPr>
        <w:t>ЦИФРОВЫЕ ОБРАЗОВАТЕЛЬНЫЕ РЕСУРСЫ И РЕСУРСЫ СЕТИ ИНТЕРНЕТ</w:t>
      </w:r>
    </w:p>
    <w:p w:rsidR="00AE1207" w:rsidRDefault="00C030F7">
      <w:pPr>
        <w:autoSpaceDE w:val="0"/>
        <w:autoSpaceDN w:val="0"/>
        <w:spacing w:before="166" w:after="0" w:line="283" w:lineRule="auto"/>
      </w:pPr>
      <w:r>
        <w:rPr>
          <w:rFonts w:ascii="Times New Roman" w:eastAsia="Times New Roman" w:hAnsi="Times New Roman"/>
          <w:color w:val="000000"/>
          <w:sz w:val="24"/>
        </w:rPr>
        <w:t>• http://www.bibliogid.ru</w:t>
      </w:r>
      <w:r>
        <w:br/>
      </w:r>
      <w:r>
        <w:rPr>
          <w:rFonts w:ascii="Times New Roman" w:eastAsia="Times New Roman" w:hAnsi="Times New Roman"/>
          <w:color w:val="000000"/>
          <w:sz w:val="24"/>
        </w:rPr>
        <w:t xml:space="preserve">• http://www.bibliotekar.ru </w:t>
      </w:r>
      <w:r>
        <w:br/>
      </w:r>
      <w:r>
        <w:rPr>
          <w:rFonts w:ascii="Times New Roman" w:eastAsia="Times New Roman" w:hAnsi="Times New Roman"/>
          <w:color w:val="000000"/>
          <w:sz w:val="24"/>
        </w:rPr>
        <w:t>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w:t>
      </w:r>
      <w:r>
        <w:rPr>
          <w:rFonts w:ascii="Times New Roman" w:eastAsia="Times New Roman" w:hAnsi="Times New Roman"/>
          <w:color w:val="000000"/>
          <w:sz w:val="24"/>
        </w:rPr>
        <w:t>ений. Статьи и книги по литературе, истории, мифологии, религии, искусству, прикладным наукам, художественные галереи и коллекции.</w:t>
      </w:r>
    </w:p>
    <w:p w:rsidR="00AE1207" w:rsidRDefault="00C030F7">
      <w:pPr>
        <w:autoSpaceDE w:val="0"/>
        <w:autoSpaceDN w:val="0"/>
        <w:spacing w:before="70" w:after="0" w:line="262" w:lineRule="auto"/>
        <w:ind w:right="4896"/>
      </w:pPr>
      <w:r>
        <w:rPr>
          <w:rFonts w:ascii="Times New Roman" w:eastAsia="Times New Roman" w:hAnsi="Times New Roman"/>
          <w:color w:val="000000"/>
          <w:sz w:val="24"/>
        </w:rPr>
        <w:t xml:space="preserve">• http://www.drevne.ru </w:t>
      </w:r>
      <w:r>
        <w:br/>
      </w:r>
      <w:r>
        <w:rPr>
          <w:rFonts w:ascii="Times New Roman" w:eastAsia="Times New Roman" w:hAnsi="Times New Roman"/>
          <w:color w:val="000000"/>
          <w:sz w:val="24"/>
        </w:rPr>
        <w:t>Образовательный портал «Древнерусская литература».</w:t>
      </w:r>
    </w:p>
    <w:p w:rsidR="00AE1207" w:rsidRDefault="00C030F7">
      <w:pPr>
        <w:autoSpaceDE w:val="0"/>
        <w:autoSpaceDN w:val="0"/>
        <w:spacing w:before="70" w:after="0" w:line="271" w:lineRule="auto"/>
        <w:ind w:right="3140"/>
        <w:jc w:val="both"/>
      </w:pPr>
      <w:r>
        <w:rPr>
          <w:rFonts w:ascii="Times New Roman" w:eastAsia="Times New Roman" w:hAnsi="Times New Roman"/>
          <w:color w:val="000000"/>
          <w:sz w:val="24"/>
        </w:rPr>
        <w:t>• http://www.gramma.ru</w:t>
      </w:r>
      <w:r>
        <w:br/>
      </w:r>
      <w:r>
        <w:rPr>
          <w:rFonts w:ascii="Times New Roman" w:eastAsia="Times New Roman" w:hAnsi="Times New Roman"/>
          <w:color w:val="000000"/>
          <w:sz w:val="24"/>
        </w:rPr>
        <w:t xml:space="preserve">• http://www.gumer.info </w:t>
      </w:r>
      <w:r>
        <w:br/>
      </w:r>
      <w:r>
        <w:rPr>
          <w:rFonts w:ascii="Times New Roman" w:eastAsia="Times New Roman" w:hAnsi="Times New Roman"/>
          <w:color w:val="000000"/>
          <w:sz w:val="24"/>
        </w:rPr>
        <w:t>Би</w:t>
      </w:r>
      <w:r>
        <w:rPr>
          <w:rFonts w:ascii="Times New Roman" w:eastAsia="Times New Roman" w:hAnsi="Times New Roman"/>
          <w:color w:val="000000"/>
          <w:sz w:val="24"/>
        </w:rPr>
        <w:t>блиотека Гумер-гуманитарные науки (например, литературоведение).</w:t>
      </w:r>
    </w:p>
    <w:p w:rsidR="00AE1207" w:rsidRDefault="00C030F7">
      <w:pPr>
        <w:autoSpaceDE w:val="0"/>
        <w:autoSpaceDN w:val="0"/>
        <w:spacing w:before="70" w:after="0" w:line="262" w:lineRule="auto"/>
        <w:ind w:right="3168"/>
      </w:pPr>
      <w:r>
        <w:rPr>
          <w:rFonts w:ascii="Times New Roman" w:eastAsia="Times New Roman" w:hAnsi="Times New Roman"/>
          <w:color w:val="000000"/>
          <w:sz w:val="24"/>
        </w:rPr>
        <w:t xml:space="preserve">• http://www.encyclopedia.ru </w:t>
      </w:r>
      <w:r>
        <w:br/>
      </w:r>
      <w:r>
        <w:rPr>
          <w:rFonts w:ascii="Times New Roman" w:eastAsia="Times New Roman" w:hAnsi="Times New Roman"/>
          <w:color w:val="000000"/>
          <w:sz w:val="24"/>
        </w:rPr>
        <w:t>Каталог электронных энциклопедий (ссылки) по разным направлениям.</w:t>
      </w:r>
    </w:p>
    <w:p w:rsidR="00AE1207" w:rsidRDefault="00C030F7">
      <w:pPr>
        <w:autoSpaceDE w:val="0"/>
        <w:autoSpaceDN w:val="0"/>
        <w:spacing w:before="70" w:after="0" w:line="230" w:lineRule="auto"/>
      </w:pPr>
      <w:r>
        <w:rPr>
          <w:rFonts w:ascii="Times New Roman" w:eastAsia="Times New Roman" w:hAnsi="Times New Roman"/>
          <w:color w:val="000000"/>
          <w:sz w:val="24"/>
        </w:rPr>
        <w:t>• http://www.krugosvet.ru</w:t>
      </w:r>
    </w:p>
    <w:p w:rsidR="00AE1207" w:rsidRDefault="00AE1207">
      <w:pPr>
        <w:sectPr w:rsidR="00AE1207">
          <w:pgSz w:w="11900" w:h="16840"/>
          <w:pgMar w:top="298" w:right="650" w:bottom="792" w:left="666" w:header="720" w:footer="720" w:gutter="0"/>
          <w:cols w:space="720" w:equalWidth="0">
            <w:col w:w="10584" w:space="0"/>
          </w:cols>
          <w:docGrid w:linePitch="360"/>
        </w:sectPr>
      </w:pPr>
    </w:p>
    <w:p w:rsidR="00AE1207" w:rsidRDefault="00AE1207">
      <w:pPr>
        <w:autoSpaceDE w:val="0"/>
        <w:autoSpaceDN w:val="0"/>
        <w:spacing w:after="78" w:line="220" w:lineRule="exact"/>
      </w:pPr>
    </w:p>
    <w:p w:rsidR="00AE1207" w:rsidRDefault="00C030F7">
      <w:pPr>
        <w:autoSpaceDE w:val="0"/>
        <w:autoSpaceDN w:val="0"/>
        <w:spacing w:after="0" w:line="230" w:lineRule="auto"/>
      </w:pPr>
      <w:r>
        <w:rPr>
          <w:rFonts w:ascii="Times New Roman" w:eastAsia="Times New Roman" w:hAnsi="Times New Roman"/>
          <w:b/>
          <w:color w:val="000000"/>
          <w:sz w:val="24"/>
        </w:rPr>
        <w:t>МАТЕРИАЛЬНО-ТЕХНИЧЕСКОЕ ОБЕСПЕЧЕНИЕ ОБРАЗОВАТЕЛЬНОГО ПРОЦЕССА</w:t>
      </w:r>
    </w:p>
    <w:p w:rsidR="00AE1207" w:rsidRDefault="00C030F7">
      <w:pPr>
        <w:autoSpaceDE w:val="0"/>
        <w:autoSpaceDN w:val="0"/>
        <w:spacing w:before="346" w:after="0" w:line="300" w:lineRule="auto"/>
        <w:ind w:right="144"/>
      </w:pPr>
      <w:r>
        <w:rPr>
          <w:rFonts w:ascii="Times New Roman" w:eastAsia="Times New Roman" w:hAnsi="Times New Roman"/>
          <w:b/>
          <w:color w:val="000000"/>
          <w:sz w:val="24"/>
        </w:rPr>
        <w:t xml:space="preserve">УЧЕБНОЕ ОБОРУДОВАНИЕ </w:t>
      </w:r>
      <w:r>
        <w:br/>
      </w:r>
      <w:r>
        <w:rPr>
          <w:rFonts w:ascii="Times New Roman" w:eastAsia="Times New Roman" w:hAnsi="Times New Roman"/>
          <w:color w:val="000000"/>
          <w:sz w:val="24"/>
        </w:rPr>
        <w:t>Портреты писателей, мультим</w:t>
      </w:r>
      <w:r>
        <w:rPr>
          <w:rFonts w:ascii="Times New Roman" w:eastAsia="Times New Roman" w:hAnsi="Times New Roman"/>
          <w:color w:val="000000"/>
          <w:sz w:val="24"/>
        </w:rPr>
        <w:t>едийный проектор, компьютер. Иллюстрационные материалы, схемы, таблицы.</w:t>
      </w:r>
    </w:p>
    <w:p w:rsidR="00AE1207" w:rsidRDefault="00C030F7">
      <w:pPr>
        <w:autoSpaceDE w:val="0"/>
        <w:autoSpaceDN w:val="0"/>
        <w:spacing w:before="262" w:after="0" w:line="302" w:lineRule="auto"/>
        <w:ind w:right="3024"/>
      </w:pPr>
      <w:r>
        <w:rPr>
          <w:rFonts w:ascii="Times New Roman" w:eastAsia="Times New Roman" w:hAnsi="Times New Roman"/>
          <w:b/>
          <w:color w:val="000000"/>
          <w:sz w:val="24"/>
        </w:rPr>
        <w:t xml:space="preserve">ОБОРУДОВАНИЕ ДЛЯ ПРОВЕДЕНИЯ ПРАКТИЧЕСКИХ РАБОТ </w:t>
      </w:r>
      <w:r>
        <w:rPr>
          <w:rFonts w:ascii="Times New Roman" w:eastAsia="Times New Roman" w:hAnsi="Times New Roman"/>
          <w:color w:val="000000"/>
          <w:sz w:val="24"/>
        </w:rPr>
        <w:t>Учебник, тетрадь.</w:t>
      </w:r>
    </w:p>
    <w:p w:rsidR="00AE1207" w:rsidRDefault="00AE1207">
      <w:pPr>
        <w:sectPr w:rsidR="00AE1207">
          <w:pgSz w:w="11900" w:h="16840"/>
          <w:pgMar w:top="298" w:right="650" w:bottom="1440" w:left="666" w:header="720" w:footer="720" w:gutter="0"/>
          <w:cols w:space="720" w:equalWidth="0">
            <w:col w:w="10584" w:space="0"/>
          </w:cols>
          <w:docGrid w:linePitch="360"/>
        </w:sectPr>
      </w:pPr>
    </w:p>
    <w:p w:rsidR="00C030F7" w:rsidRDefault="00C030F7"/>
    <w:sectPr w:rsidR="00C030F7"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8A101C"/>
    <w:rsid w:val="00AA1D8D"/>
    <w:rsid w:val="00AE1207"/>
    <w:rsid w:val="00B47730"/>
    <w:rsid w:val="00C030F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DA9AA1D7-1F26-46A2-AA3C-3BE22E6E1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39052-CEFA-47D7-BB76-2D403BEC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7206</Words>
  <Characters>41080</Characters>
  <Application>Microsoft Office Word</Application>
  <DocSecurity>0</DocSecurity>
  <Lines>342</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48190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2</cp:revision>
  <dcterms:created xsi:type="dcterms:W3CDTF">2022-10-23T09:45:00Z</dcterms:created>
  <dcterms:modified xsi:type="dcterms:W3CDTF">2022-10-23T09:45:00Z</dcterms:modified>
  <cp:category/>
</cp:coreProperties>
</file>