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61" w:rsidRDefault="00041761" w:rsidP="00041761">
      <w:pPr>
        <w:pStyle w:val="a5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103296" w:rsidRPr="001F32E9" w:rsidRDefault="00103296" w:rsidP="00103296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МУНИЦИПАЛЬНОЕ КАЗЕННОЕ ОБЩЕОБРАЗОВАТЕЛЬНОЕ УЧРЕЖДЕНИЕ ЧИСТЮНЬСКАЯ СРЕДНЕОБРАЗОВАТЕЛЬНАЯ ШКОЛА ТОПЧИХТНСКОГО РАЙОНА АЛТАЙСКОГО КРАЯ </w:t>
      </w:r>
    </w:p>
    <w:p w:rsidR="00103296" w:rsidRPr="001F32E9" w:rsidRDefault="00103296" w:rsidP="0010329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/>
          <w:i/>
          <w:iCs/>
          <w:kern w:val="3"/>
          <w:sz w:val="24"/>
          <w:szCs w:val="24"/>
        </w:rPr>
      </w:pPr>
      <w:r>
        <w:rPr>
          <w:rFonts w:ascii="Times New Roman" w:eastAsia="Lucida Sans Unicode" w:hAnsi="Times New Roman"/>
          <w:i/>
          <w:iCs/>
          <w:noProof/>
          <w:kern w:val="3"/>
          <w:sz w:val="24"/>
          <w:szCs w:val="24"/>
        </w:rPr>
        <w:drawing>
          <wp:inline distT="0" distB="0" distL="0" distR="0">
            <wp:extent cx="9458325" cy="1419225"/>
            <wp:effectExtent l="19050" t="0" r="9525" b="0"/>
            <wp:docPr id="3" name="Рисунок 1" descr="C:\Users\Лариса\Desktop\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0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83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296" w:rsidRPr="001F32E9" w:rsidRDefault="00103296" w:rsidP="00103296">
      <w:pPr>
        <w:tabs>
          <w:tab w:val="left" w:pos="9288"/>
        </w:tabs>
        <w:spacing w:after="0"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03296" w:rsidRPr="00103296" w:rsidRDefault="00103296" w:rsidP="00041761">
      <w:pPr>
        <w:pStyle w:val="a5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41761" w:rsidRDefault="00041761" w:rsidP="00041761">
      <w:pPr>
        <w:jc w:val="center"/>
      </w:pPr>
    </w:p>
    <w:p w:rsidR="00041761" w:rsidRPr="00103296" w:rsidRDefault="00041761" w:rsidP="00041761">
      <w:pPr>
        <w:pStyle w:val="Standard"/>
        <w:jc w:val="center"/>
        <w:rPr>
          <w:rFonts w:ascii="Times New Roman" w:hAnsi="Times New Roman" w:cs="Times New Roman"/>
          <w:b/>
          <w:i/>
          <w:iCs/>
          <w:sz w:val="28"/>
        </w:rPr>
      </w:pPr>
      <w:r w:rsidRPr="00103296">
        <w:rPr>
          <w:rFonts w:ascii="Times New Roman" w:hAnsi="Times New Roman" w:cs="Times New Roman"/>
          <w:b/>
          <w:i/>
          <w:iCs/>
          <w:sz w:val="28"/>
        </w:rPr>
        <w:t>Рабочая программа</w:t>
      </w:r>
    </w:p>
    <w:p w:rsidR="00041761" w:rsidRPr="00103296" w:rsidRDefault="00041761" w:rsidP="00041761">
      <w:pPr>
        <w:pStyle w:val="ae"/>
        <w:spacing w:line="350" w:lineRule="exact"/>
        <w:ind w:left="14"/>
        <w:jc w:val="center"/>
        <w:rPr>
          <w:rFonts w:ascii="Times New Roman" w:hAnsi="Times New Roman" w:cs="Times New Roman"/>
          <w:b/>
          <w:sz w:val="28"/>
        </w:rPr>
      </w:pPr>
      <w:r w:rsidRPr="00103296">
        <w:rPr>
          <w:rFonts w:ascii="Times New Roman" w:hAnsi="Times New Roman" w:cs="Times New Roman"/>
          <w:b/>
          <w:sz w:val="28"/>
        </w:rPr>
        <w:t>учебного предмета</w:t>
      </w:r>
      <w:r w:rsidRPr="00103296">
        <w:rPr>
          <w:rFonts w:ascii="Times New Roman" w:hAnsi="Times New Roman" w:cs="Times New Roman"/>
          <w:b/>
          <w:bCs/>
          <w:sz w:val="28"/>
        </w:rPr>
        <w:t xml:space="preserve"> география </w:t>
      </w:r>
      <w:r w:rsidRPr="00103296">
        <w:rPr>
          <w:rFonts w:ascii="Times New Roman" w:hAnsi="Times New Roman" w:cs="Times New Roman"/>
          <w:b/>
          <w:sz w:val="28"/>
        </w:rPr>
        <w:t xml:space="preserve"> для индивидуального обучения учеников </w:t>
      </w:r>
      <w:r w:rsidR="00103296" w:rsidRPr="00103296">
        <w:rPr>
          <w:rFonts w:ascii="Times New Roman" w:hAnsi="Times New Roman" w:cs="Times New Roman"/>
          <w:b/>
          <w:sz w:val="28"/>
        </w:rPr>
        <w:t xml:space="preserve">8 </w:t>
      </w:r>
      <w:r w:rsidRPr="00103296">
        <w:rPr>
          <w:rFonts w:ascii="Times New Roman" w:hAnsi="Times New Roman" w:cs="Times New Roman"/>
          <w:b/>
          <w:sz w:val="28"/>
        </w:rPr>
        <w:t xml:space="preserve">  класса    </w:t>
      </w:r>
    </w:p>
    <w:p w:rsidR="00041761" w:rsidRPr="00103296" w:rsidRDefault="00041761" w:rsidP="00041761">
      <w:pPr>
        <w:pStyle w:val="ae"/>
        <w:spacing w:line="350" w:lineRule="exact"/>
        <w:ind w:left="14"/>
        <w:jc w:val="center"/>
        <w:rPr>
          <w:rFonts w:ascii="Times New Roman" w:hAnsi="Times New Roman" w:cs="Times New Roman"/>
          <w:b/>
          <w:sz w:val="28"/>
        </w:rPr>
      </w:pPr>
      <w:r w:rsidRPr="00103296">
        <w:rPr>
          <w:rFonts w:ascii="Times New Roman" w:hAnsi="Times New Roman" w:cs="Times New Roman"/>
          <w:b/>
          <w:sz w:val="28"/>
        </w:rPr>
        <w:t>по  адаптированной программе</w:t>
      </w:r>
    </w:p>
    <w:p w:rsidR="00041761" w:rsidRPr="00B43C9F" w:rsidRDefault="00041761" w:rsidP="00041761">
      <w:pPr>
        <w:pStyle w:val="Standard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8</w:t>
      </w:r>
      <w:r w:rsidRPr="00B43C9F">
        <w:rPr>
          <w:rFonts w:ascii="Times New Roman" w:hAnsi="Times New Roman" w:cs="Times New Roman"/>
          <w:bCs/>
          <w:sz w:val="24"/>
        </w:rPr>
        <w:t xml:space="preserve">  </w:t>
      </w:r>
      <w:r w:rsidRPr="00B43C9F">
        <w:rPr>
          <w:rFonts w:ascii="Times New Roman" w:hAnsi="Times New Roman" w:cs="Times New Roman"/>
          <w:sz w:val="24"/>
        </w:rPr>
        <w:t>класс на</w:t>
      </w:r>
      <w:r w:rsidRPr="00B43C9F">
        <w:rPr>
          <w:rFonts w:ascii="Times New Roman" w:hAnsi="Times New Roman" w:cs="Times New Roman"/>
          <w:bCs/>
          <w:sz w:val="24"/>
        </w:rPr>
        <w:t xml:space="preserve"> 202</w:t>
      </w:r>
      <w:r>
        <w:rPr>
          <w:rFonts w:ascii="Times New Roman" w:hAnsi="Times New Roman" w:cs="Times New Roman"/>
          <w:bCs/>
          <w:sz w:val="24"/>
        </w:rPr>
        <w:t>2</w:t>
      </w:r>
      <w:r w:rsidRPr="00B43C9F">
        <w:rPr>
          <w:rFonts w:ascii="Times New Roman" w:hAnsi="Times New Roman" w:cs="Times New Roman"/>
          <w:bCs/>
          <w:sz w:val="24"/>
        </w:rPr>
        <w:t>– 202</w:t>
      </w:r>
      <w:r>
        <w:rPr>
          <w:rFonts w:ascii="Times New Roman" w:hAnsi="Times New Roman" w:cs="Times New Roman"/>
          <w:bCs/>
          <w:sz w:val="24"/>
        </w:rPr>
        <w:t>3</w:t>
      </w:r>
      <w:r w:rsidRPr="00B43C9F">
        <w:rPr>
          <w:rFonts w:ascii="Times New Roman" w:hAnsi="Times New Roman" w:cs="Times New Roman"/>
          <w:bCs/>
          <w:sz w:val="24"/>
        </w:rPr>
        <w:t xml:space="preserve"> </w:t>
      </w:r>
      <w:r w:rsidRPr="00B43C9F">
        <w:rPr>
          <w:rFonts w:ascii="Times New Roman" w:hAnsi="Times New Roman" w:cs="Times New Roman"/>
          <w:sz w:val="24"/>
        </w:rPr>
        <w:t>учебный год</w:t>
      </w:r>
    </w:p>
    <w:p w:rsidR="00041761" w:rsidRPr="00B43C9F" w:rsidRDefault="00041761" w:rsidP="00041761">
      <w:pPr>
        <w:pStyle w:val="Standard"/>
        <w:jc w:val="center"/>
        <w:rPr>
          <w:rFonts w:ascii="Times New Roman" w:hAnsi="Times New Roman" w:cs="Times New Roman"/>
          <w:bCs/>
          <w:sz w:val="24"/>
        </w:rPr>
      </w:pPr>
      <w:proofErr w:type="gramStart"/>
      <w:r w:rsidRPr="00B43C9F">
        <w:rPr>
          <w:rFonts w:ascii="Times New Roman" w:hAnsi="Times New Roman" w:cs="Times New Roman"/>
          <w:bCs/>
          <w:sz w:val="24"/>
        </w:rPr>
        <w:t>разработана</w:t>
      </w:r>
      <w:proofErr w:type="gramEnd"/>
      <w:r w:rsidRPr="00B43C9F">
        <w:rPr>
          <w:rFonts w:ascii="Times New Roman" w:hAnsi="Times New Roman" w:cs="Times New Roman"/>
          <w:bCs/>
          <w:sz w:val="24"/>
        </w:rPr>
        <w:t xml:space="preserve"> на основании</w:t>
      </w:r>
    </w:p>
    <w:p w:rsidR="00041761" w:rsidRPr="00041761" w:rsidRDefault="00041761" w:rsidP="00041761">
      <w:pPr>
        <w:jc w:val="center"/>
        <w:rPr>
          <w:rFonts w:ascii="Times New Roman" w:eastAsia="SimSun" w:hAnsi="Times New Roman" w:cs="Times New Roman"/>
          <w:sz w:val="24"/>
          <w:lang w:eastAsia="zh-CN"/>
        </w:rPr>
      </w:pPr>
      <w:r w:rsidRPr="00041761">
        <w:rPr>
          <w:rFonts w:ascii="Times New Roman" w:hAnsi="Times New Roman" w:cs="Times New Roman"/>
          <w:sz w:val="24"/>
        </w:rPr>
        <w:t xml:space="preserve"> «</w:t>
      </w:r>
      <w:r w:rsidRPr="00041761">
        <w:rPr>
          <w:rFonts w:ascii="Times New Roman" w:eastAsia="Calibri" w:hAnsi="Times New Roman" w:cs="Times New Roman"/>
          <w:sz w:val="24"/>
        </w:rPr>
        <w:t>Программы специальных (коррекционных) общеобразовательных учрежд</w:t>
      </w:r>
      <w:r w:rsidRPr="00041761">
        <w:rPr>
          <w:rFonts w:ascii="Times New Roman" w:hAnsi="Times New Roman" w:cs="Times New Roman"/>
          <w:sz w:val="24"/>
        </w:rPr>
        <w:t xml:space="preserve">ений </w:t>
      </w:r>
      <w:r w:rsidRPr="00041761">
        <w:rPr>
          <w:rFonts w:ascii="Times New Roman" w:hAnsi="Times New Roman" w:cs="Times New Roman"/>
          <w:sz w:val="24"/>
          <w:lang w:val="en-US"/>
        </w:rPr>
        <w:t>VIII</w:t>
      </w:r>
      <w:r w:rsidRPr="00041761">
        <w:rPr>
          <w:rFonts w:ascii="Times New Roman" w:hAnsi="Times New Roman" w:cs="Times New Roman"/>
          <w:sz w:val="24"/>
        </w:rPr>
        <w:t xml:space="preserve">  вида 5- 9 классы»: / Под ред.И.М. </w:t>
      </w:r>
      <w:proofErr w:type="spellStart"/>
      <w:r w:rsidRPr="00041761">
        <w:rPr>
          <w:rFonts w:ascii="Times New Roman" w:hAnsi="Times New Roman" w:cs="Times New Roman"/>
          <w:sz w:val="24"/>
        </w:rPr>
        <w:t>Бгажноковой</w:t>
      </w:r>
      <w:proofErr w:type="spellEnd"/>
      <w:r w:rsidRPr="00041761">
        <w:rPr>
          <w:rFonts w:ascii="Times New Roman" w:eastAsia="Calibri" w:hAnsi="Times New Roman" w:cs="Times New Roman"/>
          <w:sz w:val="24"/>
        </w:rPr>
        <w:t xml:space="preserve">. – Москва, </w:t>
      </w:r>
      <w:r w:rsidRPr="00041761">
        <w:rPr>
          <w:rFonts w:ascii="Times New Roman" w:hAnsi="Times New Roman" w:cs="Times New Roman"/>
          <w:sz w:val="24"/>
        </w:rPr>
        <w:t xml:space="preserve">«Просвещение» 2017 г.  </w:t>
      </w:r>
      <w:r w:rsidRPr="00041761">
        <w:rPr>
          <w:rFonts w:ascii="Times New Roman" w:eastAsia="Calibri" w:hAnsi="Times New Roman" w:cs="Times New Roman"/>
          <w:sz w:val="24"/>
        </w:rPr>
        <w:t>Допущена Министерством образования и науки РФ.</w:t>
      </w:r>
      <w:r w:rsidRPr="00041761">
        <w:rPr>
          <w:rFonts w:ascii="Times New Roman" w:hAnsi="Times New Roman" w:cs="Times New Roman"/>
          <w:sz w:val="24"/>
        </w:rPr>
        <w:t xml:space="preserve">  , 2017 год,</w:t>
      </w:r>
    </w:p>
    <w:p w:rsidR="00041761" w:rsidRPr="00A51B89" w:rsidRDefault="00041761" w:rsidP="00041761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8</w:t>
      </w:r>
      <w:r w:rsidRPr="00A51B89">
        <w:rPr>
          <w:rFonts w:ascii="Times New Roman" w:hAnsi="Times New Roman"/>
          <w:sz w:val="24"/>
          <w:szCs w:val="24"/>
        </w:rPr>
        <w:t xml:space="preserve">  класс</w:t>
      </w:r>
    </w:p>
    <w:p w:rsidR="00041761" w:rsidRPr="00A51B89" w:rsidRDefault="00041761" w:rsidP="00041761">
      <w:pPr>
        <w:pStyle w:val="a5"/>
        <w:rPr>
          <w:rFonts w:ascii="Times New Roman" w:hAnsi="Times New Roman"/>
          <w:sz w:val="24"/>
          <w:szCs w:val="24"/>
        </w:rPr>
      </w:pPr>
    </w:p>
    <w:p w:rsidR="00041761" w:rsidRPr="00A51B89" w:rsidRDefault="00041761" w:rsidP="00041761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041761" w:rsidRPr="00A51B89" w:rsidRDefault="00041761" w:rsidP="00041761">
      <w:pPr>
        <w:pStyle w:val="a5"/>
        <w:jc w:val="center"/>
        <w:rPr>
          <w:rFonts w:ascii="Times New Roman" w:hAnsi="Times New Roman"/>
          <w:i/>
          <w:sz w:val="24"/>
          <w:szCs w:val="24"/>
        </w:rPr>
      </w:pPr>
      <w:r w:rsidRPr="00A51B89">
        <w:rPr>
          <w:rFonts w:ascii="Times New Roman" w:hAnsi="Times New Roman"/>
          <w:i/>
          <w:sz w:val="24"/>
          <w:szCs w:val="24"/>
        </w:rPr>
        <w:t>Срок реализации программы</w:t>
      </w:r>
    </w:p>
    <w:p w:rsidR="00041761" w:rsidRPr="00A51B89" w:rsidRDefault="00041761" w:rsidP="00041761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 – 2021</w:t>
      </w:r>
      <w:r w:rsidRPr="00A51B89">
        <w:rPr>
          <w:rFonts w:ascii="Times New Roman" w:hAnsi="Times New Roman"/>
          <w:sz w:val="24"/>
          <w:szCs w:val="24"/>
        </w:rPr>
        <w:t xml:space="preserve"> учебный год</w:t>
      </w:r>
    </w:p>
    <w:p w:rsidR="00041761" w:rsidRPr="00A51B89" w:rsidRDefault="00041761" w:rsidP="00041761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041761" w:rsidRPr="00A51B89" w:rsidRDefault="00041761" w:rsidP="00041761">
      <w:pPr>
        <w:pStyle w:val="a5"/>
        <w:jc w:val="center"/>
        <w:rPr>
          <w:rFonts w:ascii="Times New Roman" w:hAnsi="Times New Roman"/>
          <w:i/>
          <w:sz w:val="24"/>
          <w:szCs w:val="24"/>
        </w:rPr>
      </w:pPr>
      <w:r w:rsidRPr="00A51B89">
        <w:rPr>
          <w:rFonts w:ascii="Times New Roman" w:hAnsi="Times New Roman"/>
          <w:i/>
          <w:sz w:val="24"/>
          <w:szCs w:val="24"/>
        </w:rPr>
        <w:t>Составитель</w:t>
      </w:r>
    </w:p>
    <w:p w:rsidR="00041761" w:rsidRPr="00A51B89" w:rsidRDefault="00041761" w:rsidP="00041761">
      <w:pPr>
        <w:pStyle w:val="af"/>
        <w:tabs>
          <w:tab w:val="left" w:pos="9648"/>
        </w:tabs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Жидких</w:t>
      </w:r>
      <w:proofErr w:type="gramEnd"/>
      <w:r>
        <w:rPr>
          <w:rFonts w:ascii="Times New Roman" w:hAnsi="Times New Roman"/>
          <w:sz w:val="24"/>
          <w:szCs w:val="24"/>
        </w:rPr>
        <w:t xml:space="preserve"> Лариса Валерьевна</w:t>
      </w:r>
    </w:p>
    <w:p w:rsidR="00041761" w:rsidRPr="00A51B89" w:rsidRDefault="00041761" w:rsidP="00041761">
      <w:pPr>
        <w:pStyle w:val="af"/>
        <w:tabs>
          <w:tab w:val="left" w:pos="9648"/>
        </w:tabs>
        <w:spacing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  <w:r w:rsidRPr="00A51B89">
        <w:rPr>
          <w:rFonts w:ascii="Times New Roman" w:hAnsi="Times New Roman"/>
          <w:sz w:val="24"/>
          <w:szCs w:val="24"/>
        </w:rPr>
        <w:t xml:space="preserve">учитель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1B89">
        <w:rPr>
          <w:rFonts w:ascii="Times New Roman" w:hAnsi="Times New Roman"/>
          <w:sz w:val="24"/>
          <w:szCs w:val="24"/>
        </w:rPr>
        <w:t xml:space="preserve"> биологии</w:t>
      </w:r>
      <w:r>
        <w:rPr>
          <w:rFonts w:ascii="Times New Roman" w:hAnsi="Times New Roman"/>
          <w:sz w:val="24"/>
          <w:szCs w:val="24"/>
        </w:rPr>
        <w:t xml:space="preserve">, химии и географии </w:t>
      </w:r>
    </w:p>
    <w:p w:rsidR="00041761" w:rsidRPr="00A51B89" w:rsidRDefault="00041761" w:rsidP="00041761">
      <w:pPr>
        <w:pStyle w:val="af"/>
        <w:tabs>
          <w:tab w:val="left" w:pos="9648"/>
        </w:tabs>
        <w:spacing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41761" w:rsidRDefault="00041761" w:rsidP="00041761">
      <w:pPr>
        <w:pStyle w:val="af"/>
        <w:tabs>
          <w:tab w:val="left" w:pos="9648"/>
        </w:tabs>
        <w:spacing w:line="240" w:lineRule="auto"/>
        <w:ind w:left="36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041761" w:rsidRDefault="00041761" w:rsidP="00041761">
      <w:pPr>
        <w:spacing w:after="0" w:line="240" w:lineRule="auto"/>
        <w:jc w:val="center"/>
        <w:rPr>
          <w:b/>
          <w:i/>
          <w:color w:val="800000"/>
        </w:rPr>
      </w:pPr>
      <w:proofErr w:type="spellStart"/>
      <w:r>
        <w:rPr>
          <w:rFonts w:ascii="Times New Roman" w:hAnsi="Times New Roman"/>
          <w:sz w:val="24"/>
          <w:szCs w:val="24"/>
        </w:rPr>
        <w:t>с.Чистюнька</w:t>
      </w:r>
      <w:proofErr w:type="spellEnd"/>
      <w:r>
        <w:rPr>
          <w:rFonts w:ascii="Times New Roman" w:hAnsi="Times New Roman"/>
          <w:sz w:val="24"/>
          <w:szCs w:val="24"/>
        </w:rPr>
        <w:t xml:space="preserve">  202</w:t>
      </w:r>
      <w:r w:rsidR="00103296">
        <w:rPr>
          <w:rFonts w:ascii="Times New Roman" w:hAnsi="Times New Roman"/>
          <w:sz w:val="24"/>
          <w:szCs w:val="24"/>
        </w:rPr>
        <w:t>2</w:t>
      </w:r>
      <w:r w:rsidRPr="00A51B89">
        <w:rPr>
          <w:rFonts w:ascii="Times New Roman" w:hAnsi="Times New Roman"/>
          <w:sz w:val="24"/>
          <w:szCs w:val="24"/>
        </w:rPr>
        <w:t xml:space="preserve"> год</w:t>
      </w:r>
      <w:r w:rsidRPr="00A82A3B">
        <w:rPr>
          <w:rFonts w:ascii="Freestyle Script" w:hAnsi="Freestyle Script"/>
          <w:b/>
          <w:i/>
          <w:color w:val="800000"/>
        </w:rPr>
        <w:t xml:space="preserve">   </w:t>
      </w:r>
    </w:p>
    <w:p w:rsidR="00041761" w:rsidRDefault="00041761" w:rsidP="00041761">
      <w:pPr>
        <w:spacing w:after="0" w:line="240" w:lineRule="auto"/>
        <w:jc w:val="center"/>
        <w:rPr>
          <w:b/>
          <w:i/>
          <w:color w:val="800000"/>
        </w:rPr>
      </w:pPr>
    </w:p>
    <w:p w:rsidR="00041761" w:rsidRDefault="00041761" w:rsidP="00041761">
      <w:pPr>
        <w:spacing w:after="0" w:line="240" w:lineRule="auto"/>
        <w:jc w:val="center"/>
        <w:rPr>
          <w:b/>
          <w:i/>
          <w:color w:val="800000"/>
        </w:rPr>
      </w:pPr>
    </w:p>
    <w:p w:rsidR="00292AAD" w:rsidRPr="00470CBD" w:rsidRDefault="00292AAD" w:rsidP="000417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CBD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1703D" w:rsidRPr="00470CBD" w:rsidRDefault="00292AAD" w:rsidP="00470C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CBD">
        <w:rPr>
          <w:rFonts w:ascii="Times New Roman" w:hAnsi="Times New Roman" w:cs="Times New Roman"/>
          <w:b/>
          <w:sz w:val="24"/>
          <w:szCs w:val="24"/>
        </w:rPr>
        <w:t xml:space="preserve"> Пояснительная записка</w:t>
      </w:r>
    </w:p>
    <w:p w:rsidR="00292AAD" w:rsidRPr="00470CBD" w:rsidRDefault="00292AAD" w:rsidP="00470CBD">
      <w:pPr>
        <w:spacing w:after="0" w:line="240" w:lineRule="auto"/>
        <w:jc w:val="center"/>
        <w:rPr>
          <w:rStyle w:val="FontStyle38"/>
          <w:b/>
          <w:sz w:val="24"/>
          <w:szCs w:val="24"/>
        </w:rPr>
      </w:pPr>
      <w:r w:rsidRPr="00470CBD">
        <w:rPr>
          <w:rStyle w:val="FontStyle38"/>
          <w:sz w:val="24"/>
          <w:szCs w:val="24"/>
        </w:rPr>
        <w:t xml:space="preserve"> География как</w:t>
      </w:r>
      <w:r w:rsidR="0081703D" w:rsidRPr="00470CBD">
        <w:rPr>
          <w:rStyle w:val="FontStyle38"/>
          <w:sz w:val="24"/>
          <w:szCs w:val="24"/>
        </w:rPr>
        <w:t xml:space="preserve"> учебный предмет в коррекционных  классах </w:t>
      </w:r>
      <w:r w:rsidRPr="00470CBD">
        <w:rPr>
          <w:rStyle w:val="FontStyle38"/>
          <w:sz w:val="24"/>
          <w:szCs w:val="24"/>
        </w:rPr>
        <w:t xml:space="preserve"> VIII вида имеет большое значение для всестороннего разви</w:t>
      </w:r>
      <w:r w:rsidRPr="00470CBD">
        <w:rPr>
          <w:rStyle w:val="FontStyle38"/>
          <w:sz w:val="24"/>
          <w:szCs w:val="24"/>
        </w:rPr>
        <w:softHyphen/>
        <w:t>тия учащихся со сниженной мотивацией к познанию. Изучение географии нашей страны и материков расширяет кругозор детей об окружающем мире, позволяет увидеть природные явления и соци</w:t>
      </w:r>
      <w:r w:rsidRPr="00470CBD">
        <w:rPr>
          <w:rStyle w:val="FontStyle38"/>
          <w:sz w:val="24"/>
          <w:szCs w:val="24"/>
        </w:rPr>
        <w:softHyphen/>
        <w:t>ально-экономические процессы во взаимосвязи.</w:t>
      </w:r>
      <w:r w:rsidR="0081703D" w:rsidRPr="00470CBD">
        <w:rPr>
          <w:rStyle w:val="FontStyle38"/>
          <w:sz w:val="24"/>
          <w:szCs w:val="24"/>
        </w:rPr>
        <w:t xml:space="preserve"> </w:t>
      </w:r>
      <w:r w:rsidRPr="00470CBD">
        <w:rPr>
          <w:rStyle w:val="FontStyle38"/>
          <w:sz w:val="24"/>
          <w:szCs w:val="24"/>
        </w:rPr>
        <w:t>Программа составлена с учетом психофизических особенностей учащихся с нарушением интеллектуального развития. Географичес</w:t>
      </w:r>
      <w:r w:rsidRPr="00470CBD">
        <w:rPr>
          <w:rStyle w:val="FontStyle38"/>
          <w:sz w:val="24"/>
          <w:szCs w:val="24"/>
        </w:rPr>
        <w:softHyphen/>
        <w:t>кий материал в силу своего содержания обладает значительными возможностями для развития и коррекции познавательной деятель</w:t>
      </w:r>
      <w:r w:rsidRPr="00470CBD">
        <w:rPr>
          <w:rStyle w:val="FontStyle38"/>
          <w:sz w:val="24"/>
          <w:szCs w:val="24"/>
        </w:rPr>
        <w:softHyphen/>
        <w:t>ности детей с нарушениями интеллектуального развития: они учат</w:t>
      </w:r>
      <w:r w:rsidRPr="00470CBD">
        <w:rPr>
          <w:rStyle w:val="FontStyle38"/>
          <w:sz w:val="24"/>
          <w:szCs w:val="24"/>
        </w:rPr>
        <w:softHyphen/>
        <w:t>ся анализировать, сравнивать изучаемые объекты и явления, пони</w:t>
      </w:r>
      <w:r w:rsidRPr="00470CBD">
        <w:rPr>
          <w:rStyle w:val="FontStyle38"/>
          <w:sz w:val="24"/>
          <w:szCs w:val="24"/>
        </w:rPr>
        <w:softHyphen/>
        <w:t>мать причинно-следственные зависимости. Работа с символически</w:t>
      </w:r>
      <w:r w:rsidRPr="00470CBD">
        <w:rPr>
          <w:rStyle w:val="FontStyle38"/>
          <w:sz w:val="24"/>
          <w:szCs w:val="24"/>
        </w:rPr>
        <w:softHyphen/>
        <w:t>ми пособиями, какими являются план и географическая карта, учит абстрагироваться, развивает воображение учащихся. Систематичес</w:t>
      </w:r>
      <w:r w:rsidRPr="00470CBD">
        <w:rPr>
          <w:rStyle w:val="FontStyle38"/>
          <w:sz w:val="24"/>
          <w:szCs w:val="24"/>
        </w:rPr>
        <w:softHyphen/>
        <w:t>кая словарная работа на уроках географии расширяет лексический запас детей со сниженным интеллектом, помогает им правильно употреблять новые слова в связной речи.</w:t>
      </w:r>
      <w:r w:rsidR="0081703D" w:rsidRPr="00470CBD">
        <w:rPr>
          <w:rStyle w:val="FontStyle38"/>
          <w:sz w:val="24"/>
          <w:szCs w:val="24"/>
        </w:rPr>
        <w:t xml:space="preserve"> </w:t>
      </w:r>
      <w:r w:rsidRPr="00470CBD">
        <w:rPr>
          <w:rFonts w:ascii="Times New Roman" w:hAnsi="Times New Roman" w:cs="Times New Roman"/>
          <w:sz w:val="24"/>
          <w:szCs w:val="24"/>
        </w:rPr>
        <w:t>По сравнению с массовой, в коррекционной школе VIII вида ученики должны овладеть более упрощенной по структуре, сокращенной по объему, элементарной по уровню обобщенности системой географических сведений.</w:t>
      </w:r>
      <w:r w:rsidR="0081703D" w:rsidRPr="00470CBD">
        <w:rPr>
          <w:rFonts w:ascii="Times New Roman" w:hAnsi="Times New Roman" w:cs="Times New Roman"/>
          <w:sz w:val="24"/>
          <w:szCs w:val="24"/>
        </w:rPr>
        <w:t xml:space="preserve"> </w:t>
      </w:r>
      <w:r w:rsidRPr="00470CBD">
        <w:rPr>
          <w:rStyle w:val="FontStyle38"/>
          <w:b/>
          <w:sz w:val="24"/>
          <w:szCs w:val="24"/>
        </w:rPr>
        <w:t>Основной целью рабочей программы</w:t>
      </w:r>
      <w:r w:rsidRPr="00470CBD">
        <w:rPr>
          <w:rStyle w:val="FontStyle38"/>
          <w:sz w:val="24"/>
          <w:szCs w:val="24"/>
        </w:rPr>
        <w:t xml:space="preserve"> будет являться создание комплекса условий для максимального развития личности каждого ребёнка с нарушением интеллекта при изучении географии.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Style w:val="FontStyle38"/>
          <w:sz w:val="24"/>
          <w:szCs w:val="24"/>
        </w:rPr>
      </w:pPr>
      <w:r w:rsidRPr="00470CBD">
        <w:rPr>
          <w:rStyle w:val="FontStyle38"/>
          <w:sz w:val="24"/>
          <w:szCs w:val="24"/>
        </w:rPr>
        <w:t>Реализовать данную цель помогут следующие задачи: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Style w:val="FontStyle38"/>
          <w:sz w:val="24"/>
          <w:szCs w:val="24"/>
        </w:rPr>
      </w:pPr>
      <w:r w:rsidRPr="00470CBD">
        <w:rPr>
          <w:rStyle w:val="FontStyle38"/>
          <w:sz w:val="24"/>
          <w:szCs w:val="24"/>
        </w:rPr>
        <w:t xml:space="preserve">Формировать элементарные географические представления 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Style w:val="FontStyle38"/>
          <w:sz w:val="24"/>
          <w:szCs w:val="24"/>
        </w:rPr>
      </w:pPr>
      <w:r w:rsidRPr="00470CBD">
        <w:rPr>
          <w:rStyle w:val="FontStyle38"/>
          <w:sz w:val="24"/>
          <w:szCs w:val="24"/>
        </w:rPr>
        <w:t>Развивать ключевые компетенции учащихся (коммуникативные, информационные, кооперативные и др.)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Style w:val="FontStyle38"/>
          <w:sz w:val="24"/>
          <w:szCs w:val="24"/>
        </w:rPr>
      </w:pPr>
      <w:r w:rsidRPr="00470CBD">
        <w:rPr>
          <w:rStyle w:val="FontStyle38"/>
          <w:sz w:val="24"/>
          <w:szCs w:val="24"/>
        </w:rPr>
        <w:t>Развивать любознательность, научное мировоззрение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Style w:val="FontStyle38"/>
          <w:sz w:val="24"/>
          <w:szCs w:val="24"/>
        </w:rPr>
      </w:pPr>
      <w:r w:rsidRPr="00470CBD">
        <w:rPr>
          <w:rStyle w:val="FontStyle38"/>
          <w:sz w:val="24"/>
          <w:szCs w:val="24"/>
        </w:rPr>
        <w:t>Формировать умение работать с географической картой, графической наглядностью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Style w:val="FontStyle38"/>
          <w:sz w:val="24"/>
          <w:szCs w:val="24"/>
        </w:rPr>
      </w:pPr>
      <w:r w:rsidRPr="00470CBD">
        <w:rPr>
          <w:rStyle w:val="FontStyle38"/>
          <w:sz w:val="24"/>
          <w:szCs w:val="24"/>
        </w:rPr>
        <w:t>Прививать любовь к Родине, её природе, умение бережно относится к природе своего края.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Style w:val="FontStyle38"/>
          <w:sz w:val="24"/>
          <w:szCs w:val="24"/>
        </w:rPr>
      </w:pPr>
      <w:r w:rsidRPr="00470CBD">
        <w:rPr>
          <w:rStyle w:val="FontStyle38"/>
          <w:sz w:val="24"/>
          <w:szCs w:val="24"/>
        </w:rPr>
        <w:t>Прививать гражданские и патриотические чувства.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Style w:val="FontStyle38"/>
          <w:sz w:val="24"/>
          <w:szCs w:val="24"/>
        </w:rPr>
      </w:pPr>
      <w:r w:rsidRPr="00470CBD">
        <w:rPr>
          <w:rStyle w:val="FontStyle38"/>
          <w:b/>
          <w:sz w:val="24"/>
          <w:szCs w:val="24"/>
        </w:rPr>
        <w:t>Основные задачи</w:t>
      </w:r>
      <w:r w:rsidRPr="00470CBD">
        <w:rPr>
          <w:rStyle w:val="FontStyle38"/>
          <w:sz w:val="24"/>
          <w:szCs w:val="24"/>
        </w:rPr>
        <w:t xml:space="preserve"> современного школьного курса географии — дать элементарные, но научные и систематические сведения о при</w:t>
      </w:r>
      <w:r w:rsidRPr="00470CBD">
        <w:rPr>
          <w:rStyle w:val="FontStyle38"/>
          <w:sz w:val="24"/>
          <w:szCs w:val="24"/>
        </w:rPr>
        <w:softHyphen/>
        <w:t>роде, населении, хозяйстве своего края, России и зарубежных стран, показать особенности взаимодействия человека и природы, позна</w:t>
      </w:r>
      <w:r w:rsidRPr="00470CBD">
        <w:rPr>
          <w:rStyle w:val="FontStyle38"/>
          <w:sz w:val="24"/>
          <w:szCs w:val="24"/>
        </w:rPr>
        <w:softHyphen/>
        <w:t>комить с культурой и бытом разных народов, помочь усвоить пра</w:t>
      </w:r>
      <w:r w:rsidRPr="00470CBD">
        <w:rPr>
          <w:rStyle w:val="FontStyle38"/>
          <w:sz w:val="24"/>
          <w:szCs w:val="24"/>
        </w:rPr>
        <w:softHyphen/>
        <w:t>вила поведения в природе.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Style w:val="FontStyle38"/>
          <w:sz w:val="24"/>
          <w:szCs w:val="24"/>
        </w:rPr>
      </w:pPr>
      <w:r w:rsidRPr="00470CBD">
        <w:rPr>
          <w:rStyle w:val="FontStyle38"/>
          <w:sz w:val="24"/>
          <w:szCs w:val="24"/>
        </w:rPr>
        <w:t>География дает благодатный материал для патриотического, интернационального, эстетического и экологического воспитания учащихся, помогает знакомить их с миром профессий, распростра</w:t>
      </w:r>
      <w:r w:rsidRPr="00470CBD">
        <w:rPr>
          <w:rStyle w:val="FontStyle38"/>
          <w:sz w:val="24"/>
          <w:szCs w:val="24"/>
        </w:rPr>
        <w:softHyphen/>
        <w:t>ненных в своем регионе.</w:t>
      </w:r>
    </w:p>
    <w:p w:rsidR="00604E9E" w:rsidRPr="00470CBD" w:rsidRDefault="00604E9E" w:rsidP="00470CB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470CBD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Нормативно-правовые документы.</w:t>
      </w:r>
    </w:p>
    <w:p w:rsidR="00C438C9" w:rsidRPr="00470CBD" w:rsidRDefault="00C438C9" w:rsidP="00470CBD">
      <w:pPr>
        <w:numPr>
          <w:ilvl w:val="0"/>
          <w:numId w:val="1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>ФЕДЕРАЛЬНЫЙ ЗАКОН от 29.12.2012 N 273-ФЗ "ОБ ОБРАЗОВАНИИ В РОССИЙСКОЙ ФЕДЕРАЦИИ" (принят ГД ФС РФ 21.12.2012).</w:t>
      </w:r>
    </w:p>
    <w:p w:rsidR="00C438C9" w:rsidRPr="00470CBD" w:rsidRDefault="00C438C9" w:rsidP="00470CBD">
      <w:pPr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>Приказ Министерства образования РФ от 10.04.2002г. №29/2065-п «Об утверждении учебных планов специальных (коррекционных) образовательных учреждений для обучающихся и воспитанников с отклонениями в развитии».</w:t>
      </w:r>
    </w:p>
    <w:p w:rsidR="00C438C9" w:rsidRPr="00470CBD" w:rsidRDefault="00C438C9" w:rsidP="00470CBD">
      <w:pPr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 xml:space="preserve">Приказ № 1599 от 19 декабря 2014г. «Об утверждении федерального государственного образовательного стандарта образования </w:t>
      </w:r>
      <w:proofErr w:type="gramStart"/>
      <w:r w:rsidRPr="00470CB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0CBD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нарушениями)».</w:t>
      </w:r>
    </w:p>
    <w:p w:rsidR="00C438C9" w:rsidRPr="00470CBD" w:rsidRDefault="00E67D8A" w:rsidP="00470CBD">
      <w:pPr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 xml:space="preserve"> Учебный план </w:t>
      </w:r>
      <w:r w:rsidR="00041761">
        <w:rPr>
          <w:rFonts w:ascii="Times New Roman" w:hAnsi="Times New Roman" w:cs="Times New Roman"/>
          <w:sz w:val="24"/>
          <w:szCs w:val="24"/>
        </w:rPr>
        <w:t xml:space="preserve">  МКОУ </w:t>
      </w:r>
      <w:proofErr w:type="spellStart"/>
      <w:r w:rsidR="00041761">
        <w:rPr>
          <w:rFonts w:ascii="Times New Roman" w:hAnsi="Times New Roman" w:cs="Times New Roman"/>
          <w:sz w:val="24"/>
          <w:szCs w:val="24"/>
        </w:rPr>
        <w:t>Чистюньской</w:t>
      </w:r>
      <w:proofErr w:type="spellEnd"/>
      <w:r w:rsidR="00041761">
        <w:rPr>
          <w:rFonts w:ascii="Times New Roman" w:hAnsi="Times New Roman" w:cs="Times New Roman"/>
          <w:sz w:val="24"/>
          <w:szCs w:val="24"/>
        </w:rPr>
        <w:t xml:space="preserve"> СОШ на 2022-2023и </w:t>
      </w:r>
      <w:proofErr w:type="spellStart"/>
      <w:r w:rsidR="00041761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="00041761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041761">
        <w:rPr>
          <w:rFonts w:ascii="Times New Roman" w:hAnsi="Times New Roman" w:cs="Times New Roman"/>
          <w:sz w:val="24"/>
          <w:szCs w:val="24"/>
        </w:rPr>
        <w:t>од</w:t>
      </w:r>
      <w:proofErr w:type="spellEnd"/>
    </w:p>
    <w:p w:rsidR="00292AAD" w:rsidRPr="00470CBD" w:rsidRDefault="00292AAD" w:rsidP="00470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0CB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Сведения о программе:</w:t>
      </w:r>
    </w:p>
    <w:p w:rsidR="00292AAD" w:rsidRPr="00470CBD" w:rsidRDefault="00292AAD" w:rsidP="00470CBD">
      <w:pPr>
        <w:pStyle w:val="a5"/>
        <w:rPr>
          <w:rFonts w:ascii="Times New Roman" w:hAnsi="Times New Roman"/>
          <w:sz w:val="24"/>
          <w:szCs w:val="24"/>
        </w:rPr>
      </w:pPr>
      <w:r w:rsidRPr="00470CBD">
        <w:rPr>
          <w:rFonts w:ascii="Times New Roman" w:hAnsi="Times New Roman"/>
          <w:sz w:val="24"/>
          <w:szCs w:val="24"/>
        </w:rPr>
        <w:lastRenderedPageBreak/>
        <w:t xml:space="preserve">Программы специальных (коррекционных) общеобразовательных учреждений VIII вида под редакцией Воронковой В. В.  «Программы специальных (коррекционных) общеобразовательных учреждений VIII вида </w:t>
      </w:r>
      <w:r w:rsidRPr="00470CBD">
        <w:rPr>
          <w:rFonts w:ascii="Times New Roman" w:hAnsi="Times New Roman"/>
          <w:sz w:val="24"/>
          <w:szCs w:val="24"/>
          <w:lang w:val="ru-RU"/>
        </w:rPr>
        <w:t>6</w:t>
      </w:r>
      <w:r w:rsidRPr="00470CBD">
        <w:rPr>
          <w:rFonts w:ascii="Times New Roman" w:hAnsi="Times New Roman"/>
          <w:sz w:val="24"/>
          <w:szCs w:val="24"/>
        </w:rPr>
        <w:t xml:space="preserve">-9 классы», Гуманитарный издательский центр ВЛАДОС, Москва, </w:t>
      </w:r>
      <w:smartTag w:uri="urn:schemas-microsoft-com:office:smarttags" w:element="metricconverter">
        <w:smartTagPr>
          <w:attr w:name="ProductID" w:val="2011 г"/>
        </w:smartTagPr>
        <w:r w:rsidRPr="00470CBD">
          <w:rPr>
            <w:rFonts w:ascii="Times New Roman" w:hAnsi="Times New Roman"/>
            <w:sz w:val="24"/>
            <w:szCs w:val="24"/>
          </w:rPr>
          <w:t>2011 г</w:t>
        </w:r>
      </w:smartTag>
      <w:r w:rsidRPr="00470CBD">
        <w:rPr>
          <w:rFonts w:ascii="Times New Roman" w:hAnsi="Times New Roman"/>
          <w:sz w:val="24"/>
          <w:szCs w:val="24"/>
        </w:rPr>
        <w:t>.  допущена Министерством образования и науки Российской Федерации.</w:t>
      </w:r>
    </w:p>
    <w:p w:rsidR="00292AAD" w:rsidRPr="00470CBD" w:rsidRDefault="00292AAD" w:rsidP="00470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Место и роль в учебном предмете.  </w:t>
      </w:r>
    </w:p>
    <w:p w:rsidR="00292AAD" w:rsidRPr="00470CBD" w:rsidRDefault="00292AAD" w:rsidP="00470CBD">
      <w:pPr>
        <w:pStyle w:val="Style3"/>
        <w:widowControl/>
        <w:spacing w:line="240" w:lineRule="auto"/>
        <w:ind w:firstLine="0"/>
        <w:rPr>
          <w:rFonts w:ascii="Times New Roman" w:hAnsi="Times New Roman"/>
        </w:rPr>
      </w:pPr>
      <w:r w:rsidRPr="00470CBD">
        <w:rPr>
          <w:rFonts w:ascii="Times New Roman" w:hAnsi="Times New Roman"/>
        </w:rPr>
        <w:t xml:space="preserve">В </w:t>
      </w:r>
      <w:r w:rsidRPr="00470CBD">
        <w:rPr>
          <w:rFonts w:ascii="Times New Roman" w:hAnsi="Times New Roman"/>
          <w:w w:val="111"/>
        </w:rPr>
        <w:t xml:space="preserve">соответствии </w:t>
      </w:r>
      <w:r w:rsidRPr="00470CBD">
        <w:rPr>
          <w:rFonts w:ascii="Times New Roman" w:hAnsi="Times New Roman"/>
        </w:rPr>
        <w:t>с программой специальных (коррекционных) общеобразовательных учреждений VIII вида под редакцией Воронковой В. В.  «Программы специальных (коррекционных) общеобразовательных учреждений VIII вида</w:t>
      </w:r>
    </w:p>
    <w:p w:rsidR="00292AAD" w:rsidRPr="00470CBD" w:rsidRDefault="00470CBD" w:rsidP="00470CBD">
      <w:pPr>
        <w:pStyle w:val="Style3"/>
        <w:widowControl/>
        <w:spacing w:line="240" w:lineRule="auto"/>
        <w:ind w:firstLine="0"/>
        <w:rPr>
          <w:rFonts w:ascii="Times New Roman" w:hAnsi="Times New Roman"/>
          <w:spacing w:val="10"/>
          <w:w w:val="112"/>
        </w:rPr>
      </w:pPr>
      <w:r>
        <w:rPr>
          <w:rFonts w:ascii="Times New Roman" w:hAnsi="Times New Roman"/>
        </w:rPr>
        <w:t xml:space="preserve"> 6-9 классы</w:t>
      </w:r>
      <w:proofErr w:type="gramStart"/>
      <w:r>
        <w:rPr>
          <w:rFonts w:ascii="Times New Roman" w:hAnsi="Times New Roman"/>
        </w:rPr>
        <w:t>,</w:t>
      </w:r>
      <w:r w:rsidR="00292AAD" w:rsidRPr="00470CBD">
        <w:rPr>
          <w:rFonts w:ascii="Times New Roman" w:hAnsi="Times New Roman"/>
        </w:rPr>
        <w:t>»</w:t>
      </w:r>
      <w:proofErr w:type="gramEnd"/>
      <w:r w:rsidR="00292AAD" w:rsidRPr="00470CBD">
        <w:rPr>
          <w:rFonts w:ascii="Times New Roman" w:hAnsi="Times New Roman"/>
        </w:rPr>
        <w:t>,  предмет «География</w:t>
      </w:r>
      <w:r w:rsidR="00292AAD" w:rsidRPr="00470CBD">
        <w:rPr>
          <w:rFonts w:ascii="Times New Roman" w:hAnsi="Times New Roman"/>
          <w:w w:val="86"/>
        </w:rPr>
        <w:t xml:space="preserve">» </w:t>
      </w:r>
      <w:r w:rsidR="00292AAD" w:rsidRPr="00470CBD">
        <w:rPr>
          <w:rFonts w:ascii="Times New Roman" w:hAnsi="Times New Roman"/>
          <w:w w:val="115"/>
        </w:rPr>
        <w:t xml:space="preserve">изучается </w:t>
      </w:r>
      <w:r w:rsidR="00292AAD" w:rsidRPr="00470CBD">
        <w:rPr>
          <w:rFonts w:ascii="Times New Roman" w:hAnsi="Times New Roman"/>
        </w:rPr>
        <w:t xml:space="preserve">с6-го по 9-й </w:t>
      </w:r>
      <w:r w:rsidR="00292AAD" w:rsidRPr="00470CBD">
        <w:rPr>
          <w:rFonts w:ascii="Times New Roman" w:hAnsi="Times New Roman"/>
          <w:w w:val="118"/>
        </w:rPr>
        <w:t xml:space="preserve">класс. </w:t>
      </w:r>
      <w:r w:rsidR="009439B8" w:rsidRPr="00470CBD">
        <w:rPr>
          <w:rFonts w:ascii="Times New Roman" w:hAnsi="Times New Roman"/>
          <w:spacing w:val="10"/>
          <w:w w:val="112"/>
        </w:rPr>
        <w:t>Программа</w:t>
      </w:r>
      <w:bookmarkStart w:id="0" w:name="_GoBack"/>
      <w:bookmarkEnd w:id="0"/>
      <w:r w:rsidR="00292AAD" w:rsidRPr="00470CBD">
        <w:rPr>
          <w:rFonts w:ascii="Times New Roman" w:hAnsi="Times New Roman"/>
          <w:spacing w:val="10"/>
          <w:w w:val="112"/>
        </w:rPr>
        <w:t xml:space="preserve"> в 8 классе рассчитан</w:t>
      </w:r>
      <w:r w:rsidR="009439B8" w:rsidRPr="00470CBD">
        <w:rPr>
          <w:rFonts w:ascii="Times New Roman" w:hAnsi="Times New Roman"/>
          <w:spacing w:val="10"/>
          <w:w w:val="112"/>
        </w:rPr>
        <w:t>а</w:t>
      </w:r>
      <w:r w:rsidR="00292AAD" w:rsidRPr="00470CBD">
        <w:rPr>
          <w:rFonts w:ascii="Times New Roman" w:hAnsi="Times New Roman"/>
          <w:spacing w:val="10"/>
          <w:w w:val="112"/>
        </w:rPr>
        <w:t xml:space="preserve"> на 70 часов (35 недель по 2 часа)</w:t>
      </w:r>
    </w:p>
    <w:p w:rsidR="00292AAD" w:rsidRPr="00470CBD" w:rsidRDefault="00292AAD" w:rsidP="00470C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DZ"/>
        </w:rPr>
      </w:pPr>
      <w:r w:rsidRPr="00470CB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Особенности организации учебного процесса по предмету.</w:t>
      </w:r>
    </w:p>
    <w:p w:rsidR="00292AAD" w:rsidRPr="00470CBD" w:rsidRDefault="00292AAD" w:rsidP="00470C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  <w:lang w:bidi="ar-DZ"/>
        </w:rPr>
        <w:t>Основной формой организации учебного процесса является классно-урочная система с использованием</w:t>
      </w:r>
      <w:r w:rsidRPr="00470CBD">
        <w:rPr>
          <w:rFonts w:ascii="Times New Roman" w:hAnsi="Times New Roman" w:cs="Times New Roman"/>
          <w:sz w:val="24"/>
          <w:szCs w:val="24"/>
        </w:rPr>
        <w:t xml:space="preserve"> личностно-ориентированного, гуманно-личностного развития и</w:t>
      </w:r>
      <w:r w:rsidRPr="00470CBD">
        <w:rPr>
          <w:rFonts w:ascii="Times New Roman" w:hAnsi="Times New Roman" w:cs="Times New Roman"/>
          <w:sz w:val="24"/>
          <w:szCs w:val="24"/>
          <w:lang w:bidi="ar-DZ"/>
        </w:rPr>
        <w:t xml:space="preserve"> сохранение психосоматического состояния здоровья учащихся</w:t>
      </w:r>
      <w:r w:rsidRPr="00470C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AAD" w:rsidRPr="00470CBD" w:rsidRDefault="00292AAD" w:rsidP="00470C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DZ"/>
        </w:rPr>
      </w:pPr>
      <w:r w:rsidRPr="00470CBD">
        <w:rPr>
          <w:rFonts w:ascii="Times New Roman" w:hAnsi="Times New Roman" w:cs="Times New Roman"/>
          <w:sz w:val="24"/>
          <w:szCs w:val="24"/>
          <w:lang w:bidi="ar-DZ"/>
        </w:rPr>
        <w:t xml:space="preserve"> В качестве дополнительных форм организации образовательного процесса используется система консультационной поддержки, индивидуальных занятий,  с использованием здоровье-сберегающих  технологий.</w:t>
      </w:r>
    </w:p>
    <w:p w:rsidR="00C438C9" w:rsidRPr="00470CBD" w:rsidRDefault="00292AAD" w:rsidP="00470C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DZ"/>
        </w:rPr>
      </w:pPr>
      <w:r w:rsidRPr="00470CBD">
        <w:rPr>
          <w:rFonts w:ascii="Times New Roman" w:hAnsi="Times New Roman" w:cs="Times New Roman"/>
          <w:sz w:val="24"/>
          <w:szCs w:val="24"/>
          <w:lang w:bidi="ar-DZ"/>
        </w:rPr>
        <w:t xml:space="preserve"> Организация сопровождения учащихся направлена </w:t>
      </w:r>
      <w:proofErr w:type="spellStart"/>
      <w:r w:rsidRPr="00470CBD">
        <w:rPr>
          <w:rFonts w:ascii="Times New Roman" w:hAnsi="Times New Roman" w:cs="Times New Roman"/>
          <w:sz w:val="24"/>
          <w:szCs w:val="24"/>
          <w:lang w:bidi="ar-DZ"/>
        </w:rPr>
        <w:t>на</w:t>
      </w:r>
      <w:proofErr w:type="gramStart"/>
      <w:r w:rsidRPr="00470CBD">
        <w:rPr>
          <w:rFonts w:ascii="Times New Roman" w:hAnsi="Times New Roman" w:cs="Times New Roman"/>
          <w:sz w:val="24"/>
          <w:szCs w:val="24"/>
          <w:lang w:bidi="ar-DZ"/>
        </w:rPr>
        <w:t>:с</w:t>
      </w:r>
      <w:proofErr w:type="gramEnd"/>
      <w:r w:rsidRPr="00470CBD">
        <w:rPr>
          <w:rFonts w:ascii="Times New Roman" w:hAnsi="Times New Roman" w:cs="Times New Roman"/>
          <w:sz w:val="24"/>
          <w:szCs w:val="24"/>
          <w:lang w:bidi="ar-DZ"/>
        </w:rPr>
        <w:t>оздание</w:t>
      </w:r>
      <w:proofErr w:type="spellEnd"/>
      <w:r w:rsidRPr="00470CBD">
        <w:rPr>
          <w:rFonts w:ascii="Times New Roman" w:hAnsi="Times New Roman" w:cs="Times New Roman"/>
          <w:sz w:val="24"/>
          <w:szCs w:val="24"/>
          <w:lang w:bidi="ar-DZ"/>
        </w:rPr>
        <w:t xml:space="preserve"> оптимальных условий </w:t>
      </w:r>
      <w:proofErr w:type="spellStart"/>
      <w:r w:rsidRPr="00470CBD">
        <w:rPr>
          <w:rFonts w:ascii="Times New Roman" w:hAnsi="Times New Roman" w:cs="Times New Roman"/>
          <w:sz w:val="24"/>
          <w:szCs w:val="24"/>
          <w:lang w:bidi="ar-DZ"/>
        </w:rPr>
        <w:t>обучения;исключение</w:t>
      </w:r>
      <w:proofErr w:type="spellEnd"/>
      <w:r w:rsidRPr="00470CBD">
        <w:rPr>
          <w:rFonts w:ascii="Times New Roman" w:hAnsi="Times New Roman" w:cs="Times New Roman"/>
          <w:sz w:val="24"/>
          <w:szCs w:val="24"/>
          <w:lang w:bidi="ar-DZ"/>
        </w:rPr>
        <w:t xml:space="preserve"> психотравмирующих факторов;</w:t>
      </w:r>
      <w:r w:rsidR="00041761">
        <w:rPr>
          <w:rFonts w:ascii="Times New Roman" w:hAnsi="Times New Roman" w:cs="Times New Roman"/>
          <w:sz w:val="24"/>
          <w:szCs w:val="24"/>
          <w:lang w:bidi="ar-DZ"/>
        </w:rPr>
        <w:t xml:space="preserve"> </w:t>
      </w:r>
      <w:r w:rsidRPr="00470CBD">
        <w:rPr>
          <w:rFonts w:ascii="Times New Roman" w:hAnsi="Times New Roman" w:cs="Times New Roman"/>
          <w:sz w:val="24"/>
          <w:szCs w:val="24"/>
          <w:lang w:bidi="ar-DZ"/>
        </w:rPr>
        <w:t xml:space="preserve">сохранение психосоматического состояния здоровья </w:t>
      </w:r>
      <w:proofErr w:type="spellStart"/>
      <w:r w:rsidRPr="00470CBD">
        <w:rPr>
          <w:rFonts w:ascii="Times New Roman" w:hAnsi="Times New Roman" w:cs="Times New Roman"/>
          <w:sz w:val="24"/>
          <w:szCs w:val="24"/>
          <w:lang w:bidi="ar-DZ"/>
        </w:rPr>
        <w:t>учащихся;развитие</w:t>
      </w:r>
      <w:proofErr w:type="spellEnd"/>
      <w:r w:rsidRPr="00470CBD">
        <w:rPr>
          <w:rFonts w:ascii="Times New Roman" w:hAnsi="Times New Roman" w:cs="Times New Roman"/>
          <w:sz w:val="24"/>
          <w:szCs w:val="24"/>
          <w:lang w:bidi="ar-DZ"/>
        </w:rPr>
        <w:t xml:space="preserve"> положительной мотивации к освоению школьной программы;</w:t>
      </w:r>
      <w:r w:rsidR="00041761">
        <w:rPr>
          <w:rFonts w:ascii="Times New Roman" w:hAnsi="Times New Roman" w:cs="Times New Roman"/>
          <w:sz w:val="24"/>
          <w:szCs w:val="24"/>
          <w:lang w:bidi="ar-DZ"/>
        </w:rPr>
        <w:t xml:space="preserve"> </w:t>
      </w:r>
      <w:r w:rsidRPr="00470CBD">
        <w:rPr>
          <w:rFonts w:ascii="Times New Roman" w:hAnsi="Times New Roman" w:cs="Times New Roman"/>
          <w:sz w:val="24"/>
          <w:szCs w:val="24"/>
          <w:lang w:bidi="ar-DZ"/>
        </w:rPr>
        <w:t>развитие индивидуальности и одаренности каждого ребенка.</w:t>
      </w:r>
    </w:p>
    <w:p w:rsidR="00292AAD" w:rsidRPr="00470CBD" w:rsidRDefault="00292AAD" w:rsidP="00470C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ar-DZ"/>
        </w:rPr>
      </w:pPr>
      <w:r w:rsidRPr="00470CB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Формы обучения</w:t>
      </w:r>
      <w:r w:rsidRPr="00470CBD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:</w:t>
      </w:r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фронтальная (</w:t>
      </w:r>
      <w:proofErr w:type="spellStart"/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>общеклассная</w:t>
      </w:r>
      <w:proofErr w:type="spellEnd"/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>), групповая (в том числе и работа в парах), индивидуальная</w:t>
      </w:r>
    </w:p>
    <w:p w:rsidR="00292AAD" w:rsidRPr="00470CBD" w:rsidRDefault="00292AAD" w:rsidP="00470C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70CB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Методы обучения</w:t>
      </w:r>
      <w:r w:rsidRPr="00470CBD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:</w:t>
      </w:r>
    </w:p>
    <w:p w:rsidR="00292AAD" w:rsidRPr="00470CBD" w:rsidRDefault="00292AAD" w:rsidP="00470CBD">
      <w:pPr>
        <w:pStyle w:val="a7"/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  <w:lang w:eastAsia="ar-SA"/>
        </w:rPr>
      </w:pPr>
      <w:r w:rsidRPr="00470CBD">
        <w:rPr>
          <w:rFonts w:ascii="Times New Roman" w:hAnsi="Times New Roman"/>
          <w:sz w:val="24"/>
          <w:szCs w:val="24"/>
          <w:lang w:eastAsia="ar-SA"/>
        </w:rPr>
        <w:t>Словесные методы; рассказ, объяснение, беседа, диалог,  работа с учебником.</w:t>
      </w:r>
      <w:r w:rsidRPr="00470CBD">
        <w:rPr>
          <w:rFonts w:ascii="Times New Roman" w:hAnsi="Times New Roman"/>
          <w:sz w:val="24"/>
          <w:szCs w:val="24"/>
          <w:lang w:eastAsia="ar-SA"/>
        </w:rPr>
        <w:br/>
        <w:t>2. Наглядные методы: наблюдение, работа с наглядными пособиями, презентациями.</w:t>
      </w:r>
      <w:r w:rsidRPr="00470CBD">
        <w:rPr>
          <w:rFonts w:ascii="Times New Roman" w:hAnsi="Times New Roman"/>
          <w:sz w:val="24"/>
          <w:szCs w:val="24"/>
          <w:lang w:eastAsia="ar-SA"/>
        </w:rPr>
        <w:br/>
        <w:t>3. Практические методы: устные и письменные упражнения, графические работы.</w:t>
      </w:r>
    </w:p>
    <w:p w:rsidR="00292AAD" w:rsidRPr="00470CBD" w:rsidRDefault="00292AAD" w:rsidP="00470CB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70CB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Виды контроля</w:t>
      </w:r>
      <w:r w:rsidRPr="00470CBD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:</w:t>
      </w:r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вводный, текущий, тематический, итоговый, комплексный</w:t>
      </w:r>
    </w:p>
    <w:p w:rsidR="00292AAD" w:rsidRPr="00470CBD" w:rsidRDefault="00292AAD" w:rsidP="00470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Формы </w:t>
      </w:r>
      <w:proofErr w:type="spellStart"/>
      <w:r w:rsidRPr="00470CB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контроля</w:t>
      </w:r>
      <w:proofErr w:type="gramStart"/>
      <w:r w:rsidRPr="00470CBD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:</w:t>
      </w:r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>м</w:t>
      </w:r>
      <w:proofErr w:type="gramEnd"/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>атематический</w:t>
      </w:r>
      <w:proofErr w:type="spellEnd"/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>диктант,текущая</w:t>
      </w:r>
      <w:proofErr w:type="spellEnd"/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>тематическаяконтрольная</w:t>
      </w:r>
      <w:proofErr w:type="spellEnd"/>
      <w:r w:rsidRPr="00470C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работа, самостоятельная работа,  тест, самоконтроль и взаимоконтроль.</w:t>
      </w:r>
    </w:p>
    <w:p w:rsidR="00292AAD" w:rsidRPr="00470CBD" w:rsidRDefault="00292AAD" w:rsidP="00470CBD">
      <w:pPr>
        <w:pStyle w:val="a9"/>
        <w:spacing w:before="0" w:beforeAutospacing="0" w:after="0" w:afterAutospacing="0"/>
      </w:pPr>
      <w:r w:rsidRPr="00470CBD">
        <w:rPr>
          <w:rStyle w:val="a8"/>
          <w:u w:val="single"/>
        </w:rPr>
        <w:t>ФОРМЫ ОРГАНИЗАЦИИ УЧЕБНОГО ПРОЦЕССА</w:t>
      </w:r>
    </w:p>
    <w:p w:rsidR="00292AAD" w:rsidRPr="00470CBD" w:rsidRDefault="00292AAD" w:rsidP="00470CBD">
      <w:pPr>
        <w:pStyle w:val="a9"/>
        <w:spacing w:before="0" w:beforeAutospacing="0" w:after="0" w:afterAutospacing="0"/>
      </w:pPr>
      <w:r w:rsidRPr="00470CBD">
        <w:t xml:space="preserve">Основными </w:t>
      </w:r>
      <w:r w:rsidRPr="00470CBD">
        <w:rPr>
          <w:rStyle w:val="a8"/>
        </w:rPr>
        <w:t xml:space="preserve">формами </w:t>
      </w:r>
      <w:r w:rsidRPr="00470CBD">
        <w:t xml:space="preserve">организации учебно-познавательной деятельности </w:t>
      </w:r>
      <w:proofErr w:type="gramStart"/>
      <w:r w:rsidRPr="00470CBD">
        <w:t>обучающихся</w:t>
      </w:r>
      <w:proofErr w:type="gramEnd"/>
      <w:r w:rsidRPr="00470CBD">
        <w:t xml:space="preserve"> являются: </w:t>
      </w:r>
    </w:p>
    <w:p w:rsidR="00292AAD" w:rsidRPr="00470CBD" w:rsidRDefault="00292AAD" w:rsidP="00470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CBD">
        <w:rPr>
          <w:rStyle w:val="aa"/>
          <w:rFonts w:ascii="Times New Roman" w:eastAsia="Segoe UI" w:hAnsi="Times New Roman" w:cs="Times New Roman"/>
          <w:sz w:val="24"/>
          <w:szCs w:val="24"/>
        </w:rPr>
        <w:t>объяснение нового материала</w:t>
      </w:r>
      <w:r w:rsidRPr="00470CBD">
        <w:rPr>
          <w:rFonts w:ascii="Times New Roman" w:hAnsi="Times New Roman" w:cs="Times New Roman"/>
          <w:sz w:val="24"/>
          <w:szCs w:val="24"/>
        </w:rPr>
        <w:t xml:space="preserve"> с опорой на практические задания, на разнообразные по форме и содержанию карточки-схемы, памятки, опорные таблицы и т.д.; </w:t>
      </w:r>
    </w:p>
    <w:p w:rsidR="00292AAD" w:rsidRPr="00470CBD" w:rsidRDefault="00292AAD" w:rsidP="00470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CBD">
        <w:rPr>
          <w:rStyle w:val="aa"/>
          <w:rFonts w:ascii="Times New Roman" w:eastAsia="Segoe UI" w:hAnsi="Times New Roman" w:cs="Times New Roman"/>
          <w:sz w:val="24"/>
          <w:szCs w:val="24"/>
        </w:rPr>
        <w:t>закрепление изученного материала</w:t>
      </w:r>
      <w:r w:rsidRPr="00470CBD">
        <w:rPr>
          <w:rFonts w:ascii="Times New Roman" w:hAnsi="Times New Roman" w:cs="Times New Roman"/>
          <w:sz w:val="24"/>
          <w:szCs w:val="24"/>
        </w:rPr>
        <w:t xml:space="preserve"> с использованием дидактического материала, предполагающего дифференциацию и индивидуализацию образовательного процесса и позволяющего постоянно осуществлять многократность повторения изученного; </w:t>
      </w:r>
    </w:p>
    <w:p w:rsidR="00292AAD" w:rsidRPr="00470CBD" w:rsidRDefault="00292AAD" w:rsidP="00470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CBD">
        <w:rPr>
          <w:rStyle w:val="aa"/>
          <w:rFonts w:ascii="Times New Roman" w:eastAsia="Segoe UI" w:hAnsi="Times New Roman" w:cs="Times New Roman"/>
          <w:sz w:val="24"/>
          <w:szCs w:val="24"/>
        </w:rPr>
        <w:t>обобщение и систематизация</w:t>
      </w:r>
      <w:r w:rsidRPr="00470CBD">
        <w:rPr>
          <w:rFonts w:ascii="Times New Roman" w:hAnsi="Times New Roman" w:cs="Times New Roman"/>
          <w:sz w:val="24"/>
          <w:szCs w:val="24"/>
        </w:rPr>
        <w:t xml:space="preserve"> пройденного материала с использованием математических игр. </w:t>
      </w:r>
    </w:p>
    <w:p w:rsidR="00292AAD" w:rsidRPr="00470CBD" w:rsidRDefault="00292AAD" w:rsidP="00470CBD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  <w:r w:rsidRPr="00470CBD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Тематическое </w:t>
      </w:r>
      <w:r w:rsidRPr="00470CBD">
        <w:rPr>
          <w:rFonts w:ascii="Times New Roman" w:hAnsi="Times New Roman"/>
          <w:b/>
          <w:sz w:val="24"/>
          <w:szCs w:val="24"/>
          <w:u w:val="single"/>
        </w:rPr>
        <w:t xml:space="preserve">планирование по географии </w:t>
      </w:r>
    </w:p>
    <w:p w:rsidR="00292AAD" w:rsidRPr="00470CBD" w:rsidRDefault="00292AAD" w:rsidP="00470CBD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984"/>
        <w:gridCol w:w="1134"/>
        <w:gridCol w:w="11227"/>
      </w:tblGrid>
      <w:tr w:rsidR="00292AAD" w:rsidRPr="00470CBD" w:rsidTr="00292AAD">
        <w:tc>
          <w:tcPr>
            <w:tcW w:w="5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Основные темы программы</w:t>
            </w:r>
          </w:p>
        </w:tc>
        <w:tc>
          <w:tcPr>
            <w:tcW w:w="11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Количество часов по теме</w:t>
            </w:r>
          </w:p>
        </w:tc>
        <w:tc>
          <w:tcPr>
            <w:tcW w:w="11227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Коррекционная работа</w:t>
            </w:r>
          </w:p>
        </w:tc>
      </w:tr>
      <w:tr w:rsidR="00292AAD" w:rsidRPr="00470CBD" w:rsidTr="00292AAD">
        <w:tc>
          <w:tcPr>
            <w:tcW w:w="5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11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1227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познавательной деятельности обучающихся.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умения отвечать полными, развернутыми высказываниями на вопросы учителя.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наблюдательности, умения сравнивать предметы, объекты по данному учителем плану.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осмысленного восприятия географических карт (сравнение и соотнесение физической карты и контурной карты).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умения заносить информацию в контурную карту самостоятельно или с незначительной помощью учителя.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и развитие способности понимать главное в воспринимаемом учебном материале.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пространственной ориентировки.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умения соотносить и находить объекты физической и контурной карты.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эмоционально-волевой сферы (способности к волевому усилию).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и развитие умения работать в группе.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Коррекция, обогащение и расширение активного и пассивного географического словаря.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памяти: быстроты и прочности восприятия.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восприятия времени.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и развитие наглядно-образного мышления.</w:t>
            </w:r>
          </w:p>
        </w:tc>
      </w:tr>
      <w:tr w:rsidR="00292AAD" w:rsidRPr="00470CBD" w:rsidTr="00292AAD">
        <w:tc>
          <w:tcPr>
            <w:tcW w:w="5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Австралия</w:t>
            </w:r>
          </w:p>
        </w:tc>
        <w:tc>
          <w:tcPr>
            <w:tcW w:w="11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227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и развитие зрительного и слухового восприятия.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пространственной ориентировки.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Активизация мыслительных процессов: анализ, синтез.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мыслительных процессов: обобщения и исключения.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и развитие точности и осмысленности восприятия.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процесса запоминания и воспроизведения учебного материала.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связной устной речи при составлении устных рассказов.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и развитие наглядно-образного мышления.</w:t>
            </w:r>
          </w:p>
        </w:tc>
      </w:tr>
      <w:tr w:rsidR="00292AAD" w:rsidRPr="00470CBD" w:rsidTr="00292AAD">
        <w:tc>
          <w:tcPr>
            <w:tcW w:w="5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Антарктида</w:t>
            </w:r>
          </w:p>
        </w:tc>
        <w:tc>
          <w:tcPr>
            <w:tcW w:w="11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227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и развития устойчивости внимания и умения осуществлять его переключение.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способности обобщать и делать выводы.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слуховой, зрительной памяти, умения использовать приемы запоминания и припоминания.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умения устанавливать причинно-следственные зависимости.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и развитие наглядно-образного мышления.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внимания (объем и переключение).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AAD" w:rsidRPr="00470CBD" w:rsidTr="00292AAD">
        <w:tc>
          <w:tcPr>
            <w:tcW w:w="5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Америка</w:t>
            </w:r>
          </w:p>
        </w:tc>
        <w:tc>
          <w:tcPr>
            <w:tcW w:w="11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1227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познавательной деятельности обучающихся.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наблюдательности, умения сравнивать предметы, объекты по данному учителем плану.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и развитие способности понимать главное в воспринимаемом учебном материале.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пространственной ориентировки.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умения соотносить и находить объекты физической и контурной карты.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эмоционально-волевой сферы (способности к волевому усилию).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lastRenderedPageBreak/>
              <w:t>Коррекция и развитие умения работать в группе.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Коррекция, обогащение и расширение активного и пассивного географического словаря.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памяти: быстроты и прочности восприятия.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восприятия времени.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 (расположение предметов, объектов на карте).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и коррекция грамматического строя речи, расширение и обогащение словаря.</w:t>
            </w:r>
          </w:p>
        </w:tc>
      </w:tr>
      <w:tr w:rsidR="00292AAD" w:rsidRPr="00470CBD" w:rsidTr="00292AAD">
        <w:tc>
          <w:tcPr>
            <w:tcW w:w="5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Евразия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1227" w:type="dxa"/>
            <w:shd w:val="clear" w:color="auto" w:fill="auto"/>
          </w:tcPr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восприятия, восприятия физической карты.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мыслительных процессов анализа, синтеза.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мыслительных процессов обобщения изучаемого материала.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умения отвечать полными, развернутыми высказываниями на вопросы учителя.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устойчивости внимания.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внимания (объем и переключение).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зрительного и слухового восприятия.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пространственного восприятия (расположение предметов, объектов на карте).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Коррекция процессов запоминания и воспроизведения учебной информации.</w:t>
            </w:r>
          </w:p>
          <w:p w:rsidR="00292AAD" w:rsidRPr="00470CBD" w:rsidRDefault="00292AAD" w:rsidP="00470C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sz w:val="24"/>
                <w:szCs w:val="24"/>
              </w:rPr>
              <w:t>Развитие и коррекция грамматического строя речи, расширение и обогащение словаря</w:t>
            </w:r>
          </w:p>
        </w:tc>
      </w:tr>
    </w:tbl>
    <w:p w:rsidR="00292AAD" w:rsidRPr="00470CBD" w:rsidRDefault="00292AAD" w:rsidP="00470CBD">
      <w:pPr>
        <w:pStyle w:val="a5"/>
        <w:rPr>
          <w:rFonts w:ascii="Times New Roman" w:hAnsi="Times New Roman"/>
          <w:b/>
          <w:sz w:val="24"/>
          <w:szCs w:val="24"/>
        </w:rPr>
      </w:pPr>
    </w:p>
    <w:p w:rsidR="00292AAD" w:rsidRPr="00470CBD" w:rsidRDefault="00292AAD" w:rsidP="00470CBD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  <w:r w:rsidRPr="00470CBD">
        <w:rPr>
          <w:rFonts w:ascii="Times New Roman" w:hAnsi="Times New Roman"/>
          <w:b/>
          <w:sz w:val="24"/>
          <w:szCs w:val="24"/>
          <w:u w:val="single"/>
        </w:rPr>
        <w:t xml:space="preserve">  ОСНОВНОЕ СОДЕРЖАНИЕ ПРЕДМЕТА, ПРАКТИЧЕСКИЕ РАБОТЫ.</w:t>
      </w:r>
    </w:p>
    <w:p w:rsidR="00292AAD" w:rsidRPr="00470CBD" w:rsidRDefault="00292AAD" w:rsidP="00470CB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70CBD">
        <w:rPr>
          <w:rFonts w:ascii="Times New Roman" w:hAnsi="Times New Roman"/>
          <w:sz w:val="24"/>
          <w:szCs w:val="24"/>
        </w:rPr>
        <w:t>Учащиеся изучают климат Мирового океана, Африки, Австралии, Антарктиды, Северной и Южной Америки. Учащиеся знакомятся с природой континентов, населением, особенностями хозяйственной деятельности, бытом, культурой людей, отдельными государствами.  Дается общий обзор природных условий Евразии.</w:t>
      </w:r>
    </w:p>
    <w:p w:rsidR="00292AAD" w:rsidRPr="00470CBD" w:rsidRDefault="00292AAD" w:rsidP="00470CBD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292AAD" w:rsidRPr="00041761" w:rsidRDefault="00292AAD" w:rsidP="00470CBD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41761">
        <w:rPr>
          <w:rFonts w:ascii="Times New Roman" w:hAnsi="Times New Roman"/>
          <w:b/>
          <w:i/>
          <w:sz w:val="24"/>
          <w:szCs w:val="24"/>
          <w:u w:val="single"/>
        </w:rPr>
        <w:t>Практические работы: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Обозначение океанов на контурной карте полушарий.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Составление схемы хозяйственного использования океанов.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Обозначение на контурной карте острова Мадагаскар, полуострова Сомали, рек Нил, Нигер, Заир, Атласских гор, Суэцкого канала, изученных государств Африки.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Запись названий и зарисовки в тетрадях наиболее типичных растений и животных Африки.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Обозначение на контурной карте островов Новая Гвинея, Тасмания, реки Муррей, городов Канберра, Сидней и Мельбурн.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Обозначение на контурной карте Антарктиды.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Обозначение на контурной карте Карибского моря, Гудзонова и Мексиканского заливов, островов Гренландия и Куба, полуостровов Аляска, Флорида, Калифорния, гор Кордильеры, рек Миссисипи и Миссури Великих озер. Нанесение изученных государств Северной Америки и их столиц.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 xml:space="preserve">Обозначение на контурной карте острова Огненная Земля, Панамского канала, Амазонской равнины, гор Анд, реки Амазонки, озера Титикака, Магелланова пролива. 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Нанесение изученных государств Южной Америки и их столиц.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Запись названий и зарисовки в тетрадях наиболее типичных растений и животных Южной Америки.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lastRenderedPageBreak/>
        <w:t>Обозначение на контурной карте Евразии морей (Норвежское, Северное, Балтийское, Средиземное, Красное, Аравийское, Южно-Китайское, Восточно-Китайское, Желтое, Японское, Черное, Каспийское), заливов (Финский, Бенгальский, Персидский), островов (Великобритания, Шри-Ланка, Индонезия, Японские), полуостровов (Скандинавский, Пиренейский, Апеннинский, Балканский, Малая Азия, Аравийский, Индостан, Индокитай, Корея, Крымский), гор (Альпы, Пиренеи, Апеннины, Гималаи, Тянь-Шань, Кавказ), рек (Висла, Дунай, Эльба, Хуанхэ, Янцзы, Инд, Ганг, Днепр, Дон, Сырдарья, Амударья), озера Балхаш, пустынь (Гоби, Каракум, Кызылкум). Проведение границы между Европой и Азией.</w:t>
      </w:r>
    </w:p>
    <w:p w:rsidR="00292AAD" w:rsidRPr="00041761" w:rsidRDefault="00292AAD" w:rsidP="00470CBD">
      <w:pPr>
        <w:pStyle w:val="a5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041761">
        <w:rPr>
          <w:rFonts w:ascii="Times New Roman" w:hAnsi="Times New Roman"/>
          <w:b/>
          <w:sz w:val="24"/>
          <w:szCs w:val="24"/>
        </w:rPr>
        <w:t>Запись в тетради названий типичных растений и животных Евразии.</w:t>
      </w:r>
    </w:p>
    <w:p w:rsidR="00292AAD" w:rsidRPr="00470CBD" w:rsidRDefault="00292AAD" w:rsidP="00470CBD">
      <w:pPr>
        <w:pStyle w:val="a5"/>
        <w:rPr>
          <w:rFonts w:ascii="Times New Roman" w:hAnsi="Times New Roman"/>
          <w:b/>
          <w:sz w:val="24"/>
          <w:szCs w:val="24"/>
        </w:rPr>
      </w:pPr>
    </w:p>
    <w:p w:rsidR="00292AAD" w:rsidRPr="00470CBD" w:rsidRDefault="00292AAD" w:rsidP="00470CBD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  <w:r w:rsidRPr="00470CBD">
        <w:rPr>
          <w:rFonts w:ascii="Times New Roman" w:hAnsi="Times New Roman"/>
          <w:b/>
          <w:sz w:val="24"/>
          <w:szCs w:val="24"/>
          <w:u w:val="single"/>
        </w:rPr>
        <w:t>КОНТРОЛЬНО-ИЗМЕРИТЕЛЬНЫЕ МАТЕРИАЛЫ</w:t>
      </w:r>
    </w:p>
    <w:p w:rsidR="00292AAD" w:rsidRPr="00470CBD" w:rsidRDefault="00292AAD" w:rsidP="00470CB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470CBD">
        <w:rPr>
          <w:rFonts w:ascii="Times New Roman" w:hAnsi="Times New Roman"/>
          <w:sz w:val="24"/>
          <w:szCs w:val="24"/>
        </w:rPr>
        <w:t>Контроль за знаниями, умениями и навыками обучающихся осуществляется в ходе устных опросов, проведения тестов, контрольных работ. Тексты контрольно-измерительных материалов создает учитель в соответствии с психофизическим особенностями каждого класса. Контроль осуществляется в конце каждой четверти (промежуточный контроль). В конце года проводится итоговая контрольная работа (итоговый контроль) по изученному материалу.</w:t>
      </w:r>
    </w:p>
    <w:p w:rsidR="00292AAD" w:rsidRPr="00470CBD" w:rsidRDefault="00292AAD" w:rsidP="00470CB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92AAD" w:rsidRPr="00470CBD" w:rsidRDefault="00292AAD" w:rsidP="00470CBD">
      <w:pPr>
        <w:pStyle w:val="a5"/>
        <w:rPr>
          <w:rFonts w:ascii="Times New Roman" w:hAnsi="Times New Roman"/>
          <w:b/>
          <w:sz w:val="24"/>
          <w:szCs w:val="24"/>
          <w:u w:val="single"/>
        </w:rPr>
      </w:pPr>
      <w:r w:rsidRPr="00470CBD">
        <w:rPr>
          <w:rFonts w:ascii="Times New Roman" w:hAnsi="Times New Roman"/>
          <w:b/>
          <w:sz w:val="24"/>
          <w:szCs w:val="24"/>
          <w:u w:val="single"/>
        </w:rPr>
        <w:t>ТРЕБОВАНИЯ К УРОВНЮ ПОДГОТОВКИ ОБУЧАЮЩИХСЯ</w:t>
      </w:r>
    </w:p>
    <w:p w:rsidR="00292AAD" w:rsidRPr="00470CBD" w:rsidRDefault="00292AAD" w:rsidP="00470CBD">
      <w:pPr>
        <w:pStyle w:val="a5"/>
        <w:jc w:val="both"/>
        <w:rPr>
          <w:rFonts w:ascii="Times New Roman" w:hAnsi="Times New Roman"/>
          <w:sz w:val="24"/>
          <w:szCs w:val="24"/>
          <w:u w:val="single"/>
        </w:rPr>
      </w:pPr>
      <w:r w:rsidRPr="00470CBD">
        <w:rPr>
          <w:rFonts w:ascii="Times New Roman" w:hAnsi="Times New Roman"/>
          <w:sz w:val="24"/>
          <w:szCs w:val="24"/>
          <w:u w:val="single"/>
        </w:rPr>
        <w:t>Учащиеся должны знать:</w:t>
      </w:r>
    </w:p>
    <w:p w:rsidR="00292AAD" w:rsidRPr="00470CBD" w:rsidRDefault="00292AAD" w:rsidP="00470CB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  <w:r w:rsidRPr="00470CBD">
        <w:rPr>
          <w:rFonts w:ascii="Times New Roman" w:hAnsi="Times New Roman"/>
          <w:sz w:val="24"/>
          <w:szCs w:val="24"/>
        </w:rPr>
        <w:t>Атлантический, Северный Ледовитый, Тихий, Индийский океаны. Географическое положение и их хозяйственное значение;</w:t>
      </w:r>
    </w:p>
    <w:p w:rsidR="00292AAD" w:rsidRPr="00470CBD" w:rsidRDefault="00292AAD" w:rsidP="00470CB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  <w:r w:rsidRPr="00470CBD">
        <w:rPr>
          <w:rFonts w:ascii="Times New Roman" w:hAnsi="Times New Roman"/>
          <w:sz w:val="24"/>
          <w:szCs w:val="24"/>
        </w:rPr>
        <w:t>Особенности географического положения, очертания берегов и природные условия каждого материка, население и его особенности размещения.</w:t>
      </w:r>
    </w:p>
    <w:p w:rsidR="00292AAD" w:rsidRPr="00470CBD" w:rsidRDefault="00292AAD" w:rsidP="00470CBD">
      <w:pPr>
        <w:pStyle w:val="a5"/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470CBD">
        <w:rPr>
          <w:rFonts w:ascii="Times New Roman" w:hAnsi="Times New Roman"/>
          <w:sz w:val="24"/>
          <w:szCs w:val="24"/>
          <w:u w:val="single"/>
        </w:rPr>
        <w:t>Учащиеся должны уметь:</w:t>
      </w:r>
    </w:p>
    <w:p w:rsidR="00292AAD" w:rsidRPr="00470CBD" w:rsidRDefault="00292AAD" w:rsidP="00470CB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  <w:r w:rsidRPr="00470CBD">
        <w:rPr>
          <w:rFonts w:ascii="Times New Roman" w:hAnsi="Times New Roman"/>
          <w:sz w:val="24"/>
          <w:szCs w:val="24"/>
        </w:rPr>
        <w:t>Показывать на географической карте океаны, давать им характеристику;</w:t>
      </w:r>
    </w:p>
    <w:p w:rsidR="00292AAD" w:rsidRPr="00470CBD" w:rsidRDefault="00292AAD" w:rsidP="00470CBD">
      <w:pPr>
        <w:pStyle w:val="a5"/>
        <w:ind w:firstLine="360"/>
        <w:jc w:val="both"/>
        <w:rPr>
          <w:rFonts w:ascii="Times New Roman" w:hAnsi="Times New Roman"/>
          <w:sz w:val="24"/>
          <w:szCs w:val="24"/>
        </w:rPr>
      </w:pPr>
      <w:r w:rsidRPr="00470CBD">
        <w:rPr>
          <w:rFonts w:ascii="Times New Roman" w:hAnsi="Times New Roman"/>
          <w:sz w:val="24"/>
          <w:szCs w:val="24"/>
        </w:rPr>
        <w:t>Определять на карте полушарий географическое положение и очертания берегов каждого материка, давать элементарное описание их природных условий.</w:t>
      </w:r>
    </w:p>
    <w:p w:rsidR="00292AAD" w:rsidRPr="00470CBD" w:rsidRDefault="00F26586" w:rsidP="00470CBD">
      <w:pPr>
        <w:pStyle w:val="a5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470CBD">
        <w:rPr>
          <w:rFonts w:ascii="Times New Roman" w:hAnsi="Times New Roman"/>
          <w:b/>
          <w:sz w:val="24"/>
          <w:szCs w:val="24"/>
          <w:u w:val="single"/>
          <w:lang w:val="ru-RU"/>
        </w:rPr>
        <w:t>Методическая литература.</w:t>
      </w:r>
    </w:p>
    <w:p w:rsidR="00292AAD" w:rsidRPr="00470CBD" w:rsidRDefault="00292AAD" w:rsidP="00470CBD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общеобразовательных учреждений </w:t>
      </w:r>
      <w:r w:rsidRPr="00470CB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70CBD">
        <w:rPr>
          <w:rFonts w:ascii="Times New Roman" w:hAnsi="Times New Roman" w:cs="Times New Roman"/>
          <w:sz w:val="24"/>
          <w:szCs w:val="24"/>
        </w:rPr>
        <w:t xml:space="preserve"> вида, 5-9 классы, допущенная Министерством образования РФ, Москва «ВЛАДОС» 2007, под редакцией В. В. Воронковой.</w:t>
      </w:r>
    </w:p>
    <w:p w:rsidR="00292AAD" w:rsidRPr="00470CBD" w:rsidRDefault="00292AAD" w:rsidP="00470CBD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 xml:space="preserve">Лифанова, Т. М.,   Соломина, Е. Н. Начальный курс физической географии. 6 класс. /Учебник для специальных (коррекционных) образовательных учреждений </w:t>
      </w:r>
      <w:r w:rsidRPr="00470CB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70CBD">
        <w:rPr>
          <w:rFonts w:ascii="Times New Roman" w:hAnsi="Times New Roman" w:cs="Times New Roman"/>
          <w:sz w:val="24"/>
          <w:szCs w:val="24"/>
        </w:rPr>
        <w:t xml:space="preserve"> вида//Т. М. Лифанова, Е. Н. Соломина. – 2-изд. - М.: Просвещение, 2006.-184 с.: ил.+ Прил. (16 с., ил.)</w:t>
      </w:r>
    </w:p>
    <w:p w:rsidR="00292AAD" w:rsidRPr="00470CBD" w:rsidRDefault="00292AAD" w:rsidP="00470CBD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 xml:space="preserve">Лифанова, Т. М.,   Соломина, Е. Н. Начальный курс физической географии. 7 класс. /Учебник для специальных (коррекционных) образовательных учреждений </w:t>
      </w:r>
      <w:r w:rsidRPr="00470CB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70CBD">
        <w:rPr>
          <w:rFonts w:ascii="Times New Roman" w:hAnsi="Times New Roman" w:cs="Times New Roman"/>
          <w:sz w:val="24"/>
          <w:szCs w:val="24"/>
        </w:rPr>
        <w:t xml:space="preserve"> вида//Т. М. Лифанова, Е. Н. Соломина. – М.: Просвещение, 2005.-176 с.: ил.+ Прил. (16 с., ил.)</w:t>
      </w:r>
    </w:p>
    <w:p w:rsidR="00292AAD" w:rsidRPr="00470CBD" w:rsidRDefault="00292AAD" w:rsidP="00470CBD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 xml:space="preserve">Лифанова, Т. М.,   Соломина, Е. Н. Начальный курс физической географии. 8 класс. /Учебник для специальных (коррекционных) образовательных учреждений </w:t>
      </w:r>
      <w:r w:rsidRPr="00470CB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70CBD">
        <w:rPr>
          <w:rFonts w:ascii="Times New Roman" w:hAnsi="Times New Roman" w:cs="Times New Roman"/>
          <w:sz w:val="24"/>
          <w:szCs w:val="24"/>
        </w:rPr>
        <w:t xml:space="preserve"> вида//Т. М. Лифанова, Е. Н. Соломина. – М.: Просвещение, 2004.-208 с.: ил.</w:t>
      </w:r>
    </w:p>
    <w:p w:rsidR="00292AAD" w:rsidRPr="00470CBD" w:rsidRDefault="00292AAD" w:rsidP="00470CBD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 xml:space="preserve">Лифанова, Т. М.,   Соломина, Е. Н. Начальный курс физической географии. 6 класс. /Учебник для специальных (коррекционных) образовательных учреждений </w:t>
      </w:r>
      <w:r w:rsidRPr="00470CB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70CBD">
        <w:rPr>
          <w:rFonts w:ascii="Times New Roman" w:hAnsi="Times New Roman" w:cs="Times New Roman"/>
          <w:sz w:val="24"/>
          <w:szCs w:val="24"/>
        </w:rPr>
        <w:t xml:space="preserve"> вида//Т. М. Лифанова, Е. Н. Соломина. – М.: Просвещение, 2005.-208 с.: ил.</w:t>
      </w:r>
    </w:p>
    <w:p w:rsidR="00292AAD" w:rsidRPr="00470CBD" w:rsidRDefault="00292AAD" w:rsidP="00470CBD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CBD">
        <w:rPr>
          <w:rFonts w:ascii="Times New Roman" w:hAnsi="Times New Roman" w:cs="Times New Roman"/>
          <w:sz w:val="24"/>
          <w:szCs w:val="24"/>
        </w:rPr>
        <w:t>Кировский областной институт усовершенствования учителей «Наш край». Пособие для учащихся коррекционных школ/ Автор-составитель Н. Ю. Киселёва. – Киров: ИУУ, 2001.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proofErr w:type="spellStart"/>
      <w:r w:rsidRPr="00470CBD">
        <w:t>Е.А.Жижина</w:t>
      </w:r>
      <w:proofErr w:type="spellEnd"/>
      <w:r w:rsidRPr="00470CBD">
        <w:t xml:space="preserve"> Поурочные разработки по географии «Природа России». М. «ВАКО», 2004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lastRenderedPageBreak/>
        <w:t>И.И.Баринова Методические разработки уроков по курсу «География России». М. Школьная пресса», 2003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Н.А.Касаткина Занимательные материалы к урокам и внеклассным занятиям по географии в 6-8 классах. Волгоград: Учитель, 2004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 xml:space="preserve">Н.В. </w:t>
      </w:r>
      <w:proofErr w:type="spellStart"/>
      <w:r w:rsidRPr="00470CBD">
        <w:t>Болотникова</w:t>
      </w:r>
      <w:proofErr w:type="spellEnd"/>
      <w:r w:rsidRPr="00470CBD">
        <w:t xml:space="preserve"> География: Уроки-игры в средней школе. Волгоград: Учитель, 2004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 xml:space="preserve">В.В.Климанова География в цифрах. 6-10 </w:t>
      </w:r>
      <w:proofErr w:type="spellStart"/>
      <w:r w:rsidRPr="00470CBD">
        <w:t>кл</w:t>
      </w:r>
      <w:proofErr w:type="spellEnd"/>
      <w:r w:rsidRPr="00470CBD">
        <w:t>.: Справочное пособие. М. «Дрофа», 2001</w:t>
      </w:r>
    </w:p>
    <w:p w:rsidR="00F26586" w:rsidRPr="00470CBD" w:rsidRDefault="00F26586" w:rsidP="00470CBD">
      <w:pPr>
        <w:pStyle w:val="a3"/>
        <w:spacing w:after="0"/>
      </w:pPr>
    </w:p>
    <w:p w:rsidR="00292AAD" w:rsidRPr="00470CBD" w:rsidRDefault="00292AAD" w:rsidP="00470CBD">
      <w:pPr>
        <w:pStyle w:val="a3"/>
        <w:spacing w:after="0"/>
        <w:rPr>
          <w:b/>
          <w:u w:val="single"/>
        </w:rPr>
      </w:pPr>
      <w:r w:rsidRPr="00470CBD">
        <w:rPr>
          <w:b/>
          <w:u w:val="single"/>
        </w:rPr>
        <w:t>ДОПОЛНИТЕЛЬНАЯ ЛИТЕРАТУРА: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 xml:space="preserve">Кто есть кто в мире. – М.: </w:t>
      </w:r>
      <w:proofErr w:type="spellStart"/>
      <w:r w:rsidRPr="00470CBD">
        <w:t>Олма-Пресс</w:t>
      </w:r>
      <w:proofErr w:type="spellEnd"/>
      <w:r w:rsidRPr="00470CBD">
        <w:t>, 2003.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Пивоваров  Г.</w:t>
      </w:r>
      <w:proofErr w:type="gramStart"/>
      <w:r w:rsidRPr="00470CBD">
        <w:t>П</w:t>
      </w:r>
      <w:proofErr w:type="gramEnd"/>
      <w:r w:rsidRPr="00470CBD">
        <w:t xml:space="preserve">  По страницам занимательной географии. -М.: Просвещение, 1990.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Энциклопедия для детей. Астрономия. – М.: Аванта+,2000.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Энциклопедия для детей. Геология. – М.: Аванта+,2000.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Географический энциклопедический словарь: Понятия и термины / Гл. ред. А.Ф. Трешников. - М.: Советская энциклопедия, 1988.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proofErr w:type="spellStart"/>
      <w:r w:rsidRPr="00470CBD">
        <w:t>Пармузин</w:t>
      </w:r>
      <w:proofErr w:type="spellEnd"/>
      <w:r w:rsidRPr="00470CBD">
        <w:t xml:space="preserve"> Ю.П. Живая природа. - М.: Просвещение, 1993.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 xml:space="preserve">Задачи по географии/Под редакцией А. Наумова. </w:t>
      </w:r>
      <w:proofErr w:type="gramStart"/>
      <w:r w:rsidRPr="00470CBD">
        <w:t>-М</w:t>
      </w:r>
      <w:proofErr w:type="gramEnd"/>
      <w:r w:rsidRPr="00470CBD">
        <w:t>., МИРОС,1993.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Петров В.В Растительный мир нашей Родины. – Л.: Детская литература, 1983.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 xml:space="preserve">Энциклопедия для детей. Том 12. Россия. </w:t>
      </w:r>
      <w:proofErr w:type="gramStart"/>
      <w:r w:rsidRPr="00470CBD">
        <w:t>–М</w:t>
      </w:r>
      <w:proofErr w:type="gramEnd"/>
      <w:r w:rsidRPr="00470CBD">
        <w:t xml:space="preserve">.: </w:t>
      </w:r>
      <w:proofErr w:type="spellStart"/>
      <w:r w:rsidRPr="00470CBD">
        <w:t>Аванта+</w:t>
      </w:r>
      <w:proofErr w:type="spellEnd"/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Детская энциклопедия: География. Я познаю мир. /Автор В.А. Маркин</w:t>
      </w:r>
      <w:proofErr w:type="gramStart"/>
      <w:r w:rsidRPr="00470CBD">
        <w:t>.-</w:t>
      </w:r>
      <w:proofErr w:type="gramEnd"/>
      <w:r w:rsidRPr="00470CBD">
        <w:t>М.: ООО Фирма издательство  АСТ, 1998.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Города России: Энциклопедия. - М.: БРЭ, 1994.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Ефремов Ю.К. Природа моей страны. - М.: Мысль, 1985.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>Народы России: Энциклопедия. - М.: БРЭ, 1994.</w:t>
      </w:r>
    </w:p>
    <w:p w:rsidR="00292AAD" w:rsidRPr="00470CBD" w:rsidRDefault="00292AAD" w:rsidP="00470CBD">
      <w:pPr>
        <w:pStyle w:val="a3"/>
        <w:tabs>
          <w:tab w:val="left" w:pos="720"/>
        </w:tabs>
        <w:spacing w:after="0"/>
      </w:pPr>
      <w:r w:rsidRPr="00470CBD">
        <w:t xml:space="preserve">Полный универсальный информационный справочник. Страны мира.  </w:t>
      </w:r>
      <w:proofErr w:type="gramStart"/>
      <w:r w:rsidRPr="00470CBD">
        <w:t>–М</w:t>
      </w:r>
      <w:proofErr w:type="gramEnd"/>
      <w:r w:rsidRPr="00470CBD">
        <w:t xml:space="preserve">.: </w:t>
      </w:r>
      <w:proofErr w:type="spellStart"/>
      <w:r w:rsidRPr="00470CBD">
        <w:t>Олма-Пресс</w:t>
      </w:r>
      <w:proofErr w:type="spellEnd"/>
      <w:r w:rsidRPr="00470CBD">
        <w:t>, 2004.</w:t>
      </w:r>
    </w:p>
    <w:p w:rsidR="00CC0859" w:rsidRPr="00470CBD" w:rsidRDefault="00CC0859" w:rsidP="00470CBD">
      <w:pPr>
        <w:pStyle w:val="ad"/>
        <w:jc w:val="left"/>
        <w:rPr>
          <w:sz w:val="24"/>
          <w:szCs w:val="24"/>
        </w:rPr>
      </w:pPr>
      <w:r w:rsidRPr="00470CBD">
        <w:rPr>
          <w:sz w:val="24"/>
          <w:szCs w:val="24"/>
        </w:rPr>
        <w:t>Календарно-тематическое планирование 70 часов.</w:t>
      </w:r>
    </w:p>
    <w:p w:rsidR="00CC0859" w:rsidRPr="00470CBD" w:rsidRDefault="00CC0859" w:rsidP="00470C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56" w:type="dxa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22"/>
        <w:gridCol w:w="852"/>
        <w:gridCol w:w="2276"/>
        <w:gridCol w:w="521"/>
        <w:gridCol w:w="1464"/>
        <w:gridCol w:w="1680"/>
        <w:gridCol w:w="3969"/>
        <w:gridCol w:w="2191"/>
        <w:gridCol w:w="1681"/>
      </w:tblGrid>
      <w:tr w:rsidR="00CC0859" w:rsidRPr="00470CBD" w:rsidTr="00470CBD">
        <w:trPr>
          <w:trHeight w:val="363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Тема урока.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факт</w:t>
            </w: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понятия. 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Словарь.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части программы.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pStyle w:val="3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color w:val="auto"/>
                <w:sz w:val="24"/>
                <w:szCs w:val="24"/>
              </w:rPr>
              <w:t>НРК</w:t>
            </w:r>
          </w:p>
        </w:tc>
      </w:tr>
      <w:tr w:rsidR="00470CBD" w:rsidRPr="00470CBD" w:rsidTr="00041761">
        <w:trPr>
          <w:trHeight w:val="159"/>
        </w:trPr>
        <w:tc>
          <w:tcPr>
            <w:tcW w:w="522" w:type="dxa"/>
            <w:shd w:val="clear" w:color="auto" w:fill="auto"/>
          </w:tcPr>
          <w:p w:rsidR="00470CBD" w:rsidRPr="00470CBD" w:rsidRDefault="00470CBD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4634" w:type="dxa"/>
            <w:gridSpan w:val="8"/>
          </w:tcPr>
          <w:p w:rsidR="00470CBD" w:rsidRPr="00470CBD" w:rsidRDefault="00470CBD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(2 часа)</w:t>
            </w:r>
          </w:p>
        </w:tc>
      </w:tr>
      <w:tr w:rsidR="00CC0859" w:rsidRPr="00470CBD" w:rsidTr="00470CBD">
        <w:trPr>
          <w:trHeight w:val="628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 материков и океанов. Материки и океаны на глобусе и физической карте полушарий.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4-5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Введение в тему. Повторение понятий: суша, океан, остров, материк. План изучения материков и океанов.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Работа с глобусом и физической картой полушарий.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363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Мировой океан.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6-8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Мировой океан. План изучения океанов (алгоритм).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Работа с глобусом и физической картой полушарий.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CBD" w:rsidRPr="00470CBD" w:rsidTr="00041761">
        <w:trPr>
          <w:trHeight w:val="159"/>
        </w:trPr>
        <w:tc>
          <w:tcPr>
            <w:tcW w:w="522" w:type="dxa"/>
            <w:shd w:val="clear" w:color="auto" w:fill="auto"/>
          </w:tcPr>
          <w:p w:rsidR="00470CBD" w:rsidRPr="00470CBD" w:rsidRDefault="00470CBD" w:rsidP="00470CBD">
            <w:pPr>
              <w:pStyle w:val="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70CBD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II</w:t>
            </w:r>
          </w:p>
        </w:tc>
        <w:tc>
          <w:tcPr>
            <w:tcW w:w="14634" w:type="dxa"/>
            <w:gridSpan w:val="8"/>
          </w:tcPr>
          <w:p w:rsidR="00470CBD" w:rsidRPr="00470CBD" w:rsidRDefault="00470CBD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ОКЕАНЫ. (5 часов)</w:t>
            </w:r>
          </w:p>
        </w:tc>
      </w:tr>
      <w:tr w:rsidR="00CC0859" w:rsidRPr="00470CBD" w:rsidTr="00470CBD">
        <w:trPr>
          <w:trHeight w:val="522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океан. 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Хозяйственное значение. Судоходство.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8-12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Работа по алгоритму.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океанов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полушарий.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522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океан. Хозяйственное значение. Судоходство.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12-16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Работа по алгоритму.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океанов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полушарий.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23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Тихий океан. Хозяйственное значение. Судоходство.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с.16-19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Работа по алгоритму.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океанов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полушарий.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17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Индийский океан. Хозяйственное значение. Судоходство.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19-21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Работа по алгоритму.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океанов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полушарий.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23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Современное изучение Мирового океана.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21-23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Изучение Мирового океана. Значение в жизни человека. Экологические проблемы.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2F33D0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852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2" w:type="dxa"/>
            <w:gridSpan w:val="7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АФРИКА. 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(11 часов)</w:t>
            </w: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очертание берегов, острова и полуострова.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24-26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геогр. положения. Место на карте и глобусе. Океаны, омыв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ерега Африки. Острова и полуострова.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климата и природных условий.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27-29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поверхности континента. Климат Африки. Пустыня Сахара. Реки и озёра континента. Полезные ископаемые.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\карте  крупнейших рек Нил, Нигер, Заир;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Атласских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гор, озёр: Чад, Виктория, Суэцкого канала.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Растения тропических лесов.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30-33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флоры тропических лесов. Влияние климата на рас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ир тропических лесов.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в тетрадь типичных растений тропических лесов.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Животные тропических лесов.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с.33-36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фауны тропических лесов. Влияние климата на жив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ир тропических лесов.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животных тропических лесов.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37-40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флоры саванн, влияние жаркого климата на рас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ир.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в тетрадь типичных растений саванн.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Животный мир саванн.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40-44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фауны саванн, влияние жаркого климата на животный мир.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Зарисовка в тетрадь типичных животных саванн.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45-48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флоры и фауны пустынь, влияние жаркого климата на животный и растительный мир.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названий растений и животных пустынь.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`15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Население. Жизнь и быт народов.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48-52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Национальный состав континента, культура, быт, особенности народов Африки.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Государства, их столицы: Египет.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52-55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каждого государства, столица, национальный состав, полезные ископаемые.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государств.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Государства, их столицы: Эфиопия, ЮАР.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55-57, 66-69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каждого государства, столица, национальный состав, полезные ископаемые.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государств.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Обобщающий урок. Контрольная работа за четверть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с. 69 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Start"/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2F33D0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852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2" w:type="dxa"/>
            <w:gridSpan w:val="7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АВСТРАЛИЯ. 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очертания берегов, острова.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70-72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геогр. положения. Место на карте и глобусе. Океаны, омыв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ерега Австралии. Острова.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Природные условия, поверхность, климат. Реки и озёра.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73-75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Рельеф Австралии, климат. Водоёмы континента.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Остров Новая Гвинея. Путешествие в Австралию Н. Н. Миклухо-Маклая.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85-87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путешествия.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Растительный мир.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75-77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континента. Влияние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клим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 условий на флору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Заповедники.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в тетрадь наиболее типичных растений Австралии.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Животный мир. Охрана природы.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77-80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континента. Влияние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клим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 условий на фауну. Заповедники.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в тетрадь наиболее типичных животных Австралии.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Население (коренное и пришлое).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80-82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Национальный состав континента. Население пришлое и коренное. Культура и быт народов.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Государство Австралийский Союз. Города Канберра, Сидней, Мельбурн.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83-85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государства, столицы. Промышленность, инфраструктура.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2F33D0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852" w:type="dxa"/>
          </w:tcPr>
          <w:p w:rsidR="00CC0859" w:rsidRPr="00470CBD" w:rsidRDefault="00CC0859" w:rsidP="00470CBD">
            <w:pPr>
              <w:pStyle w:val="3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2" w:type="dxa"/>
            <w:gridSpan w:val="7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АНТАРКТИДА.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C62DF4" w:rsidRDefault="00CC0859" w:rsidP="00470CBD">
            <w:pPr>
              <w:pStyle w:val="3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F4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очертание берегов. Южный полюс.</w:t>
            </w:r>
          </w:p>
          <w:p w:rsidR="00CC0859" w:rsidRPr="00470CBD" w:rsidRDefault="00CC0859" w:rsidP="00470CBD">
            <w:pPr>
              <w:pStyle w:val="3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с. 88-91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геогр. положения материка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моря и океаны, омывающие берега.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C62DF4" w:rsidRDefault="00CC0859" w:rsidP="00470CBD">
            <w:pPr>
              <w:pStyle w:val="3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F4">
              <w:rPr>
                <w:rFonts w:ascii="Times New Roman" w:hAnsi="Times New Roman" w:cs="Times New Roman"/>
                <w:sz w:val="24"/>
                <w:szCs w:val="24"/>
              </w:rPr>
              <w:t>Открытие Антарктиды русскими мореплавателями.</w:t>
            </w:r>
          </w:p>
          <w:p w:rsidR="00CC0859" w:rsidRPr="00470CBD" w:rsidRDefault="00CC0859" w:rsidP="00470CBD">
            <w:pPr>
              <w:pStyle w:val="3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с. 91-93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Покорение Южного полюса Ф.Ф. Беллинсгаузеном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М.П. Лазаревым.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Составление альбома иллюстраций по теме: «Антарктида».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природы, её поверхность и климат.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93-95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Климат Антарктиды, влияние климата на природу. Рельеф континента.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мир. Охрана природы.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95-97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растительного и животного мира.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C62DF4" w:rsidRDefault="00CC0859" w:rsidP="00470CBD">
            <w:pPr>
              <w:pStyle w:val="3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DF4">
              <w:rPr>
                <w:rFonts w:ascii="Times New Roman" w:hAnsi="Times New Roman" w:cs="Times New Roman"/>
                <w:sz w:val="24"/>
                <w:szCs w:val="24"/>
              </w:rPr>
              <w:t>Изучение Антарктиды учёными разных стран. Современные исследования Антарктиды.</w:t>
            </w:r>
          </w:p>
          <w:p w:rsidR="00CC0859" w:rsidRPr="00470CBD" w:rsidRDefault="00CC0859" w:rsidP="00470CBD">
            <w:pPr>
              <w:pStyle w:val="3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с.98-100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континента (отсутствие постоянного населения), история изучения материка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храна природы.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Обобщающий урок. Контрольная работа за четверть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2F33D0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852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2" w:type="dxa"/>
            <w:gridSpan w:val="7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АМЕРИКА 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(21 час)</w:t>
            </w: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Открытие Америки.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101-104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Колумба.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Америго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Веспутчи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2F33D0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2" w:type="dxa"/>
            <w:gridSpan w:val="7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СЕВЕРНАЯ АМЕРИКА.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(10 часов)</w:t>
            </w: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очертание берегов. Острова и полуострова.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104-107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геогр. положения материка, моря и океаны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омывающие берега.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Природные условия. Рельеф. Климат.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107-109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рельефа материка. Климатические условия.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Реки и озёра.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110-112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рек и озёр Америки.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113-118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растений и животных Северной Америки.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аполнение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таблицы.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38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Население и государства.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118-121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Коренное и пришлое население, традиции и обычаи, уровень жизни.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Рисунки.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39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121-122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геогр. положения США. 50 штатов государства. Промышленность. Особенности нац. состава населения.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США.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122-124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41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Канада.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125-128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государства, столицы. Национальный состав населения. Промышленность, инфраструктура.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Мексика. Куба.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128-132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государства, столицы. Национальный состав населения. Промышленность, инфраструктура.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2F33D0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pStyle w:val="3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2" w:type="dxa"/>
            <w:gridSpan w:val="7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ЮЖНАЯ АМЕРИКА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(11 часов)</w:t>
            </w: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очертание берегов.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133-135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Юж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 Америка на глобусе и карте. Моря и океаны, омыв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ерега континента.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Природные условия, рельеф, климат.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136-138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рельефа,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клим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 условия. Пол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скопаемые.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Реки и озёра.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138-140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рек и озёр Южной Америки.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лесов.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40-143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астения тропиков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Юж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. Америки. Влияние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клим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 условий на флору континента. Заповедники.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названий растений в тетрадь.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тропического леса.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143-146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Животные Южной Америки. Влияние климата на фауну континента. Заповедники.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названий животных.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Растительный мир пустынь, саванн и горных районов.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147-149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пустынь, саванн и гор Южной Америки. Влияние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клим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 условий на флору континента. Заповедники.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названий растений в тетрадь.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гор.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149-151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Животные Южной Америки. Влияние климата на фауну континента. Заповедники.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названий животных.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Население (коренное и пришлое).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152-155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Коренное и пришлое население, традиции и обычаи, уровень жизни.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четверть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Крупные государства (Бразилия, Перу, Аргентина), их столицы.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155-158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Национальный состав каждого государства, культурные традиции народов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Столицы государств.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Обобщающий урок. Часть света – Америка.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159-161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2F33D0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852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2" w:type="dxa"/>
            <w:gridSpan w:val="7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ЕВРАЗИЯ 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(17 часов)</w:t>
            </w: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Евразия - величайший материк земного шара. Географическое положение. Части света: Европа и Азия. Условная граница между ними.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165-168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геогр. положения самого большого материка. Условная граница между Европой и Азией. Евразия на глобусе и карте.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Очертания берегов Евразии.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169-171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Береговая линия Евразии. Моря и океаны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омыв. берега континента. Острова и полуострова.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Крупнейшие острова и полуострова.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171-173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 Евразии.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Поверхность, природные условия и полезные ископаемые Европы.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173-175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Поверхность Европы. Горы и равнины Европы. Полезные ископаемые.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рельефа Южного Урала.</w:t>
            </w:r>
          </w:p>
        </w:tc>
      </w:tr>
      <w:tr w:rsidR="00CC0859" w:rsidRPr="00470CBD" w:rsidTr="006E3994">
        <w:trPr>
          <w:trHeight w:val="1129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природных условий и полезные ископаемые Азии.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175-178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Поверхность Азии. Горы и равнины Азии. Полезные ископаемые.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Типы климата Евразии.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179-181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климата континента.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Климат Южного Урала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Водные ресурсы Европы, их 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использование. Экологические проблемы.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181-183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Реки и озера Европы. Экологические 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проблемы. Значение в жизни людей.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Реки и озёра Азии.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184-185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Крупнейшие реки и озёра континента.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к\карте изучаемых географических объектов. 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>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Растительный мир Евразии.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186-188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Флора и фауна континента, отличие рас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 жив. мира Европы и Азии.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Запись в тетради названий растений и животных.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Животный мир Евразии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188-190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Международное сотрудничество в охране природы.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191-195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Международные организации по охране природы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368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Население Евразии. Различия по плотности населения. Народы Евразии.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195-199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Национальный состав государств, культура.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состав народов </w:t>
            </w:r>
            <w:proofErr w:type="spellStart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Юж</w:t>
            </w:r>
            <w:proofErr w:type="spellEnd"/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. Урала.</w:t>
            </w: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Европы и Азии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200-202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Особенности быта, культуры народов.</w:t>
            </w: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с. 203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год.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год</w:t>
            </w:r>
            <w:r w:rsidRPr="00470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ПР.Р.</w:t>
            </w: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Чтение дополнительной литературы по предмету.</w:t>
            </w: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59" w:rsidRPr="00470CBD" w:rsidTr="00470CBD">
        <w:trPr>
          <w:trHeight w:val="40"/>
        </w:trPr>
        <w:tc>
          <w:tcPr>
            <w:tcW w:w="522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C0859" w:rsidRPr="00470CBD" w:rsidRDefault="00CC0859" w:rsidP="00470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0859" w:rsidRPr="00470CBD" w:rsidRDefault="00CC0859" w:rsidP="00470CBD">
      <w:pPr>
        <w:pStyle w:val="a5"/>
        <w:rPr>
          <w:rFonts w:ascii="Times New Roman" w:hAnsi="Times New Roman"/>
          <w:sz w:val="24"/>
          <w:szCs w:val="24"/>
          <w:lang w:val="ru-RU"/>
        </w:rPr>
        <w:sectPr w:rsidR="00CC0859" w:rsidRPr="00470CBD">
          <w:pgSz w:w="16840" w:h="11907" w:orient="landscape"/>
          <w:pgMar w:top="709" w:right="1440" w:bottom="709" w:left="1440" w:header="720" w:footer="720" w:gutter="0"/>
          <w:cols w:space="720"/>
        </w:sectPr>
      </w:pPr>
    </w:p>
    <w:p w:rsidR="00B82F31" w:rsidRPr="00470CBD" w:rsidRDefault="00B82F31" w:rsidP="00470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82F31" w:rsidRPr="00470CBD" w:rsidSect="00292AA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97D9C"/>
    <w:multiLevelType w:val="hybridMultilevel"/>
    <w:tmpl w:val="4C34F91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D7755"/>
    <w:rsid w:val="00041761"/>
    <w:rsid w:val="00103296"/>
    <w:rsid w:val="0022710F"/>
    <w:rsid w:val="00235788"/>
    <w:rsid w:val="00292AAD"/>
    <w:rsid w:val="002F33D0"/>
    <w:rsid w:val="003B4C67"/>
    <w:rsid w:val="004244C1"/>
    <w:rsid w:val="00470CBD"/>
    <w:rsid w:val="00604E9E"/>
    <w:rsid w:val="006D7755"/>
    <w:rsid w:val="006E3994"/>
    <w:rsid w:val="0081703D"/>
    <w:rsid w:val="00890EFC"/>
    <w:rsid w:val="009439B8"/>
    <w:rsid w:val="00956743"/>
    <w:rsid w:val="00973844"/>
    <w:rsid w:val="00AE65E2"/>
    <w:rsid w:val="00B33E26"/>
    <w:rsid w:val="00B82CF9"/>
    <w:rsid w:val="00B82F31"/>
    <w:rsid w:val="00C438C9"/>
    <w:rsid w:val="00C62DF4"/>
    <w:rsid w:val="00CC0859"/>
    <w:rsid w:val="00D97FCA"/>
    <w:rsid w:val="00E67D8A"/>
    <w:rsid w:val="00F2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AAD"/>
    <w:pPr>
      <w:spacing w:after="200" w:line="276" w:lineRule="auto"/>
    </w:pPr>
  </w:style>
  <w:style w:type="paragraph" w:styleId="3">
    <w:name w:val="heading 3"/>
    <w:next w:val="a"/>
    <w:link w:val="30"/>
    <w:qFormat/>
    <w:rsid w:val="00CC0859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paragraph" w:styleId="4">
    <w:name w:val="heading 4"/>
    <w:next w:val="a"/>
    <w:link w:val="40"/>
    <w:qFormat/>
    <w:rsid w:val="00CC0859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i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2AA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92AAD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5">
    <w:name w:val="No Spacing"/>
    <w:link w:val="a6"/>
    <w:uiPriority w:val="1"/>
    <w:qFormat/>
    <w:rsid w:val="00292AAD"/>
    <w:pPr>
      <w:spacing w:after="0" w:line="240" w:lineRule="auto"/>
    </w:pPr>
    <w:rPr>
      <w:rFonts w:ascii="Calibri" w:eastAsia="Calibri" w:hAnsi="Calibri" w:cs="Times New Roman"/>
      <w:lang w:val="tt-RU" w:eastAsia="ru-RU"/>
    </w:rPr>
  </w:style>
  <w:style w:type="character" w:customStyle="1" w:styleId="a6">
    <w:name w:val="Без интервала Знак"/>
    <w:link w:val="a5"/>
    <w:uiPriority w:val="1"/>
    <w:rsid w:val="00292AAD"/>
    <w:rPr>
      <w:rFonts w:ascii="Calibri" w:eastAsia="Calibri" w:hAnsi="Calibri" w:cs="Times New Roman"/>
      <w:lang w:val="tt-RU" w:eastAsia="ru-RU"/>
    </w:rPr>
  </w:style>
  <w:style w:type="paragraph" w:customStyle="1" w:styleId="Style3">
    <w:name w:val="Style3"/>
    <w:basedOn w:val="a"/>
    <w:rsid w:val="00292AAD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292AAD"/>
    <w:rPr>
      <w:rFonts w:ascii="Times New Roman" w:hAnsi="Times New Roman" w:cs="Times New Roman" w:hint="default"/>
      <w:sz w:val="20"/>
      <w:szCs w:val="20"/>
    </w:rPr>
  </w:style>
  <w:style w:type="paragraph" w:styleId="a7">
    <w:name w:val="List Paragraph"/>
    <w:basedOn w:val="a"/>
    <w:uiPriority w:val="34"/>
    <w:qFormat/>
    <w:rsid w:val="00292AAD"/>
    <w:pPr>
      <w:ind w:left="720"/>
      <w:contextualSpacing/>
    </w:pPr>
    <w:rPr>
      <w:rFonts w:ascii="Calibri" w:eastAsia="Calibri" w:hAnsi="Calibri" w:cs="Times New Roman"/>
    </w:rPr>
  </w:style>
  <w:style w:type="character" w:styleId="a8">
    <w:name w:val="Strong"/>
    <w:basedOn w:val="a0"/>
    <w:qFormat/>
    <w:rsid w:val="00292AAD"/>
    <w:rPr>
      <w:b/>
      <w:bCs/>
    </w:rPr>
  </w:style>
  <w:style w:type="paragraph" w:styleId="a9">
    <w:name w:val="Normal (Web)"/>
    <w:basedOn w:val="a"/>
    <w:rsid w:val="00292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qFormat/>
    <w:rsid w:val="00292AAD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2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26586"/>
    <w:rPr>
      <w:rFonts w:ascii="Segoe UI" w:hAnsi="Segoe UI" w:cs="Segoe UI"/>
      <w:sz w:val="18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CC085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C0859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CC0859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C0859"/>
    <w:rPr>
      <w:rFonts w:ascii="Cambria" w:eastAsia="Times New Roman" w:hAnsi="Cambria" w:cs="Times New Roman"/>
      <w:b/>
      <w:i/>
      <w:color w:val="4F81BD"/>
      <w:sz w:val="20"/>
      <w:szCs w:val="20"/>
      <w:lang w:eastAsia="ru-RU"/>
    </w:rPr>
  </w:style>
  <w:style w:type="paragraph" w:styleId="ad">
    <w:name w:val="caption"/>
    <w:next w:val="a"/>
    <w:qFormat/>
    <w:rsid w:val="00CC08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e">
    <w:name w:val="Стиль"/>
    <w:rsid w:val="00041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">
    <w:name w:val="Базовый"/>
    <w:rsid w:val="00041761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04176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4010</Words>
  <Characters>22862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Лариса</cp:lastModifiedBy>
  <cp:revision>2</cp:revision>
  <cp:lastPrinted>2018-09-03T02:57:00Z</cp:lastPrinted>
  <dcterms:created xsi:type="dcterms:W3CDTF">2022-10-23T07:26:00Z</dcterms:created>
  <dcterms:modified xsi:type="dcterms:W3CDTF">2022-10-23T07:26:00Z</dcterms:modified>
</cp:coreProperties>
</file>