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014" w:rsidRDefault="008236B9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E7014" w:rsidSect="00C262C4">
          <w:footerReference w:type="default" r:id="rId9"/>
          <w:pgSz w:w="11906" w:h="16838"/>
          <w:pgMar w:top="1134" w:right="1701" w:bottom="1134" w:left="851" w:header="709" w:footer="709" w:gutter="0"/>
          <w:cols w:space="708"/>
          <w:titlePg/>
          <w:docGrid w:linePitch="360"/>
        </w:sect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00775" cy="8519845"/>
            <wp:effectExtent l="0" t="0" r="0" b="0"/>
            <wp:docPr id="1" name="Рисунок 1" descr="G:\ТитСкан\ИП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Скан\ИП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51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66035" w:rsidRPr="00DD0EAA" w:rsidRDefault="00766035" w:rsidP="003E7014">
      <w:pPr>
        <w:pStyle w:val="1"/>
        <w:numPr>
          <w:ilvl w:val="0"/>
          <w:numId w:val="32"/>
        </w:numPr>
        <w:rPr>
          <w:color w:val="auto"/>
        </w:rPr>
      </w:pPr>
      <w:bookmarkStart w:id="1" w:name="_Toc54953581"/>
      <w:r w:rsidRPr="00DD0EAA">
        <w:rPr>
          <w:color w:val="auto"/>
        </w:rPr>
        <w:lastRenderedPageBreak/>
        <w:t>Пояснительная записка</w:t>
      </w:r>
      <w:bookmarkEnd w:id="1"/>
    </w:p>
    <w:p w:rsidR="00766035" w:rsidRPr="00DD0EAA" w:rsidRDefault="00766035" w:rsidP="00690B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EAA">
        <w:rPr>
          <w:rFonts w:ascii="Times New Roman" w:hAnsi="Times New Roman" w:cs="Times New Roman"/>
          <w:sz w:val="24"/>
          <w:szCs w:val="24"/>
        </w:rPr>
        <w:t>Программа разработана на основе Федерального закона об образовании в РФ №273-ФЗ от 29.12.12., Федерального государственного образовательного стандар</w:t>
      </w:r>
      <w:r w:rsidR="00690BCB">
        <w:rPr>
          <w:rFonts w:ascii="Times New Roman" w:hAnsi="Times New Roman" w:cs="Times New Roman"/>
          <w:sz w:val="24"/>
          <w:szCs w:val="24"/>
        </w:rPr>
        <w:t xml:space="preserve">та </w:t>
      </w:r>
      <w:r w:rsidR="00B70AAF">
        <w:rPr>
          <w:rFonts w:ascii="Times New Roman" w:hAnsi="Times New Roman" w:cs="Times New Roman"/>
          <w:sz w:val="24"/>
          <w:szCs w:val="24"/>
        </w:rPr>
        <w:t>среднего</w:t>
      </w:r>
      <w:r w:rsidR="00690BCB">
        <w:rPr>
          <w:rFonts w:ascii="Times New Roman" w:hAnsi="Times New Roman" w:cs="Times New Roman"/>
          <w:sz w:val="24"/>
          <w:szCs w:val="24"/>
        </w:rPr>
        <w:t xml:space="preserve"> </w:t>
      </w:r>
      <w:r w:rsidR="00B70AAF">
        <w:rPr>
          <w:rFonts w:ascii="Times New Roman" w:hAnsi="Times New Roman" w:cs="Times New Roman"/>
          <w:sz w:val="24"/>
          <w:szCs w:val="24"/>
        </w:rPr>
        <w:t>общего</w:t>
      </w:r>
      <w:r w:rsidR="00690BCB">
        <w:rPr>
          <w:rFonts w:ascii="Times New Roman" w:hAnsi="Times New Roman" w:cs="Times New Roman"/>
          <w:sz w:val="24"/>
          <w:szCs w:val="24"/>
        </w:rPr>
        <w:t xml:space="preserve"> образования.</w:t>
      </w:r>
    </w:p>
    <w:p w:rsidR="002D5015" w:rsidRPr="00DD0EAA" w:rsidRDefault="002D5015" w:rsidP="007660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015" w:rsidRPr="00DD0EAA" w:rsidRDefault="002D5015" w:rsidP="00DD0EAA">
      <w:pPr>
        <w:pStyle w:val="2"/>
        <w:rPr>
          <w:color w:val="auto"/>
        </w:rPr>
      </w:pPr>
      <w:bookmarkStart w:id="2" w:name="_Toc54953582"/>
      <w:r w:rsidRPr="00DD0EAA">
        <w:rPr>
          <w:color w:val="auto"/>
        </w:rPr>
        <w:t>Общая характеристика предмета</w:t>
      </w:r>
      <w:bookmarkEnd w:id="2"/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Содержание предмета «</w:t>
      </w:r>
      <w:proofErr w:type="gramStart"/>
      <w:r w:rsidRPr="0079448A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79448A">
        <w:rPr>
          <w:rFonts w:ascii="Times New Roman" w:hAnsi="Times New Roman" w:cs="Times New Roman"/>
          <w:sz w:val="24"/>
          <w:szCs w:val="24"/>
        </w:rPr>
        <w:t>», являющегося частью среднего (полного) образования на профильном уровне пре</w:t>
      </w:r>
      <w:r w:rsidRPr="0079448A">
        <w:rPr>
          <w:rFonts w:ascii="Times New Roman" w:hAnsi="Times New Roman" w:cs="Times New Roman"/>
          <w:sz w:val="24"/>
          <w:szCs w:val="24"/>
        </w:rPr>
        <w:t>д</w:t>
      </w:r>
      <w:r w:rsidRPr="0079448A">
        <w:rPr>
          <w:rFonts w:ascii="Times New Roman" w:hAnsi="Times New Roman" w:cs="Times New Roman"/>
          <w:sz w:val="24"/>
          <w:szCs w:val="24"/>
        </w:rPr>
        <w:t>ставляет собой комплекс знаний, отражающих основные объекты изучения теории и методологии проектной (исследовательской) деятел</w:t>
      </w:r>
      <w:r w:rsidRPr="0079448A">
        <w:rPr>
          <w:rFonts w:ascii="Times New Roman" w:hAnsi="Times New Roman" w:cs="Times New Roman"/>
          <w:sz w:val="24"/>
          <w:szCs w:val="24"/>
        </w:rPr>
        <w:t>ь</w:t>
      </w:r>
      <w:r w:rsidRPr="0079448A">
        <w:rPr>
          <w:rFonts w:ascii="Times New Roman" w:hAnsi="Times New Roman" w:cs="Times New Roman"/>
          <w:sz w:val="24"/>
          <w:szCs w:val="24"/>
        </w:rPr>
        <w:t>ности.</w:t>
      </w:r>
    </w:p>
    <w:p w:rsidR="0079448A" w:rsidRPr="00BA4A7B" w:rsidRDefault="0079448A" w:rsidP="00BA4A7B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В данном курсе представлены основы важнейших составляющих проектной (</w:t>
      </w:r>
      <w:r w:rsidR="00BA4A7B">
        <w:rPr>
          <w:rFonts w:ascii="Times New Roman" w:hAnsi="Times New Roman" w:cs="Times New Roman"/>
          <w:sz w:val="24"/>
          <w:szCs w:val="24"/>
        </w:rPr>
        <w:t>исследовательской) деятельности</w:t>
      </w:r>
      <w:r w:rsidR="00BA4A7B" w:rsidRPr="00BA4A7B">
        <w:rPr>
          <w:rFonts w:ascii="Times New Roman" w:hAnsi="Times New Roman" w:cs="Times New Roman"/>
          <w:sz w:val="24"/>
          <w:szCs w:val="24"/>
        </w:rPr>
        <w:t>/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Содержательными  компонентами курса, кроме знаний, являются: исследовательские навыки, умения, ключевые компетентности, сов</w:t>
      </w:r>
      <w:r w:rsidRPr="0079448A">
        <w:rPr>
          <w:rFonts w:ascii="Times New Roman" w:hAnsi="Times New Roman" w:cs="Times New Roman"/>
          <w:sz w:val="24"/>
          <w:szCs w:val="24"/>
        </w:rPr>
        <w:t>о</w:t>
      </w:r>
      <w:r w:rsidRPr="0079448A">
        <w:rPr>
          <w:rFonts w:ascii="Times New Roman" w:hAnsi="Times New Roman" w:cs="Times New Roman"/>
          <w:sz w:val="24"/>
          <w:szCs w:val="24"/>
        </w:rPr>
        <w:t>купность моральных норм и принципов поведения людей по отношению к обществу и другим людям, система гуманистических и демокр</w:t>
      </w:r>
      <w:r w:rsidRPr="0079448A">
        <w:rPr>
          <w:rFonts w:ascii="Times New Roman" w:hAnsi="Times New Roman" w:cs="Times New Roman"/>
          <w:sz w:val="24"/>
          <w:szCs w:val="24"/>
        </w:rPr>
        <w:t>а</w:t>
      </w:r>
      <w:r w:rsidRPr="0079448A">
        <w:rPr>
          <w:rFonts w:ascii="Times New Roman" w:hAnsi="Times New Roman" w:cs="Times New Roman"/>
          <w:sz w:val="24"/>
          <w:szCs w:val="24"/>
        </w:rPr>
        <w:t>тических ценностей, формирование инновационного мышления.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b/>
          <w:sz w:val="24"/>
          <w:szCs w:val="24"/>
        </w:rPr>
        <w:t xml:space="preserve">Целями реализации программы </w:t>
      </w:r>
      <w:r w:rsidRPr="0079448A">
        <w:rPr>
          <w:rFonts w:ascii="Times New Roman" w:hAnsi="Times New Roman" w:cs="Times New Roman"/>
          <w:sz w:val="24"/>
          <w:szCs w:val="24"/>
        </w:rPr>
        <w:t>являются: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79448A">
        <w:rPr>
          <w:rFonts w:ascii="Times New Roman" w:hAnsi="Times New Roman" w:cs="Times New Roman"/>
          <w:sz w:val="24"/>
          <w:szCs w:val="24"/>
        </w:rPr>
        <w:t>-достижение обучающимися результатов изучения предмета в соответствии с требованиями совершенствования стандартов среднего о</w:t>
      </w:r>
      <w:r w:rsidRPr="0079448A">
        <w:rPr>
          <w:rFonts w:ascii="Times New Roman" w:hAnsi="Times New Roman" w:cs="Times New Roman"/>
          <w:sz w:val="24"/>
          <w:szCs w:val="24"/>
        </w:rPr>
        <w:t>б</w:t>
      </w:r>
      <w:r w:rsidRPr="0079448A">
        <w:rPr>
          <w:rFonts w:ascii="Times New Roman" w:hAnsi="Times New Roman" w:cs="Times New Roman"/>
          <w:sz w:val="24"/>
          <w:szCs w:val="24"/>
        </w:rPr>
        <w:t>щего образования;</w:t>
      </w:r>
      <w:proofErr w:type="gramEnd"/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79448A">
        <w:rPr>
          <w:rFonts w:ascii="Times New Roman" w:hAnsi="Times New Roman" w:cs="Times New Roman"/>
          <w:sz w:val="24"/>
          <w:szCs w:val="24"/>
        </w:rPr>
        <w:t xml:space="preserve">- освоение </w:t>
      </w:r>
      <w:proofErr w:type="spellStart"/>
      <w:r w:rsidRPr="0079448A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79448A">
        <w:rPr>
          <w:rFonts w:ascii="Times New Roman" w:hAnsi="Times New Roman" w:cs="Times New Roman"/>
          <w:sz w:val="24"/>
          <w:szCs w:val="24"/>
        </w:rPr>
        <w:t xml:space="preserve"> понятий, универсальных учебных действий, обеспечивающих успешное изучение данного и других учебных предметов на уровне среднего общего образования, создание условий для достижения личностных результатов среднего общего образов</w:t>
      </w:r>
      <w:r w:rsidRPr="0079448A">
        <w:rPr>
          <w:rFonts w:ascii="Times New Roman" w:hAnsi="Times New Roman" w:cs="Times New Roman"/>
          <w:sz w:val="24"/>
          <w:szCs w:val="24"/>
        </w:rPr>
        <w:t>а</w:t>
      </w:r>
      <w:r w:rsidRPr="0079448A">
        <w:rPr>
          <w:rFonts w:ascii="Times New Roman" w:hAnsi="Times New Roman" w:cs="Times New Roman"/>
          <w:sz w:val="24"/>
          <w:szCs w:val="24"/>
        </w:rPr>
        <w:t>ния, развитие навыков инновационного мышления.</w:t>
      </w:r>
      <w:proofErr w:type="gramEnd"/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b/>
          <w:sz w:val="24"/>
          <w:szCs w:val="24"/>
        </w:rPr>
        <w:t>Задачами реализации программы</w:t>
      </w:r>
      <w:r w:rsidRPr="0079448A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-  развитие личности в период ранней юности, ее духовной культуры, социального мышления, познавательного интереса к изучению с</w:t>
      </w:r>
      <w:r w:rsidRPr="0079448A">
        <w:rPr>
          <w:rFonts w:ascii="Times New Roman" w:hAnsi="Times New Roman" w:cs="Times New Roman"/>
          <w:sz w:val="24"/>
          <w:szCs w:val="24"/>
        </w:rPr>
        <w:t>о</w:t>
      </w:r>
      <w:r w:rsidRPr="0079448A">
        <w:rPr>
          <w:rFonts w:ascii="Times New Roman" w:hAnsi="Times New Roman" w:cs="Times New Roman"/>
          <w:sz w:val="24"/>
          <w:szCs w:val="24"/>
        </w:rPr>
        <w:t xml:space="preserve">циально-гуманитарных дисциплин; критического мышления, позволяющего объективно воспринимать социальную информацию и уверенно ориентироваться в ее потоке; 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-  воспитание общероссийской идентичности, гражданственности, социальной ответственности; приверженности к гуманистическим и демократическим ценностям;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 xml:space="preserve"> - углубление системы знаний, составляющих основы философии, социологии, политологии, социальной психологии, истории, филол</w:t>
      </w:r>
      <w:r w:rsidRPr="0079448A">
        <w:rPr>
          <w:rFonts w:ascii="Times New Roman" w:hAnsi="Times New Roman" w:cs="Times New Roman"/>
          <w:sz w:val="24"/>
          <w:szCs w:val="24"/>
        </w:rPr>
        <w:t>о</w:t>
      </w:r>
      <w:r w:rsidRPr="0079448A">
        <w:rPr>
          <w:rFonts w:ascii="Times New Roman" w:hAnsi="Times New Roman" w:cs="Times New Roman"/>
          <w:sz w:val="24"/>
          <w:szCs w:val="24"/>
        </w:rPr>
        <w:t>гии, необходимых для эффективного взаимодействия с социальной и научной средой и успешного получения последующего професси</w:t>
      </w:r>
      <w:r w:rsidRPr="0079448A">
        <w:rPr>
          <w:rFonts w:ascii="Times New Roman" w:hAnsi="Times New Roman" w:cs="Times New Roman"/>
          <w:sz w:val="24"/>
          <w:szCs w:val="24"/>
        </w:rPr>
        <w:t>о</w:t>
      </w:r>
      <w:r w:rsidRPr="0079448A">
        <w:rPr>
          <w:rFonts w:ascii="Times New Roman" w:hAnsi="Times New Roman" w:cs="Times New Roman"/>
          <w:sz w:val="24"/>
          <w:szCs w:val="24"/>
        </w:rPr>
        <w:t>нального образования и самообразования;</w:t>
      </w:r>
    </w:p>
    <w:p w:rsidR="0079448A" w:rsidRPr="0079448A" w:rsidRDefault="0079448A" w:rsidP="0079448A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t>-  овладение умениями получения и осмысления социальной, исторической, филологической информации, систематизации полученных данных; освоение способов познавательной, практической деятельности в характерных социальных ролях;</w:t>
      </w:r>
    </w:p>
    <w:p w:rsidR="002D5015" w:rsidRPr="0079448A" w:rsidRDefault="0079448A" w:rsidP="0079448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9448A">
        <w:rPr>
          <w:rFonts w:ascii="Times New Roman" w:hAnsi="Times New Roman" w:cs="Times New Roman"/>
          <w:sz w:val="24"/>
          <w:szCs w:val="24"/>
        </w:rPr>
        <w:lastRenderedPageBreak/>
        <w:t xml:space="preserve">-  формирование опыта применения полученных знаний и умений для решения типичных задач в области научно-исследовательской и проектной деятельности, социальных отношений, в сферах гражданской и общественной деятельности, в межличностных отношениях, включая отношения между людьми разных национальностей и вероисповеданий, в познавательной, коммуникативной, семейно-бытовой деятельности; для самоопределения в области социальных </w:t>
      </w:r>
      <w:proofErr w:type="gramStart"/>
      <w:r w:rsidRPr="0079448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9448A">
        <w:rPr>
          <w:rFonts w:ascii="Times New Roman" w:hAnsi="Times New Roman" w:cs="Times New Roman"/>
          <w:sz w:val="24"/>
          <w:szCs w:val="24"/>
        </w:rPr>
        <w:t xml:space="preserve"> гуманитарных наук</w:t>
      </w:r>
    </w:p>
    <w:p w:rsidR="002D5015" w:rsidRPr="00DD0EAA" w:rsidRDefault="002D5015" w:rsidP="002D50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015" w:rsidRPr="0079448A" w:rsidRDefault="002D5015" w:rsidP="00DD0EAA">
      <w:pPr>
        <w:pStyle w:val="2"/>
        <w:rPr>
          <w:color w:val="auto"/>
        </w:rPr>
      </w:pPr>
      <w:bookmarkStart w:id="3" w:name="_Toc54953583"/>
      <w:r w:rsidRPr="0079448A">
        <w:rPr>
          <w:color w:val="auto"/>
        </w:rPr>
        <w:t xml:space="preserve">Личностные, </w:t>
      </w:r>
      <w:proofErr w:type="spellStart"/>
      <w:r w:rsidRPr="0079448A">
        <w:rPr>
          <w:color w:val="auto"/>
        </w:rPr>
        <w:t>метапредметные</w:t>
      </w:r>
      <w:proofErr w:type="spellEnd"/>
      <w:r w:rsidRPr="0079448A">
        <w:rPr>
          <w:color w:val="auto"/>
        </w:rPr>
        <w:t xml:space="preserve"> и предметные результаты</w:t>
      </w:r>
      <w:bookmarkEnd w:id="3"/>
    </w:p>
    <w:p w:rsidR="008F1E05" w:rsidRPr="008F1E05" w:rsidRDefault="008F1E05" w:rsidP="008F1E05">
      <w:pPr>
        <w:pStyle w:val="a3"/>
        <w:spacing w:line="240" w:lineRule="auto"/>
        <w:ind w:firstLine="696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b/>
          <w:i/>
          <w:sz w:val="24"/>
          <w:szCs w:val="24"/>
        </w:rPr>
        <w:t> Личностные результаты</w:t>
      </w:r>
      <w:r w:rsidRPr="008F1E05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1E05">
        <w:rPr>
          <w:rFonts w:ascii="Times New Roman" w:hAnsi="Times New Roman" w:cs="Times New Roman"/>
          <w:sz w:val="24"/>
          <w:szCs w:val="24"/>
        </w:rPr>
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</w:t>
      </w:r>
      <w:r w:rsidRPr="008F1E05">
        <w:rPr>
          <w:rFonts w:ascii="Times New Roman" w:hAnsi="Times New Roman" w:cs="Times New Roman"/>
          <w:sz w:val="24"/>
          <w:szCs w:val="24"/>
        </w:rPr>
        <w:t>а</w:t>
      </w:r>
      <w:r w:rsidRPr="008F1E05">
        <w:rPr>
          <w:rFonts w:ascii="Times New Roman" w:hAnsi="Times New Roman" w:cs="Times New Roman"/>
          <w:sz w:val="24"/>
          <w:szCs w:val="24"/>
        </w:rPr>
        <w:t xml:space="preserve">диционные национальные и общечеловеческие гуманистические и демократические ценности; </w:t>
      </w:r>
      <w:proofErr w:type="gramEnd"/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3) готовность к служению Отечеству, его защите;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4) </w:t>
      </w:r>
      <w:proofErr w:type="spellStart"/>
      <w:r w:rsidRPr="008F1E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</w:t>
      </w:r>
      <w:r w:rsidRPr="008F1E05">
        <w:rPr>
          <w:rFonts w:ascii="Times New Roman" w:hAnsi="Times New Roman" w:cs="Times New Roman"/>
          <w:sz w:val="24"/>
          <w:szCs w:val="24"/>
        </w:rPr>
        <w:t>о</w:t>
      </w:r>
      <w:r w:rsidRPr="008F1E05">
        <w:rPr>
          <w:rFonts w:ascii="Times New Roman" w:hAnsi="Times New Roman" w:cs="Times New Roman"/>
          <w:sz w:val="24"/>
          <w:szCs w:val="24"/>
        </w:rPr>
        <w:t>го на диалоге культур, а также различных форм общественного сознания, осознание своего места в поликультурном мире;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5) </w:t>
      </w:r>
      <w:proofErr w:type="spellStart"/>
      <w:r w:rsidRPr="008F1E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 общечеловеческими ценностями и идеалами гражда</w:t>
      </w:r>
      <w:r w:rsidRPr="008F1E05">
        <w:rPr>
          <w:rFonts w:ascii="Times New Roman" w:hAnsi="Times New Roman" w:cs="Times New Roman"/>
          <w:sz w:val="24"/>
          <w:szCs w:val="24"/>
        </w:rPr>
        <w:t>н</w:t>
      </w:r>
      <w:r w:rsidRPr="008F1E05">
        <w:rPr>
          <w:rFonts w:ascii="Times New Roman" w:hAnsi="Times New Roman" w:cs="Times New Roman"/>
          <w:sz w:val="24"/>
          <w:szCs w:val="24"/>
        </w:rPr>
        <w:t>ского общества; готовность и способность к самостоятельной, творческой и ответственной деятельности;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7) навыки сотрудничества со сверстниками, детьми младшего возраста, взрослыми в образовательной, общественно полезной, уче</w:t>
      </w:r>
      <w:r w:rsidRPr="008F1E05">
        <w:rPr>
          <w:rFonts w:ascii="Times New Roman" w:hAnsi="Times New Roman" w:cs="Times New Roman"/>
          <w:sz w:val="24"/>
          <w:szCs w:val="24"/>
        </w:rPr>
        <w:t>б</w:t>
      </w:r>
      <w:r w:rsidRPr="008F1E05">
        <w:rPr>
          <w:rFonts w:ascii="Times New Roman" w:hAnsi="Times New Roman" w:cs="Times New Roman"/>
          <w:sz w:val="24"/>
          <w:szCs w:val="24"/>
        </w:rPr>
        <w:t xml:space="preserve">но-исследовательской, проектной и других видах деятельности;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8) нравственное сознание и поведение на основе усвоения общечеловеческих ценностей;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9) готовность и способность к образованию, в том числе самообразованию, на протяжении всей жизни; сознательное отношение к н</w:t>
      </w:r>
      <w:r w:rsidRPr="008F1E05">
        <w:rPr>
          <w:rFonts w:ascii="Times New Roman" w:hAnsi="Times New Roman" w:cs="Times New Roman"/>
          <w:sz w:val="24"/>
          <w:szCs w:val="24"/>
        </w:rPr>
        <w:t>е</w:t>
      </w:r>
      <w:r w:rsidRPr="008F1E05">
        <w:rPr>
          <w:rFonts w:ascii="Times New Roman" w:hAnsi="Times New Roman" w:cs="Times New Roman"/>
          <w:sz w:val="24"/>
          <w:szCs w:val="24"/>
        </w:rPr>
        <w:t>прерывному образованию как условию успешной профессиональной и общественной деятельности;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11) принятие и реализацию ценностей здорового и безопасного образа жизни, потребности в физическом самосовершенствовании, з</w:t>
      </w:r>
      <w:r w:rsidRPr="008F1E05">
        <w:rPr>
          <w:rFonts w:ascii="Times New Roman" w:hAnsi="Times New Roman" w:cs="Times New Roman"/>
          <w:sz w:val="24"/>
          <w:szCs w:val="24"/>
        </w:rPr>
        <w:t>а</w:t>
      </w:r>
      <w:r w:rsidRPr="008F1E05">
        <w:rPr>
          <w:rFonts w:ascii="Times New Roman" w:hAnsi="Times New Roman" w:cs="Times New Roman"/>
          <w:sz w:val="24"/>
          <w:szCs w:val="24"/>
        </w:rPr>
        <w:t>нятиях спортивно-оздоровительной деятельностью, неприятие вредных привычек: курения, употребления алкоголя, наркотиков;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12) бережное, ответственное и компетентное отношение к физическому и психологическому здоровью, как собственному, так и др</w:t>
      </w:r>
      <w:r w:rsidRPr="008F1E05">
        <w:rPr>
          <w:rFonts w:ascii="Times New Roman" w:hAnsi="Times New Roman" w:cs="Times New Roman"/>
          <w:sz w:val="24"/>
          <w:szCs w:val="24"/>
        </w:rPr>
        <w:t>у</w:t>
      </w:r>
      <w:r w:rsidRPr="008F1E05">
        <w:rPr>
          <w:rFonts w:ascii="Times New Roman" w:hAnsi="Times New Roman" w:cs="Times New Roman"/>
          <w:sz w:val="24"/>
          <w:szCs w:val="24"/>
        </w:rPr>
        <w:t>гих людей, умение оказывать первую помощь;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1E05">
        <w:rPr>
          <w:rFonts w:ascii="Times New Roman" w:hAnsi="Times New Roman" w:cs="Times New Roman"/>
          <w:sz w:val="24"/>
          <w:szCs w:val="24"/>
        </w:rPr>
        <w:t>13) осознанный выбор будущей профессии и возможностей реализации собственных жизненных планов; отношение к професси</w:t>
      </w:r>
      <w:r w:rsidRPr="008F1E05">
        <w:rPr>
          <w:rFonts w:ascii="Times New Roman" w:hAnsi="Times New Roman" w:cs="Times New Roman"/>
          <w:sz w:val="24"/>
          <w:szCs w:val="24"/>
        </w:rPr>
        <w:t>о</w:t>
      </w:r>
      <w:r w:rsidRPr="008F1E05">
        <w:rPr>
          <w:rFonts w:ascii="Times New Roman" w:hAnsi="Times New Roman" w:cs="Times New Roman"/>
          <w:sz w:val="24"/>
          <w:szCs w:val="24"/>
        </w:rPr>
        <w:t>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lastRenderedPageBreak/>
        <w:t>14) </w:t>
      </w:r>
      <w:proofErr w:type="spellStart"/>
      <w:r w:rsidRPr="008F1E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15) ответственное отношение к созданию семьи на основе осознанного принятия ценностей семейной жизни.  </w:t>
      </w:r>
    </w:p>
    <w:p w:rsid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bidi="en-US"/>
        </w:rPr>
      </w:pPr>
    </w:p>
    <w:p w:rsidR="008F1E05" w:rsidRPr="008F1E05" w:rsidRDefault="008F1E05" w:rsidP="008F1E05">
      <w:pPr>
        <w:pStyle w:val="a3"/>
        <w:spacing w:line="240" w:lineRule="auto"/>
        <w:ind w:firstLine="696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  <w:lang w:bidi="en-US"/>
        </w:rPr>
        <w:t> </w:t>
      </w:r>
      <w:proofErr w:type="spellStart"/>
      <w:r w:rsidRPr="008F1E0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8F1E05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 w:rsidRPr="008F1E05">
        <w:rPr>
          <w:rFonts w:ascii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1) умение самостоятельно определять цели деятельности и составлять планы деятельности; самостоятельно осуществлять, контрол</w:t>
      </w:r>
      <w:r w:rsidRPr="008F1E05">
        <w:rPr>
          <w:rFonts w:ascii="Times New Roman" w:hAnsi="Times New Roman" w:cs="Times New Roman"/>
          <w:sz w:val="24"/>
          <w:szCs w:val="24"/>
        </w:rPr>
        <w:t>и</w:t>
      </w:r>
      <w:r w:rsidRPr="008F1E05">
        <w:rPr>
          <w:rFonts w:ascii="Times New Roman" w:hAnsi="Times New Roman" w:cs="Times New Roman"/>
          <w:sz w:val="24"/>
          <w:szCs w:val="24"/>
        </w:rPr>
        <w:t>ровать и корректировать</w:t>
      </w:r>
      <w:r w:rsidRPr="008F1E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1E05">
        <w:rPr>
          <w:rFonts w:ascii="Times New Roman" w:hAnsi="Times New Roman" w:cs="Times New Roman"/>
          <w:sz w:val="24"/>
          <w:szCs w:val="24"/>
        </w:rPr>
        <w:t>деятельность; использовать все возможные ресурсы для достижения поставленных целей и реализации пл</w:t>
      </w:r>
      <w:r w:rsidRPr="008F1E05">
        <w:rPr>
          <w:rFonts w:ascii="Times New Roman" w:hAnsi="Times New Roman" w:cs="Times New Roman"/>
          <w:sz w:val="24"/>
          <w:szCs w:val="24"/>
        </w:rPr>
        <w:t>а</w:t>
      </w:r>
      <w:r w:rsidRPr="008F1E05">
        <w:rPr>
          <w:rFonts w:ascii="Times New Roman" w:hAnsi="Times New Roman" w:cs="Times New Roman"/>
          <w:sz w:val="24"/>
          <w:szCs w:val="24"/>
        </w:rPr>
        <w:t xml:space="preserve">нов деятельности; выбирать успешные стратегии в различных ситуациях;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2) 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3) владение навыками познавательной, учебно-исследовательской и проектной деятельности, навыками разрешения проблем; спосо</w:t>
      </w:r>
      <w:r w:rsidRPr="008F1E05">
        <w:rPr>
          <w:rFonts w:ascii="Times New Roman" w:hAnsi="Times New Roman" w:cs="Times New Roman"/>
          <w:sz w:val="24"/>
          <w:szCs w:val="24"/>
        </w:rPr>
        <w:t>б</w:t>
      </w:r>
      <w:r w:rsidRPr="008F1E05">
        <w:rPr>
          <w:rFonts w:ascii="Times New Roman" w:hAnsi="Times New Roman" w:cs="Times New Roman"/>
          <w:sz w:val="24"/>
          <w:szCs w:val="24"/>
        </w:rPr>
        <w:t>ность и готовность к самостоятельному поиску методов решения практических задач, применению различных методов познания;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5) умение использовать средства информационных и коммуникационных технологий (далее – ИКТ) в решении когнитивных, комм</w:t>
      </w:r>
      <w:r w:rsidRPr="008F1E05">
        <w:rPr>
          <w:rFonts w:ascii="Times New Roman" w:hAnsi="Times New Roman" w:cs="Times New Roman"/>
          <w:sz w:val="24"/>
          <w:szCs w:val="24"/>
        </w:rPr>
        <w:t>у</w:t>
      </w:r>
      <w:r w:rsidRPr="008F1E05">
        <w:rPr>
          <w:rFonts w:ascii="Times New Roman" w:hAnsi="Times New Roman" w:cs="Times New Roman"/>
          <w:sz w:val="24"/>
          <w:szCs w:val="24"/>
        </w:rPr>
        <w:t>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6) умение определять назначение и функции различных социальных институтов;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7) умение самостоятельно оценивать и принимать решения, определяющие стратегию поведения, с учётом гражданских и нравстве</w:t>
      </w:r>
      <w:r w:rsidRPr="008F1E05">
        <w:rPr>
          <w:rFonts w:ascii="Times New Roman" w:hAnsi="Times New Roman" w:cs="Times New Roman"/>
          <w:sz w:val="24"/>
          <w:szCs w:val="24"/>
        </w:rPr>
        <w:t>н</w:t>
      </w:r>
      <w:r w:rsidRPr="008F1E05">
        <w:rPr>
          <w:rFonts w:ascii="Times New Roman" w:hAnsi="Times New Roman" w:cs="Times New Roman"/>
          <w:sz w:val="24"/>
          <w:szCs w:val="24"/>
        </w:rPr>
        <w:t>ных ценностей;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8F1E05" w:rsidRPr="008F1E05" w:rsidRDefault="008F1E05" w:rsidP="008F1E0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8F1E0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F1E05">
        <w:rPr>
          <w:rFonts w:ascii="Times New Roman" w:hAnsi="Times New Roman" w:cs="Times New Roman"/>
          <w:sz w:val="24"/>
          <w:szCs w:val="24"/>
        </w:rPr>
        <w:t xml:space="preserve"> (учебное исследование или учебный проект).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1E05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8F1E05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>) по выбранной теме в ра</w:t>
      </w:r>
      <w:r w:rsidRPr="008F1E05">
        <w:rPr>
          <w:rFonts w:ascii="Times New Roman" w:hAnsi="Times New Roman" w:cs="Times New Roman"/>
          <w:sz w:val="24"/>
          <w:szCs w:val="24"/>
        </w:rPr>
        <w:t>м</w:t>
      </w:r>
      <w:r w:rsidRPr="008F1E05">
        <w:rPr>
          <w:rFonts w:ascii="Times New Roman" w:hAnsi="Times New Roman" w:cs="Times New Roman"/>
          <w:sz w:val="24"/>
          <w:szCs w:val="24"/>
        </w:rPr>
        <w:t>ках одного или нескольких изучаемых учебных предметов, курсов в любой избранной области деятельности (познавательной, пра</w:t>
      </w:r>
      <w:r w:rsidRPr="008F1E05">
        <w:rPr>
          <w:rFonts w:ascii="Times New Roman" w:hAnsi="Times New Roman" w:cs="Times New Roman"/>
          <w:sz w:val="24"/>
          <w:szCs w:val="24"/>
        </w:rPr>
        <w:t>к</w:t>
      </w:r>
      <w:r w:rsidRPr="008F1E05">
        <w:rPr>
          <w:rFonts w:ascii="Times New Roman" w:hAnsi="Times New Roman" w:cs="Times New Roman"/>
          <w:sz w:val="24"/>
          <w:szCs w:val="24"/>
        </w:rPr>
        <w:t>тической, учебно-исследовательской, социальной, художественно-творческой, иной).</w:t>
      </w:r>
      <w:proofErr w:type="gramEnd"/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 xml:space="preserve">Результаты выполнения </w:t>
      </w:r>
      <w:proofErr w:type="gramStart"/>
      <w:r w:rsidRPr="008F1E05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8F1E05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E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F1E05">
        <w:rPr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8F1E05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приобретённых знаний и способов де</w:t>
      </w:r>
      <w:r w:rsidRPr="008F1E05">
        <w:rPr>
          <w:rFonts w:ascii="Times New Roman" w:hAnsi="Times New Roman" w:cs="Times New Roman"/>
          <w:sz w:val="24"/>
          <w:szCs w:val="24"/>
        </w:rPr>
        <w:t>й</w:t>
      </w:r>
      <w:r w:rsidRPr="008F1E05">
        <w:rPr>
          <w:rFonts w:ascii="Times New Roman" w:hAnsi="Times New Roman" w:cs="Times New Roman"/>
          <w:sz w:val="24"/>
          <w:szCs w:val="24"/>
        </w:rPr>
        <w:t>ствий при решении различных задач, используя знания одного или нескольких учебных предметов или предметных областей;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</w:t>
      </w:r>
      <w:r w:rsidRPr="008F1E05">
        <w:rPr>
          <w:rFonts w:ascii="Times New Roman" w:hAnsi="Times New Roman" w:cs="Times New Roman"/>
          <w:sz w:val="24"/>
          <w:szCs w:val="24"/>
        </w:rPr>
        <w:t>и</w:t>
      </w:r>
      <w:r w:rsidRPr="008F1E05">
        <w:rPr>
          <w:rFonts w:ascii="Times New Roman" w:hAnsi="Times New Roman" w:cs="Times New Roman"/>
          <w:sz w:val="24"/>
          <w:szCs w:val="24"/>
        </w:rPr>
        <w:t>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8F1E05" w:rsidRPr="008F1E05" w:rsidRDefault="008F1E05" w:rsidP="008F1E05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F1E05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</w:t>
      </w:r>
      <w:r w:rsidRPr="008F1E05">
        <w:rPr>
          <w:rFonts w:ascii="Times New Roman" w:hAnsi="Times New Roman" w:cs="Times New Roman"/>
          <w:sz w:val="24"/>
          <w:szCs w:val="24"/>
        </w:rPr>
        <w:t>и</w:t>
      </w:r>
      <w:r w:rsidRPr="008F1E05">
        <w:rPr>
          <w:rFonts w:ascii="Times New Roman" w:hAnsi="Times New Roman" w:cs="Times New Roman"/>
          <w:sz w:val="24"/>
          <w:szCs w:val="24"/>
        </w:rPr>
        <w:t>онного, творческого, социального, прикладного, инновационного, конструкторского, инженерного.</w:t>
      </w:r>
      <w:proofErr w:type="gramEnd"/>
    </w:p>
    <w:p w:rsidR="008F1E05" w:rsidRPr="008F1E05" w:rsidRDefault="008F1E05" w:rsidP="008F1E05">
      <w:pPr>
        <w:pStyle w:val="a3"/>
        <w:spacing w:line="240" w:lineRule="auto"/>
        <w:ind w:firstLine="696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 </w:t>
      </w:r>
      <w:r w:rsidRPr="008F1E05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 должны отражать:</w:t>
      </w:r>
    </w:p>
    <w:p w:rsidR="008F1E05" w:rsidRPr="008F1E05" w:rsidRDefault="008F1E05" w:rsidP="008F1E0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знание основ методологии исследовательской и проектной деятельности;</w:t>
      </w:r>
    </w:p>
    <w:p w:rsidR="008F1E05" w:rsidRPr="008F1E05" w:rsidRDefault="008F1E05" w:rsidP="008F1E05">
      <w:pPr>
        <w:pStyle w:val="a3"/>
        <w:numPr>
          <w:ilvl w:val="0"/>
          <w:numId w:val="3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структуру и правила оформления исследовательской и проектной работы.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Навыки формулировки темы исследовательской и проектной работы, доказывать ее актуальность;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умение составлять индивидуальный план исследовательской и проектной работы;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выделять объект и предмет исследовательской и проектной работы;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определять цель и задачи исследовательской и проектной работы;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оформлять теоретические и экспериментальные результаты исследовательской и проектной работы;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рецензировать чужую исследовательскую или проектную работы;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наблюдать за биологическими, экологическими и социальными явлениями;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описывать результаты наблюдений, обсуждения полученных фактов;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проводить опыт в соответствии с задачами, объяснить результаты;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проводить измерения с помощью различных приборов;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выполнять письменные инструкции правил безопасности;</w:t>
      </w:r>
    </w:p>
    <w:p w:rsidR="008F1E05" w:rsidRPr="008F1E05" w:rsidRDefault="008F1E05" w:rsidP="008F1E05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F1E05">
        <w:rPr>
          <w:rFonts w:ascii="Times New Roman" w:hAnsi="Times New Roman" w:cs="Times New Roman"/>
          <w:sz w:val="24"/>
          <w:szCs w:val="24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2D5015" w:rsidRPr="0079448A" w:rsidRDefault="002D5015" w:rsidP="0079448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398E" w:rsidRPr="00DD0EAA" w:rsidRDefault="006C398E" w:rsidP="006C3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DD0EAA" w:rsidRDefault="006C398E" w:rsidP="00DD0EAA">
      <w:pPr>
        <w:pStyle w:val="2"/>
        <w:rPr>
          <w:color w:val="auto"/>
        </w:rPr>
      </w:pPr>
      <w:bookmarkStart w:id="4" w:name="_Toc54953584"/>
      <w:proofErr w:type="spellStart"/>
      <w:r w:rsidRPr="00DD0EAA">
        <w:rPr>
          <w:color w:val="auto"/>
        </w:rPr>
        <w:t>Межпредметные</w:t>
      </w:r>
      <w:proofErr w:type="spellEnd"/>
      <w:r w:rsidRPr="00DD0EAA">
        <w:rPr>
          <w:color w:val="auto"/>
        </w:rPr>
        <w:t xml:space="preserve"> связи</w:t>
      </w:r>
      <w:bookmarkEnd w:id="4"/>
    </w:p>
    <w:p w:rsidR="006C398E" w:rsidRPr="00DD0EAA" w:rsidRDefault="00C01A98" w:rsidP="006C39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</w:t>
      </w:r>
      <w:r w:rsidR="006C398E" w:rsidRPr="00DD0EAA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="006C398E" w:rsidRPr="00DD0EAA">
        <w:rPr>
          <w:rFonts w:ascii="Times New Roman" w:hAnsi="Times New Roman" w:cs="Times New Roman"/>
          <w:sz w:val="24"/>
          <w:szCs w:val="24"/>
        </w:rPr>
        <w:t>» тесно связан с другими учебными предметами.</w:t>
      </w:r>
      <w:r>
        <w:rPr>
          <w:rFonts w:ascii="Times New Roman" w:hAnsi="Times New Roman" w:cs="Times New Roman"/>
          <w:sz w:val="24"/>
          <w:szCs w:val="24"/>
        </w:rPr>
        <w:t xml:space="preserve"> Специфика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 курса состоит в том, что учащийся самостоятельно выбирает предметную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область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которой будет работать. </w:t>
      </w:r>
      <w:r w:rsidR="006C398E" w:rsidRPr="00DD0E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98E" w:rsidRPr="00DD0EAA" w:rsidRDefault="006C398E" w:rsidP="006C39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0EA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D0EAA">
        <w:rPr>
          <w:rFonts w:ascii="Times New Roman" w:hAnsi="Times New Roman" w:cs="Times New Roman"/>
          <w:sz w:val="24"/>
          <w:szCs w:val="24"/>
        </w:rPr>
        <w:t xml:space="preserve"> связи прослеживаются как вертикальные (между ступенями образования), так и горизонтальные (на одной ступени обучения) между историей и другими предметами, поскольку данный </w:t>
      </w:r>
      <w:proofErr w:type="gramStart"/>
      <w:r w:rsidRPr="00DD0EAA">
        <w:rPr>
          <w:rFonts w:ascii="Times New Roman" w:hAnsi="Times New Roman" w:cs="Times New Roman"/>
          <w:sz w:val="24"/>
          <w:szCs w:val="24"/>
        </w:rPr>
        <w:t>предмет</w:t>
      </w:r>
      <w:proofErr w:type="gramEnd"/>
      <w:r w:rsidRPr="00DD0EAA">
        <w:rPr>
          <w:rFonts w:ascii="Times New Roman" w:hAnsi="Times New Roman" w:cs="Times New Roman"/>
          <w:sz w:val="24"/>
          <w:szCs w:val="24"/>
        </w:rPr>
        <w:t xml:space="preserve"> в том числе изучает возникновение и развитие практически всех основных наук и дисциплин, в связи с чем на уроках используются понятия из других областей научного знания.</w:t>
      </w:r>
    </w:p>
    <w:p w:rsidR="00AD760C" w:rsidRPr="00DD0EAA" w:rsidRDefault="00AD760C" w:rsidP="00AD6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760C" w:rsidRPr="00DD0EAA" w:rsidRDefault="00AD760C" w:rsidP="00DD0EAA">
      <w:pPr>
        <w:pStyle w:val="2"/>
        <w:rPr>
          <w:color w:val="auto"/>
        </w:rPr>
      </w:pPr>
      <w:bookmarkStart w:id="5" w:name="_Toc54953586"/>
      <w:r w:rsidRPr="00DD0EAA">
        <w:rPr>
          <w:color w:val="auto"/>
        </w:rPr>
        <w:t>Описание места предмета в учебном плане</w:t>
      </w:r>
      <w:bookmarkEnd w:id="5"/>
    </w:p>
    <w:p w:rsidR="00AD760C" w:rsidRPr="00DD0EAA" w:rsidRDefault="00AD760C" w:rsidP="00FF7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EAA">
        <w:rPr>
          <w:rFonts w:ascii="Times New Roman" w:hAnsi="Times New Roman" w:cs="Times New Roman"/>
          <w:sz w:val="24"/>
          <w:szCs w:val="24"/>
        </w:rPr>
        <w:t xml:space="preserve">На </w:t>
      </w:r>
      <w:r w:rsidR="00FF7B9D">
        <w:rPr>
          <w:rFonts w:ascii="Times New Roman" w:hAnsi="Times New Roman" w:cs="Times New Roman"/>
          <w:sz w:val="24"/>
          <w:szCs w:val="24"/>
        </w:rPr>
        <w:t>курс «</w:t>
      </w:r>
      <w:proofErr w:type="gramStart"/>
      <w:r w:rsidR="00FF7B9D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="00FF7B9D">
        <w:rPr>
          <w:rFonts w:ascii="Times New Roman" w:hAnsi="Times New Roman" w:cs="Times New Roman"/>
          <w:sz w:val="24"/>
          <w:szCs w:val="24"/>
        </w:rPr>
        <w:t>» в 11</w:t>
      </w:r>
      <w:r w:rsidR="0079448A">
        <w:rPr>
          <w:rFonts w:ascii="Times New Roman" w:hAnsi="Times New Roman" w:cs="Times New Roman"/>
          <w:sz w:val="24"/>
          <w:szCs w:val="24"/>
        </w:rPr>
        <w:t xml:space="preserve"> </w:t>
      </w:r>
      <w:r w:rsidRPr="00DD0EAA">
        <w:rPr>
          <w:rFonts w:ascii="Times New Roman" w:hAnsi="Times New Roman" w:cs="Times New Roman"/>
          <w:sz w:val="24"/>
          <w:szCs w:val="24"/>
        </w:rPr>
        <w:t xml:space="preserve">классе  согласно учебному плану МКОУ </w:t>
      </w:r>
      <w:proofErr w:type="spellStart"/>
      <w:r w:rsidRPr="00DD0EAA">
        <w:rPr>
          <w:rFonts w:ascii="Times New Roman" w:hAnsi="Times New Roman" w:cs="Times New Roman"/>
          <w:sz w:val="24"/>
          <w:szCs w:val="24"/>
        </w:rPr>
        <w:t>Чистюньской</w:t>
      </w:r>
      <w:proofErr w:type="spellEnd"/>
      <w:r w:rsidRPr="00DD0EAA">
        <w:rPr>
          <w:rFonts w:ascii="Times New Roman" w:hAnsi="Times New Roman" w:cs="Times New Roman"/>
          <w:sz w:val="24"/>
          <w:szCs w:val="24"/>
        </w:rPr>
        <w:t xml:space="preserve"> СОШ на 202</w:t>
      </w:r>
      <w:r w:rsidR="002D35A7" w:rsidRPr="002D35A7">
        <w:rPr>
          <w:rFonts w:ascii="Times New Roman" w:hAnsi="Times New Roman" w:cs="Times New Roman"/>
          <w:sz w:val="24"/>
          <w:szCs w:val="24"/>
        </w:rPr>
        <w:t>2</w:t>
      </w:r>
      <w:r w:rsidR="00716B44" w:rsidRPr="00716B44">
        <w:rPr>
          <w:rFonts w:ascii="Times New Roman" w:hAnsi="Times New Roman" w:cs="Times New Roman"/>
          <w:sz w:val="24"/>
          <w:szCs w:val="24"/>
        </w:rPr>
        <w:t>-2023</w:t>
      </w:r>
      <w:r w:rsidRPr="00DD0EAA">
        <w:rPr>
          <w:rFonts w:ascii="Times New Roman" w:hAnsi="Times New Roman" w:cs="Times New Roman"/>
          <w:sz w:val="24"/>
          <w:szCs w:val="24"/>
        </w:rPr>
        <w:t xml:space="preserve"> учебный год в</w:t>
      </w:r>
      <w:r w:rsidRPr="00DD0EAA">
        <w:rPr>
          <w:rFonts w:ascii="Times New Roman" w:hAnsi="Times New Roman" w:cs="Times New Roman"/>
          <w:sz w:val="24"/>
          <w:szCs w:val="24"/>
        </w:rPr>
        <w:t>ы</w:t>
      </w:r>
      <w:r w:rsidRPr="00DD0EAA">
        <w:rPr>
          <w:rFonts w:ascii="Times New Roman" w:hAnsi="Times New Roman" w:cs="Times New Roman"/>
          <w:sz w:val="24"/>
          <w:szCs w:val="24"/>
        </w:rPr>
        <w:t xml:space="preserve">деляется </w:t>
      </w:r>
      <w:r w:rsidR="00716B44" w:rsidRPr="00716B44">
        <w:rPr>
          <w:rFonts w:ascii="Times New Roman" w:hAnsi="Times New Roman" w:cs="Times New Roman"/>
          <w:sz w:val="24"/>
          <w:szCs w:val="24"/>
        </w:rPr>
        <w:t>16</w:t>
      </w:r>
      <w:r w:rsidR="0079448A">
        <w:rPr>
          <w:rFonts w:ascii="Times New Roman" w:hAnsi="Times New Roman" w:cs="Times New Roman"/>
          <w:sz w:val="24"/>
          <w:szCs w:val="24"/>
        </w:rPr>
        <w:t xml:space="preserve"> </w:t>
      </w:r>
      <w:r w:rsidRPr="00DD0EAA">
        <w:rPr>
          <w:rFonts w:ascii="Times New Roman" w:hAnsi="Times New Roman" w:cs="Times New Roman"/>
          <w:sz w:val="24"/>
          <w:szCs w:val="24"/>
        </w:rPr>
        <w:t>час</w:t>
      </w:r>
      <w:r w:rsidR="0079448A">
        <w:rPr>
          <w:rFonts w:ascii="Times New Roman" w:hAnsi="Times New Roman" w:cs="Times New Roman"/>
          <w:sz w:val="24"/>
          <w:szCs w:val="24"/>
        </w:rPr>
        <w:t>ов</w:t>
      </w:r>
      <w:r w:rsidRPr="00DD0EAA">
        <w:rPr>
          <w:rFonts w:ascii="Times New Roman" w:hAnsi="Times New Roman" w:cs="Times New Roman"/>
          <w:sz w:val="24"/>
          <w:szCs w:val="24"/>
        </w:rPr>
        <w:t xml:space="preserve">, в неделю – </w:t>
      </w:r>
      <w:r w:rsidR="00BA4A7B" w:rsidRPr="00BA4A7B">
        <w:rPr>
          <w:rFonts w:ascii="Times New Roman" w:hAnsi="Times New Roman" w:cs="Times New Roman"/>
          <w:sz w:val="24"/>
          <w:szCs w:val="24"/>
        </w:rPr>
        <w:t>1</w:t>
      </w:r>
      <w:r w:rsidRPr="00DD0EAA">
        <w:rPr>
          <w:rFonts w:ascii="Times New Roman" w:hAnsi="Times New Roman" w:cs="Times New Roman"/>
          <w:sz w:val="24"/>
          <w:szCs w:val="24"/>
        </w:rPr>
        <w:t xml:space="preserve"> ча</w:t>
      </w:r>
      <w:r w:rsidR="0079448A">
        <w:rPr>
          <w:rFonts w:ascii="Times New Roman" w:hAnsi="Times New Roman" w:cs="Times New Roman"/>
          <w:sz w:val="24"/>
          <w:szCs w:val="24"/>
        </w:rPr>
        <w:t>с</w:t>
      </w:r>
      <w:r w:rsidRPr="00DD0EAA">
        <w:rPr>
          <w:rFonts w:ascii="Times New Roman" w:hAnsi="Times New Roman" w:cs="Times New Roman"/>
          <w:sz w:val="24"/>
          <w:szCs w:val="24"/>
        </w:rPr>
        <w:t xml:space="preserve"> (</w:t>
      </w:r>
      <w:r w:rsidR="00716B44" w:rsidRPr="00716B44">
        <w:rPr>
          <w:rFonts w:ascii="Times New Roman" w:hAnsi="Times New Roman" w:cs="Times New Roman"/>
          <w:sz w:val="24"/>
          <w:szCs w:val="24"/>
        </w:rPr>
        <w:t>16</w:t>
      </w:r>
      <w:r w:rsidRPr="00DD0EAA">
        <w:rPr>
          <w:rFonts w:ascii="Times New Roman" w:hAnsi="Times New Roman" w:cs="Times New Roman"/>
          <w:sz w:val="24"/>
          <w:szCs w:val="24"/>
        </w:rPr>
        <w:t xml:space="preserve"> учебных недель).</w:t>
      </w:r>
    </w:p>
    <w:p w:rsidR="00AD760C" w:rsidRPr="00DD0EAA" w:rsidRDefault="00AD760C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0EAA">
        <w:rPr>
          <w:rFonts w:ascii="Times New Roman" w:hAnsi="Times New Roman" w:cs="Times New Roman"/>
          <w:sz w:val="24"/>
          <w:szCs w:val="24"/>
        </w:rPr>
        <w:t xml:space="preserve">Предлагаемое содержание и объём курса соответствует образовательному стандарту </w:t>
      </w:r>
      <w:r w:rsidR="00690BCB">
        <w:rPr>
          <w:rFonts w:ascii="Times New Roman" w:hAnsi="Times New Roman" w:cs="Times New Roman"/>
          <w:sz w:val="24"/>
          <w:szCs w:val="24"/>
        </w:rPr>
        <w:t xml:space="preserve">ФГОС СОО. </w:t>
      </w:r>
      <w:r w:rsidRPr="00DD0EAA">
        <w:rPr>
          <w:rFonts w:ascii="Times New Roman" w:hAnsi="Times New Roman" w:cs="Times New Roman"/>
          <w:sz w:val="24"/>
          <w:szCs w:val="24"/>
        </w:rPr>
        <w:t>Промежуточная аттестация пров</w:t>
      </w:r>
      <w:r w:rsidRPr="00DD0EAA">
        <w:rPr>
          <w:rFonts w:ascii="Times New Roman" w:hAnsi="Times New Roman" w:cs="Times New Roman"/>
          <w:sz w:val="24"/>
          <w:szCs w:val="24"/>
        </w:rPr>
        <w:t>о</w:t>
      </w:r>
      <w:r w:rsidRPr="00DD0EAA">
        <w:rPr>
          <w:rFonts w:ascii="Times New Roman" w:hAnsi="Times New Roman" w:cs="Times New Roman"/>
          <w:sz w:val="24"/>
          <w:szCs w:val="24"/>
        </w:rPr>
        <w:t>дится в соответствии с Положением о форме текущего, промежуточного и итогового контроля.</w:t>
      </w:r>
    </w:p>
    <w:p w:rsidR="002F1A65" w:rsidRPr="00DD0EAA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1A65" w:rsidRPr="00DD0EAA" w:rsidRDefault="002F1A65" w:rsidP="003E7014">
      <w:pPr>
        <w:pStyle w:val="2"/>
        <w:rPr>
          <w:color w:val="auto"/>
        </w:rPr>
      </w:pPr>
      <w:bookmarkStart w:id="6" w:name="_Toc54953587"/>
      <w:r w:rsidRPr="00DD0EAA">
        <w:rPr>
          <w:color w:val="auto"/>
        </w:rPr>
        <w:t>Основные виды и формы контроля</w:t>
      </w:r>
      <w:bookmarkEnd w:id="6"/>
    </w:p>
    <w:p w:rsidR="002F1A65" w:rsidRPr="00DD0EAA" w:rsidRDefault="002F1A65" w:rsidP="00AD76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F1E05" w:rsidRPr="00BA4A7B" w:rsidRDefault="008F1E05" w:rsidP="00BA4A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Toc54953588"/>
      <w:r w:rsidRPr="008F1E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:rsidR="008F1E05" w:rsidRPr="008F1E05" w:rsidRDefault="008F1E05" w:rsidP="008F1E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Предусматривается организация учебного процесса в двух взаимосвязанных и взаимодополняющих формах: </w:t>
      </w:r>
    </w:p>
    <w:p w:rsidR="008F1E05" w:rsidRPr="008F1E05" w:rsidRDefault="008F1E05" w:rsidP="008F1E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- урочная форма, в которой учитель объясняет новый материал и консультирует учащихся в процессе выполнения ими практич</w:t>
      </w: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>е</w:t>
      </w: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ских заданий на компьютере; </w:t>
      </w:r>
    </w:p>
    <w:p w:rsidR="008F1E05" w:rsidRPr="008F1E05" w:rsidRDefault="008F1E05" w:rsidP="00BA4A7B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-внеурочная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</w:t>
      </w:r>
      <w:proofErr w:type="gramStart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.</w:t>
      </w:r>
      <w:proofErr w:type="gramEnd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8F1E05" w:rsidRPr="008F1E05" w:rsidRDefault="008F1E05" w:rsidP="008F1E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течение учебного года осуществляется текущий и итоговый </w:t>
      </w:r>
      <w:proofErr w:type="gramStart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выполнением</w:t>
      </w:r>
      <w:r w:rsidR="00BA4A7B" w:rsidRPr="00BA4A7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BA4A7B">
        <w:rPr>
          <w:rFonts w:ascii="Times New Roman" w:eastAsia="Calibri" w:hAnsi="Times New Roman" w:cs="Times New Roman"/>
          <w:sz w:val="24"/>
          <w:szCs w:val="24"/>
          <w:lang w:eastAsia="ar-SA"/>
        </w:rPr>
        <w:t>требований к проекту</w:t>
      </w: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8F1E05" w:rsidRPr="008F1E05" w:rsidRDefault="008F1E05" w:rsidP="008F1E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>Первый контроль осуществляется после прохождения теоретической части (цель контроля: качество усвоения теории создания прое</w:t>
      </w: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>к</w:t>
      </w:r>
      <w:r w:rsidR="00BA4A7B">
        <w:rPr>
          <w:rFonts w:ascii="Times New Roman" w:eastAsia="Calibri" w:hAnsi="Times New Roman" w:cs="Times New Roman"/>
          <w:sz w:val="24"/>
          <w:szCs w:val="24"/>
          <w:lang w:eastAsia="ar-SA"/>
        </w:rPr>
        <w:t>та).</w:t>
      </w:r>
    </w:p>
    <w:p w:rsidR="008F1E05" w:rsidRPr="008F1E05" w:rsidRDefault="008F1E05" w:rsidP="008F1E0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течение работы над учебным проектом </w:t>
      </w:r>
      <w:proofErr w:type="gramStart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ходом выполнения осуществляется два раза (примерно в январе и в марте), в ходе которого обучающиеся совместно с руководителем представляют рабочие </w:t>
      </w:r>
      <w:r w:rsidR="00BA4A7B">
        <w:rPr>
          <w:rFonts w:ascii="Times New Roman" w:eastAsia="Calibri" w:hAnsi="Times New Roman" w:cs="Times New Roman"/>
          <w:sz w:val="24"/>
          <w:szCs w:val="24"/>
          <w:lang w:eastAsia="ar-SA"/>
        </w:rPr>
        <w:t>материалы и проделанную работу</w:t>
      </w:r>
      <w:r w:rsidRPr="008F1E0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5A5B71" w:rsidRPr="00DD0EAA" w:rsidRDefault="005A5B71" w:rsidP="00DD0EAA">
      <w:pPr>
        <w:pStyle w:val="1"/>
        <w:ind w:left="1080"/>
        <w:jc w:val="left"/>
        <w:rPr>
          <w:color w:val="auto"/>
        </w:rPr>
        <w:sectPr w:rsidR="005A5B71" w:rsidRPr="00DD0EAA" w:rsidSect="00DD0E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D6896" w:rsidRPr="00DD0EAA" w:rsidRDefault="000D6896" w:rsidP="00DD0EAA">
      <w:pPr>
        <w:pStyle w:val="1"/>
        <w:numPr>
          <w:ilvl w:val="0"/>
          <w:numId w:val="32"/>
        </w:numPr>
        <w:rPr>
          <w:color w:val="auto"/>
        </w:rPr>
      </w:pPr>
      <w:r w:rsidRPr="00DD0EAA">
        <w:rPr>
          <w:color w:val="auto"/>
        </w:rPr>
        <w:lastRenderedPageBreak/>
        <w:t>Содержание курса «</w:t>
      </w:r>
      <w:proofErr w:type="gramStart"/>
      <w:r w:rsidR="008F1E05">
        <w:rPr>
          <w:color w:val="auto"/>
        </w:rPr>
        <w:t>Индивидуальный проект</w:t>
      </w:r>
      <w:proofErr w:type="gramEnd"/>
      <w:r w:rsidRPr="00DD0EAA">
        <w:rPr>
          <w:color w:val="auto"/>
        </w:rPr>
        <w:t>»</w:t>
      </w:r>
      <w:bookmarkEnd w:id="7"/>
    </w:p>
    <w:p w:rsidR="00716B44" w:rsidRDefault="00716B44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</w:t>
      </w:r>
    </w:p>
    <w:p w:rsidR="00513E6F" w:rsidRPr="00716B44" w:rsidRDefault="00716B44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Исследовательская деятельность</w:t>
      </w:r>
    </w:p>
    <w:p w:rsidR="00513E6F" w:rsidRPr="00C47F19" w:rsidRDefault="00716B44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знаний из курса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за 10 класс. </w:t>
      </w:r>
      <w:r w:rsidR="00513E6F"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темы и целей проекта ( через проблемную ситуацию, беседу, анкетирование и т.д.); определение количества участников проекта, состава группы;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написание раздела «введение», подбор источников по теме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сети Интернет;</w:t>
      </w:r>
      <w:r w:rsidR="00513E6F"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источников информации; планирование способов сбора и анализа информации; планирование ит</w:t>
      </w:r>
      <w:r w:rsidR="00513E6F"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13E6F"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гового продукт</w:t>
      </w:r>
      <w:proofErr w:type="gramStart"/>
      <w:r w:rsidR="00513E6F"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="00513E6F"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представления результатов):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-отчёт 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устный, письменный, устный с демонстрацией материалов), </w:t>
      </w:r>
    </w:p>
    <w:p w:rsidR="00513E6F" w:rsidRPr="00C47F19" w:rsidRDefault="00716B44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E6F"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процедур и критериев оценки процесса работы, результатов; </w:t>
      </w:r>
    </w:p>
    <w:p w:rsidR="00513E6F" w:rsidRPr="00C47F19" w:rsidRDefault="00513E6F" w:rsidP="00513E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C14741" w:rsidRPr="00DD0EAA" w:rsidRDefault="00C14741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14741" w:rsidRPr="00DD0EAA" w:rsidSect="00DD0E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14741" w:rsidRPr="00DD0EAA" w:rsidRDefault="00C14741" w:rsidP="005B37AF">
      <w:pPr>
        <w:pStyle w:val="1"/>
        <w:numPr>
          <w:ilvl w:val="0"/>
          <w:numId w:val="32"/>
        </w:numPr>
        <w:rPr>
          <w:color w:val="auto"/>
        </w:rPr>
      </w:pPr>
      <w:bookmarkStart w:id="8" w:name="_Toc54953589"/>
      <w:r w:rsidRPr="00DD0EAA">
        <w:rPr>
          <w:color w:val="auto"/>
        </w:rPr>
        <w:lastRenderedPageBreak/>
        <w:t>Тематическое поурочное планирование</w:t>
      </w:r>
      <w:bookmarkEnd w:id="8"/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1"/>
        <w:gridCol w:w="6095"/>
        <w:gridCol w:w="2835"/>
        <w:gridCol w:w="1276"/>
        <w:gridCol w:w="1276"/>
      </w:tblGrid>
      <w:tr w:rsidR="006F3E77" w:rsidTr="006F3E77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урока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ЭОР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6F3E77" w:rsidTr="006F3E7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77" w:rsidRDefault="006F3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77" w:rsidRDefault="006F3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77" w:rsidRDefault="006F3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77" w:rsidRDefault="006F3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E77" w:rsidRDefault="006F3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44080C" w:rsidRDefault="00716B44" w:rsidP="00B15D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E6F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Обоснование актуальности выбранной темы, определ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 xml:space="preserve">ние объекта исследования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предмета и объекта исследования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целей, задач проекта.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 xml:space="preserve">Подбор теоретического материала  по выбранной теме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 xml:space="preserve">Анализ источников по выбранной теме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 xml:space="preserve">Анализ источников по выбранной теме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Использование материалов сети ИНТЕРНЕТ по выбра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 xml:space="preserve">ной теме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Использование материалов сети ИНТЕРНЕТ по выбра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 xml:space="preserve">ной теме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Использование материалов сети ИНТЕРНЕТ по выбра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 xml:space="preserve">ной теме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теоретического материала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 xml:space="preserve">Подбор методик проекта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rPr>
          <w:trHeight w:val="8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513E6F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Подбор и использование методов проектной деятельн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Подбор и использование методов проектной деятельн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Подбор и использование методов проектной деятельн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Подбор и использование методов проектной деятельн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6B44" w:rsidTr="00987DA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Pr="006F3E77" w:rsidRDefault="00716B44" w:rsidP="006F3E77">
            <w:pPr>
              <w:pStyle w:val="a3"/>
              <w:numPr>
                <w:ilvl w:val="0"/>
                <w:numId w:val="39"/>
              </w:numPr>
              <w:spacing w:after="0"/>
              <w:rPr>
                <w:rFonts w:cs="Times New Roman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Pr="00C14741" w:rsidRDefault="00716B44" w:rsidP="00B15D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6B44" w:rsidRPr="00716B44" w:rsidRDefault="00716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Подбор и использование методов проектной деятельн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6B44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44" w:rsidRDefault="0071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09DA" w:rsidRDefault="00E709DA" w:rsidP="000D6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709DA" w:rsidSect="00C1474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709DA" w:rsidRPr="00DD0EAA" w:rsidRDefault="00E709DA" w:rsidP="00DD0EAA">
      <w:pPr>
        <w:pStyle w:val="1"/>
        <w:numPr>
          <w:ilvl w:val="0"/>
          <w:numId w:val="32"/>
        </w:numPr>
        <w:rPr>
          <w:color w:val="auto"/>
        </w:rPr>
      </w:pPr>
      <w:bookmarkStart w:id="9" w:name="_Toc54953590"/>
      <w:r w:rsidRPr="00DD0EAA">
        <w:rPr>
          <w:color w:val="auto"/>
        </w:rPr>
        <w:lastRenderedPageBreak/>
        <w:t>Планируемые результаты</w:t>
      </w:r>
      <w:bookmarkEnd w:id="9"/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Toc54953591"/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школьников  будут сформированы: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учебно-познавательный интерес к новому учебному материалу и способам решения новой задачи;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ориентация на понимание причин успеха во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 том числе на самоанализ и самоконтроль результата, на ан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лиз соответствия результатов требованиям конкретной задачи;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способность к самооценке на основе критериев успешности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чувство прекрасного и эстетические чувства на основе знакомства с мировой и отечественной художественной культурой.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формирования: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выраженной устойчивой учебно-познавательной мотивации учения;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устойчивого учебно-познавательного интереса к новым общим способам решения задач;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адекватного понимания причин успешности/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осознанных устойчивых эстетических предпочтений и ориентации на искусство как значимую сферу человеческой жизни.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планировать свои действия в соответствии с поставленной задачей и условиями ее реализации, в том числе во внутреннем плане;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установленные правила в планировании и контроле способа решения;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итоговый и пошаговый контроль по результату;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воспринимать предложения и оценку учителей, товарищей, родителей и других людей;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различать способ и результат действия.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      в сотрудничестве с учителем ставить новые учебные задачи;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проявлять познавательную инициативу в учебном сотрудничестве;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самостоятельно адекватно оценивать правильность выполнения действия и вносить необходимые коррективы в 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 ходу его реализации, так и  в конце действия.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поиск необходимой информации для выполнения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с использованием учебной литературы и в о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крытом информационном пространстве, энциклопедий, справочников (включая электронные, цифровые), контролируемом пространстве И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тернета;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осуществлять запись (фиксацию) выборочной информации об окружающем мире и о себе самом, в том числе с помощью инструме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ИКТ;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сообщения, проекты  в устной и письменной форме;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проводить сравнение и классификацию по заданным критериям;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устанавливать причинно-следственные связи в изучаемом круге явлений;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рассуждения в форме связи простых суждений об объекте, его строении, свойствах.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получит возможность научиться: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расширенный поиск информации с использованием ресурсов библиотек и сети Интернет;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записывать, фиксировать информацию об окружающем мире с помощью инструментов ИКТ;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осознанно и произвольно строить сообщения в устной и письменной форме;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выбор наиболее эффективных способов решения задач в зависимости от конкретных условий;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синтез как составление целого из частей, самостоятельно достраивая и восполняя недостающие компоненты;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строить 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логическое рассуждение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включающее установление причинно-следственных связей;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Коммуникативные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Школьник научится: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·      адекватно использовать коммуникативные, прежде всего – речевые, средства для решения различных коммуникативных задач, стр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 монологическое сообщение, владеть диалогической формой коммуникации, используя,  в том числе средства и инструменты ИКТ и д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станционного общения;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допускать возможность существования у людей различных точек зрения, в том числе не совпадающих с его 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,  и орие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тироваться на позицию партнера в общении и взаимодействии;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разные мнения и стремиться к координации различных позиций в сотрудничестве;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формулировать собственное мнение и позицию;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договариваться и приходить к общему решению в совместной деятельности, в том числе в ситуации столкновения интересов;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задавать вопросы;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использовать речь для регуляции своего действия;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690BCB" w:rsidRPr="00C47F19" w:rsidRDefault="00690BCB" w:rsidP="00690BC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 w:rsidRPr="00C47F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 возможность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научиться: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учитывать разные мнения и интересы и обосновывать собственную позицию;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понимать относительность мнений и подходов к решению проблемы;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задавать вопросы, необходимые для организации собственной деятельности и сотрудничества с партнером;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осуществлять взаимный контроль и оказывать в сотрудничестве необходимую взаимопомощь;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речь для планирования и регуляции своей деятельности; </w:t>
      </w:r>
    </w:p>
    <w:p w:rsidR="00690BCB" w:rsidRPr="00C47F19" w:rsidRDefault="00690BCB" w:rsidP="00690BCB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     адекватно использовать речевые средства для эффективного решения разнообразных коммуникативных задач. </w:t>
      </w:r>
    </w:p>
    <w:p w:rsidR="005A5B71" w:rsidRDefault="005A5B71" w:rsidP="005A5B71">
      <w:pPr>
        <w:pStyle w:val="1"/>
        <w:numPr>
          <w:ilvl w:val="0"/>
          <w:numId w:val="32"/>
        </w:numPr>
        <w:sectPr w:rsidR="005A5B71" w:rsidSect="00DD0E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52A03" w:rsidRPr="00DD0EAA" w:rsidRDefault="00B52A03" w:rsidP="00DD0EAA">
      <w:pPr>
        <w:pStyle w:val="1"/>
        <w:numPr>
          <w:ilvl w:val="0"/>
          <w:numId w:val="32"/>
        </w:numPr>
        <w:rPr>
          <w:color w:val="auto"/>
        </w:rPr>
      </w:pPr>
      <w:r w:rsidRPr="00DD0EAA">
        <w:rPr>
          <w:color w:val="auto"/>
        </w:rPr>
        <w:lastRenderedPageBreak/>
        <w:t>Нормы оценки знаний, умений и навыков учащихся</w:t>
      </w:r>
      <w:bookmarkEnd w:id="10"/>
    </w:p>
    <w:p w:rsidR="00BF48A1" w:rsidRPr="00BF48A1" w:rsidRDefault="00BF48A1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>Критерии и нормы устного ответа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«5» ставится, если ученик:</w:t>
      </w:r>
    </w:p>
    <w:p w:rsidR="00BF48A1" w:rsidRPr="00B52A03" w:rsidRDefault="00BF48A1" w:rsidP="00B52A0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программного материала; полное понимание сущности рассматр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>ваемых понятий, явлений и закономерностей, теорий, взаимосвязей.</w:t>
      </w:r>
    </w:p>
    <w:p w:rsidR="00B52A03" w:rsidRPr="00B52A03" w:rsidRDefault="00BF48A1" w:rsidP="00B52A0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составить полный и правильный ответ на основе изученного материала; выделять главные положения, самостоятельно по</w:t>
      </w:r>
      <w:r w:rsidRPr="00B52A03">
        <w:rPr>
          <w:rFonts w:ascii="Times New Roman" w:hAnsi="Times New Roman" w:cs="Times New Roman"/>
          <w:sz w:val="24"/>
          <w:szCs w:val="24"/>
        </w:rPr>
        <w:t>д</w:t>
      </w:r>
      <w:r w:rsidRPr="00B52A03">
        <w:rPr>
          <w:rFonts w:ascii="Times New Roman" w:hAnsi="Times New Roman" w:cs="Times New Roman"/>
          <w:sz w:val="24"/>
          <w:szCs w:val="24"/>
        </w:rPr>
        <w:t>тверждать ответ конкретными примерами, фактами; самостоятельно и аргументировано д</w:t>
      </w:r>
      <w:r w:rsidR="00B52A03" w:rsidRPr="00B52A03">
        <w:rPr>
          <w:rFonts w:ascii="Times New Roman" w:hAnsi="Times New Roman" w:cs="Times New Roman"/>
          <w:sz w:val="24"/>
          <w:szCs w:val="24"/>
        </w:rPr>
        <w:t>елать анализ, обобщать, выводы.</w:t>
      </w:r>
    </w:p>
    <w:p w:rsidR="00BF48A1" w:rsidRPr="00B52A03" w:rsidRDefault="00BF48A1" w:rsidP="00B52A0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Устанавливает </w:t>
      </w:r>
      <w:proofErr w:type="spellStart"/>
      <w:r w:rsidRPr="00B52A03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B52A03">
        <w:rPr>
          <w:rFonts w:ascii="Times New Roman" w:hAnsi="Times New Roman" w:cs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B52A03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B52A03">
        <w:rPr>
          <w:rFonts w:ascii="Times New Roman" w:hAnsi="Times New Roman" w:cs="Times New Roman"/>
          <w:sz w:val="24"/>
          <w:szCs w:val="24"/>
        </w:rPr>
        <w:t xml:space="preserve"> связи, творчески применяет получе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</w:t>
      </w:r>
    </w:p>
    <w:p w:rsidR="00BF48A1" w:rsidRPr="00B52A03" w:rsidRDefault="00BF48A1" w:rsidP="00B52A0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 и рационально использует наглядные пособия, справочные материалы, учебник, дополнительную литературу, перв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источники.</w:t>
      </w:r>
    </w:p>
    <w:p w:rsidR="00BF48A1" w:rsidRPr="00B52A03" w:rsidRDefault="00BF48A1" w:rsidP="00B52A03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Самостоятельно, уверенно и безошибочно применяет полученные знания в решении проблем на творческом уровне; допускает не б</w:t>
      </w:r>
      <w:r w:rsidRPr="00B52A03">
        <w:rPr>
          <w:rFonts w:ascii="Times New Roman" w:hAnsi="Times New Roman" w:cs="Times New Roman"/>
          <w:sz w:val="24"/>
          <w:szCs w:val="24"/>
        </w:rPr>
        <w:t>о</w:t>
      </w:r>
      <w:r w:rsidRPr="00B52A03">
        <w:rPr>
          <w:rFonts w:ascii="Times New Roman" w:hAnsi="Times New Roman" w:cs="Times New Roman"/>
          <w:sz w:val="24"/>
          <w:szCs w:val="24"/>
        </w:rPr>
        <w:t>лее одного недочета, который легко исправляет по требованию учителя.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F48A1" w:rsidRPr="00BF48A1">
        <w:rPr>
          <w:rFonts w:ascii="Times New Roman" w:hAnsi="Times New Roman" w:cs="Times New Roman"/>
          <w:sz w:val="24"/>
          <w:szCs w:val="24"/>
        </w:rPr>
        <w:t>«4» ставится, если ученик:</w:t>
      </w:r>
    </w:p>
    <w:p w:rsidR="00BF48A1" w:rsidRPr="00B52A03" w:rsidRDefault="00BF48A1" w:rsidP="00B52A0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Показывает знания всего изученного программного материала. </w:t>
      </w:r>
      <w:proofErr w:type="gramStart"/>
      <w:r w:rsidRPr="00B52A03">
        <w:rPr>
          <w:rFonts w:ascii="Times New Roman" w:hAnsi="Times New Roman" w:cs="Times New Roman"/>
          <w:sz w:val="24"/>
          <w:szCs w:val="24"/>
        </w:rPr>
        <w:t>Дает полный и правильный ответ на основе изученных теорий; допу</w:t>
      </w:r>
      <w:r w:rsidRPr="00B52A03">
        <w:rPr>
          <w:rFonts w:ascii="Times New Roman" w:hAnsi="Times New Roman" w:cs="Times New Roman"/>
          <w:sz w:val="24"/>
          <w:szCs w:val="24"/>
        </w:rPr>
        <w:t>с</w:t>
      </w:r>
      <w:r w:rsidRPr="00B52A03">
        <w:rPr>
          <w:rFonts w:ascii="Times New Roman" w:hAnsi="Times New Roman" w:cs="Times New Roman"/>
          <w:sz w:val="24"/>
          <w:szCs w:val="24"/>
        </w:rPr>
        <w:t>кает незначительные ошибки и недочеты при воспроизведении изученного материала, определения понятий, неточности при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>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</w:t>
      </w:r>
      <w:proofErr w:type="gramEnd"/>
      <w:r w:rsidRPr="00B52A03">
        <w:rPr>
          <w:rFonts w:ascii="Times New Roman" w:hAnsi="Times New Roman" w:cs="Times New Roman"/>
          <w:sz w:val="24"/>
          <w:szCs w:val="24"/>
        </w:rPr>
        <w:t xml:space="preserve">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BF48A1" w:rsidRPr="00B52A03" w:rsidRDefault="00BF48A1" w:rsidP="00B52A0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и примеров обобщать, делать в</w:t>
      </w:r>
      <w:r w:rsidRPr="00B52A03">
        <w:rPr>
          <w:rFonts w:ascii="Times New Roman" w:hAnsi="Times New Roman" w:cs="Times New Roman"/>
          <w:sz w:val="24"/>
          <w:szCs w:val="24"/>
        </w:rPr>
        <w:t>ы</w:t>
      </w:r>
      <w:r w:rsidRPr="00B52A03">
        <w:rPr>
          <w:rFonts w:ascii="Times New Roman" w:hAnsi="Times New Roman" w:cs="Times New Roman"/>
          <w:sz w:val="24"/>
          <w:szCs w:val="24"/>
        </w:rPr>
        <w:t xml:space="preserve">воды, </w:t>
      </w:r>
      <w:proofErr w:type="spellStart"/>
      <w:proofErr w:type="gramStart"/>
      <w:r w:rsidRPr="00B52A03">
        <w:rPr>
          <w:rFonts w:ascii="Times New Roman" w:hAnsi="Times New Roman" w:cs="Times New Roman"/>
          <w:sz w:val="24"/>
          <w:szCs w:val="24"/>
        </w:rPr>
        <w:t>устанав-ливать</w:t>
      </w:r>
      <w:proofErr w:type="spellEnd"/>
      <w:proofErr w:type="gramEnd"/>
      <w:r w:rsidRPr="00B52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A03">
        <w:rPr>
          <w:rFonts w:ascii="Times New Roman" w:hAnsi="Times New Roman" w:cs="Times New Roman"/>
          <w:sz w:val="24"/>
          <w:szCs w:val="24"/>
        </w:rPr>
        <w:t>внутрипредметные</w:t>
      </w:r>
      <w:proofErr w:type="spellEnd"/>
      <w:r w:rsidRPr="00B52A03">
        <w:rPr>
          <w:rFonts w:ascii="Times New Roman" w:hAnsi="Times New Roman" w:cs="Times New Roman"/>
          <w:sz w:val="24"/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BF48A1" w:rsidRPr="00B52A03" w:rsidRDefault="00BF48A1" w:rsidP="00B52A03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«3» ставится, если ученик: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B52A03">
        <w:rPr>
          <w:rFonts w:ascii="Times New Roman" w:hAnsi="Times New Roman" w:cs="Times New Roman"/>
          <w:sz w:val="24"/>
          <w:szCs w:val="24"/>
        </w:rPr>
        <w:t>несистематизированно</w:t>
      </w:r>
      <w:proofErr w:type="spellEnd"/>
      <w:r w:rsidRPr="00B52A03">
        <w:rPr>
          <w:rFonts w:ascii="Times New Roman" w:hAnsi="Times New Roman" w:cs="Times New Roman"/>
          <w:sz w:val="24"/>
          <w:szCs w:val="24"/>
        </w:rPr>
        <w:t>, фрагментарно, не всегда последовательно.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Показывает </w:t>
      </w:r>
      <w:proofErr w:type="gramStart"/>
      <w:r w:rsidRPr="00B52A03">
        <w:rPr>
          <w:rFonts w:ascii="Times New Roman" w:hAnsi="Times New Roman" w:cs="Times New Roman"/>
          <w:sz w:val="24"/>
          <w:szCs w:val="24"/>
        </w:rPr>
        <w:t>недостаточную</w:t>
      </w:r>
      <w:proofErr w:type="gramEnd"/>
      <w:r w:rsidRPr="00B52A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A0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52A03">
        <w:rPr>
          <w:rFonts w:ascii="Times New Roman" w:hAnsi="Times New Roman" w:cs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lastRenderedPageBreak/>
        <w:t>Допустил ошибки и неточности в использовании научной терминологии, определения понятий дал недостаточно четкие; не испол</w:t>
      </w:r>
      <w:r w:rsidRPr="00B52A03">
        <w:rPr>
          <w:rFonts w:ascii="Times New Roman" w:hAnsi="Times New Roman" w:cs="Times New Roman"/>
          <w:sz w:val="24"/>
          <w:szCs w:val="24"/>
        </w:rPr>
        <w:t>ь</w:t>
      </w:r>
      <w:r w:rsidRPr="00B52A03">
        <w:rPr>
          <w:rFonts w:ascii="Times New Roman" w:hAnsi="Times New Roman" w:cs="Times New Roman"/>
          <w:sz w:val="24"/>
          <w:szCs w:val="24"/>
        </w:rPr>
        <w:t xml:space="preserve">зовал в </w:t>
      </w:r>
      <w:proofErr w:type="spellStart"/>
      <w:proofErr w:type="gramStart"/>
      <w:r w:rsidRPr="00B52A03">
        <w:rPr>
          <w:rFonts w:ascii="Times New Roman" w:hAnsi="Times New Roman" w:cs="Times New Roman"/>
          <w:sz w:val="24"/>
          <w:szCs w:val="24"/>
        </w:rPr>
        <w:t>каче-стве</w:t>
      </w:r>
      <w:proofErr w:type="spellEnd"/>
      <w:proofErr w:type="gramEnd"/>
      <w:r w:rsidRPr="00B52A03">
        <w:rPr>
          <w:rFonts w:ascii="Times New Roman" w:hAnsi="Times New Roman" w:cs="Times New Roman"/>
          <w:sz w:val="24"/>
          <w:szCs w:val="24"/>
        </w:rPr>
        <w:t xml:space="preserve"> доказательства выводы и обобщения из наблюдений, фактов или допустил ошибки при их изложении.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знаний, при объяснении конкретных явлений на основе теорий, или в подтверждении ко</w:t>
      </w:r>
      <w:r w:rsidRPr="00B52A03">
        <w:rPr>
          <w:rFonts w:ascii="Times New Roman" w:hAnsi="Times New Roman" w:cs="Times New Roman"/>
          <w:sz w:val="24"/>
          <w:szCs w:val="24"/>
        </w:rPr>
        <w:t>н</w:t>
      </w:r>
      <w:r w:rsidRPr="00B52A03">
        <w:rPr>
          <w:rFonts w:ascii="Times New Roman" w:hAnsi="Times New Roman" w:cs="Times New Roman"/>
          <w:sz w:val="24"/>
          <w:szCs w:val="24"/>
        </w:rPr>
        <w:t>кретных примеров практического применения теорий.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Отвечает неполно на вопросы учителя (упуская и основное), или воспроизводит содержание текста учебника, но недостаточно пон</w:t>
      </w:r>
      <w:r w:rsidRPr="00B52A03">
        <w:rPr>
          <w:rFonts w:ascii="Times New Roman" w:hAnsi="Times New Roman" w:cs="Times New Roman"/>
          <w:sz w:val="24"/>
          <w:szCs w:val="24"/>
        </w:rPr>
        <w:t>и</w:t>
      </w:r>
      <w:r w:rsidRPr="00B52A03">
        <w:rPr>
          <w:rFonts w:ascii="Times New Roman" w:hAnsi="Times New Roman" w:cs="Times New Roman"/>
          <w:sz w:val="24"/>
          <w:szCs w:val="24"/>
        </w:rPr>
        <w:t xml:space="preserve">мает </w:t>
      </w:r>
      <w:proofErr w:type="gramStart"/>
      <w:r w:rsidRPr="00B52A03">
        <w:rPr>
          <w:rFonts w:ascii="Times New Roman" w:hAnsi="Times New Roman" w:cs="Times New Roman"/>
          <w:sz w:val="24"/>
          <w:szCs w:val="24"/>
        </w:rPr>
        <w:t>от-дельные</w:t>
      </w:r>
      <w:proofErr w:type="gramEnd"/>
      <w:r w:rsidRPr="00B52A03">
        <w:rPr>
          <w:rFonts w:ascii="Times New Roman" w:hAnsi="Times New Roman" w:cs="Times New Roman"/>
          <w:sz w:val="24"/>
          <w:szCs w:val="24"/>
        </w:rPr>
        <w:t xml:space="preserve"> положения, имеющие важное значение в этом тексте.</w:t>
      </w:r>
    </w:p>
    <w:p w:rsidR="00BF48A1" w:rsidRPr="00B52A03" w:rsidRDefault="00BF48A1" w:rsidP="00B52A0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«2» ставится, если ученик:</w:t>
      </w:r>
    </w:p>
    <w:p w:rsidR="00BF48A1" w:rsidRPr="00B52A03" w:rsidRDefault="00BF48A1" w:rsidP="00B52A0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BF48A1" w:rsidRPr="00B52A03" w:rsidRDefault="00BF48A1" w:rsidP="00B52A0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</w:t>
      </w:r>
      <w:r w:rsidR="00B52A03" w:rsidRPr="00B52A03">
        <w:rPr>
          <w:rFonts w:ascii="Times New Roman" w:hAnsi="Times New Roman" w:cs="Times New Roman"/>
          <w:sz w:val="24"/>
          <w:szCs w:val="24"/>
        </w:rPr>
        <w:t>вопросов или имеет слабо сформи</w:t>
      </w:r>
      <w:r w:rsidRPr="00B52A03">
        <w:rPr>
          <w:rFonts w:ascii="Times New Roman" w:hAnsi="Times New Roman" w:cs="Times New Roman"/>
          <w:sz w:val="24"/>
          <w:szCs w:val="24"/>
        </w:rPr>
        <w:t>рованные и неполные знания и не умеет применять их к решению конкретных вопросов.</w:t>
      </w:r>
    </w:p>
    <w:p w:rsidR="00BF48A1" w:rsidRPr="00B52A03" w:rsidRDefault="00BF48A1" w:rsidP="00B52A0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BF48A1" w:rsidRPr="00B52A03" w:rsidRDefault="00BF48A1" w:rsidP="00B52A0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Не может ответить ни на один их поставленных вопросов.</w:t>
      </w:r>
    </w:p>
    <w:p w:rsidR="00BF48A1" w:rsidRPr="00B52A03" w:rsidRDefault="00BF48A1" w:rsidP="00B52A03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Полностью не усвоил материал.</w:t>
      </w:r>
    </w:p>
    <w:p w:rsidR="00BF48A1" w:rsidRPr="00BF48A1" w:rsidRDefault="00B52A03" w:rsidP="00B52A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и нормы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самостоятельных</w:t>
      </w:r>
      <w:r>
        <w:rPr>
          <w:rFonts w:ascii="Times New Roman" w:hAnsi="Times New Roman" w:cs="Times New Roman"/>
          <w:sz w:val="24"/>
          <w:szCs w:val="24"/>
        </w:rPr>
        <w:t xml:space="preserve"> письменных и контрольных работ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5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B52A0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выполнил работу без ошибок и недочетов; </w:t>
      </w:r>
    </w:p>
    <w:p w:rsidR="00BF48A1" w:rsidRPr="00B52A03" w:rsidRDefault="00BF48A1" w:rsidP="00B52A03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не более одного недочета.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4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 </w:t>
      </w:r>
    </w:p>
    <w:p w:rsidR="00BF48A1" w:rsidRPr="00B52A03" w:rsidRDefault="00BF48A1" w:rsidP="00B52A0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одной негрубой ошибки и одного недочета; </w:t>
      </w:r>
    </w:p>
    <w:p w:rsidR="00BF48A1" w:rsidRPr="00B52A03" w:rsidRDefault="00BF48A1" w:rsidP="00B52A0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 недочетов. 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</w:t>
      </w:r>
      <w:r w:rsidR="00BF48A1"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 </w:t>
      </w:r>
    </w:p>
    <w:p w:rsidR="00BF48A1" w:rsidRPr="00B52A03" w:rsidRDefault="00BF48A1" w:rsidP="00B52A0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не более двух грубых ошибок; </w:t>
      </w:r>
    </w:p>
    <w:p w:rsidR="00BF48A1" w:rsidRPr="00B52A03" w:rsidRDefault="00BF48A1" w:rsidP="00B52A0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одной грубой и одной негрубой ошибки и одного недочета; </w:t>
      </w:r>
    </w:p>
    <w:p w:rsidR="00BF48A1" w:rsidRPr="00B52A03" w:rsidRDefault="00BF48A1" w:rsidP="00B52A0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не более двух-трех негрубых ошибок; </w:t>
      </w:r>
    </w:p>
    <w:p w:rsidR="00BF48A1" w:rsidRPr="00B52A03" w:rsidRDefault="00BF48A1" w:rsidP="00B52A0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одной негрубой ошибки и трех недочетов; </w:t>
      </w:r>
    </w:p>
    <w:p w:rsidR="00BF48A1" w:rsidRPr="00B52A03" w:rsidRDefault="00BF48A1" w:rsidP="00B52A0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или при отсутствии ошибок, но при наличии четырех-пяти недочетов. </w:t>
      </w:r>
    </w:p>
    <w:p w:rsidR="00BF48A1" w:rsidRPr="00BF48A1" w:rsidRDefault="00BF48A1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8A1">
        <w:rPr>
          <w:rFonts w:ascii="Times New Roman" w:hAnsi="Times New Roman" w:cs="Times New Roman"/>
          <w:sz w:val="24"/>
          <w:szCs w:val="24"/>
        </w:rPr>
        <w:t xml:space="preserve">Отметка </w:t>
      </w:r>
      <w:r w:rsidR="00B52A03">
        <w:rPr>
          <w:rFonts w:ascii="Times New Roman" w:hAnsi="Times New Roman" w:cs="Times New Roman"/>
          <w:sz w:val="24"/>
          <w:szCs w:val="24"/>
        </w:rPr>
        <w:t>«</w:t>
      </w:r>
      <w:r w:rsidRPr="00BF48A1">
        <w:rPr>
          <w:rFonts w:ascii="Times New Roman" w:hAnsi="Times New Roman" w:cs="Times New Roman"/>
          <w:sz w:val="24"/>
          <w:szCs w:val="24"/>
        </w:rPr>
        <w:t>2</w:t>
      </w:r>
      <w:r w:rsidR="00B52A03">
        <w:rPr>
          <w:rFonts w:ascii="Times New Roman" w:hAnsi="Times New Roman" w:cs="Times New Roman"/>
          <w:sz w:val="24"/>
          <w:szCs w:val="24"/>
        </w:rPr>
        <w:t>»</w:t>
      </w:r>
      <w:r w:rsidRPr="00BF48A1">
        <w:rPr>
          <w:rFonts w:ascii="Times New Roman" w:hAnsi="Times New Roman" w:cs="Times New Roman"/>
          <w:sz w:val="24"/>
          <w:szCs w:val="24"/>
        </w:rPr>
        <w:t xml:space="preserve"> ставится, если ученик: </w:t>
      </w:r>
    </w:p>
    <w:p w:rsidR="00BF48A1" w:rsidRPr="00B52A03" w:rsidRDefault="00BF48A1" w:rsidP="00B52A0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 xml:space="preserve">допустил число ошибок и недочетов превосходящее норму, при которой может быть выставлена </w:t>
      </w:r>
      <w:r w:rsidR="00B52A03" w:rsidRPr="00B52A03">
        <w:rPr>
          <w:rFonts w:ascii="Times New Roman" w:hAnsi="Times New Roman" w:cs="Times New Roman"/>
          <w:sz w:val="24"/>
          <w:szCs w:val="24"/>
        </w:rPr>
        <w:t>отметка</w:t>
      </w:r>
      <w:r w:rsidRPr="00B52A03">
        <w:rPr>
          <w:rFonts w:ascii="Times New Roman" w:hAnsi="Times New Roman" w:cs="Times New Roman"/>
          <w:sz w:val="24"/>
          <w:szCs w:val="24"/>
        </w:rPr>
        <w:t xml:space="preserve"> </w:t>
      </w:r>
      <w:r w:rsidR="00B52A03" w:rsidRPr="00B52A03">
        <w:rPr>
          <w:rFonts w:ascii="Times New Roman" w:hAnsi="Times New Roman" w:cs="Times New Roman"/>
          <w:sz w:val="24"/>
          <w:szCs w:val="24"/>
        </w:rPr>
        <w:t>«</w:t>
      </w:r>
      <w:r w:rsidRPr="00B52A03">
        <w:rPr>
          <w:rFonts w:ascii="Times New Roman" w:hAnsi="Times New Roman" w:cs="Times New Roman"/>
          <w:sz w:val="24"/>
          <w:szCs w:val="24"/>
        </w:rPr>
        <w:t>3</w:t>
      </w:r>
      <w:r w:rsidR="00B52A03" w:rsidRPr="00B52A03">
        <w:rPr>
          <w:rFonts w:ascii="Times New Roman" w:hAnsi="Times New Roman" w:cs="Times New Roman"/>
          <w:sz w:val="24"/>
          <w:szCs w:val="24"/>
        </w:rPr>
        <w:t>»</w:t>
      </w:r>
      <w:r w:rsidRPr="00B52A0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F48A1" w:rsidRPr="00B52A03" w:rsidRDefault="00BF48A1" w:rsidP="00B52A03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A03">
        <w:rPr>
          <w:rFonts w:ascii="Times New Roman" w:hAnsi="Times New Roman" w:cs="Times New Roman"/>
          <w:sz w:val="24"/>
          <w:szCs w:val="24"/>
        </w:rPr>
        <w:t>или если правильно выполнил менее половины работы.</w:t>
      </w:r>
    </w:p>
    <w:p w:rsidR="00162B01" w:rsidRDefault="00162B01" w:rsidP="00162B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и нормы тестовых работ</w:t>
      </w:r>
    </w:p>
    <w:p w:rsidR="00BF48A1" w:rsidRP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переводе в проценты следует руководствоваться тем, что каждый балл пятибалльной системе равен 20 %. </w:t>
      </w:r>
    </w:p>
    <w:p w:rsidR="00BF48A1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Отметка «2» - </w:t>
      </w:r>
      <w:r w:rsidR="00162B01">
        <w:rPr>
          <w:rFonts w:ascii="Times New Roman" w:hAnsi="Times New Roman" w:cs="Times New Roman"/>
          <w:sz w:val="24"/>
          <w:szCs w:val="24"/>
        </w:rPr>
        <w:t>до 39 %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«3» - 40 – 59 %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Отметка «4» - 60 – 79 %</w:t>
      </w:r>
    </w:p>
    <w:p w:rsidR="00B52A03" w:rsidRDefault="00B52A03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«5» - </w:t>
      </w:r>
      <w:r w:rsidR="00162B01">
        <w:rPr>
          <w:rFonts w:ascii="Times New Roman" w:hAnsi="Times New Roman" w:cs="Times New Roman"/>
          <w:sz w:val="24"/>
          <w:szCs w:val="24"/>
        </w:rPr>
        <w:t>свыше 80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</w:p>
    <w:p w:rsidR="005E14ED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0BCB" w:rsidRPr="00C47F19" w:rsidRDefault="00690BCB" w:rsidP="00690BC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Toc527633222"/>
      <w:bookmarkStart w:id="12" w:name="_Toc54953592"/>
      <w:r w:rsidRPr="00C47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содержанию 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7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учебно-исследовательской работы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содержанию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Титульный лист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Содержит: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наименование учебного заведения, где выполнена работа;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Ф. И. О. автора;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тему  работы;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Ф. И. О.  руководителя;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город и год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Оглавление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Включает наименование всех глав, разделов с указанием номеров страниц, на которых размещается материал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Содержит: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актуальность;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объект проекта;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цель работы;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задачи;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методы исследования;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практическая значимость;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апробация; </w:t>
            </w:r>
          </w:p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база исследования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Основная часть (не более 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10–15 с.)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Состоит из глав, в которых содержится материал по конкретно и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следуемой теме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Выводы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 выводы по результатам выполненной работы должны сост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ять из нескольких пунктов, подводящих итог выполненной  работе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литературы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Должен содержать перечень источников, использованных при нап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сании  работы </w:t>
            </w:r>
          </w:p>
        </w:tc>
      </w:tr>
    </w:tbl>
    <w:p w:rsidR="00690BCB" w:rsidRPr="00C47F19" w:rsidRDefault="00690BCB" w:rsidP="00690B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185"/>
      </w:tblGrid>
      <w:tr w:rsidR="00690BCB" w:rsidRPr="00C47F19" w:rsidTr="00690BCB">
        <w:trPr>
          <w:tblCellSpacing w:w="0" w:type="dxa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Приложения </w:t>
            </w:r>
          </w:p>
        </w:tc>
        <w:tc>
          <w:tcPr>
            <w:tcW w:w="7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90BCB" w:rsidRPr="00C47F19" w:rsidRDefault="00690BCB" w:rsidP="00690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 список приложений, на которые автор ссылается в работе </w:t>
            </w:r>
          </w:p>
        </w:tc>
      </w:tr>
    </w:tbl>
    <w:p w:rsidR="005A5B71" w:rsidRPr="00DD0EAA" w:rsidRDefault="005A5B71" w:rsidP="005A5B71">
      <w:pPr>
        <w:pStyle w:val="1"/>
        <w:sectPr w:rsidR="005A5B71" w:rsidRPr="00DD0EAA" w:rsidSect="00DD0EA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bookmarkEnd w:id="11"/>
    <w:bookmarkEnd w:id="12"/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Рекомендуемая литература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   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Новые педагогические и информационные технологий в системе. образования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Е.С.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Полат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М., 2000.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Полат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 Как рождается проект.— М., 1995.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3.     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Ступницкая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Новые педагогические технологии. Учимся работать над проектами. Рекомендации для учащихся, учителей, родит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лей. – Ярославль: Академия развития, 2008.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    Сергеев И. С. « Как организовать проектную деятельность учащихся: Практическое пособие для работников общеобразовательных учреждений»-2е изд.,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доп.- М.: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Аркти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2005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C47F19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редакцией В.С.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Рохлова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Метод учебных проектов в естественнонаучном образовании</w:t>
      </w:r>
      <w:proofErr w:type="gram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»-</w:t>
      </w:r>
      <w:proofErr w:type="gram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МИОО,2006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Хромов А.А.,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Шамрина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Н.М., </w:t>
      </w:r>
      <w:proofErr w:type="spellStart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Борзяк</w:t>
      </w:r>
      <w:proofErr w:type="spellEnd"/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Ю.В. Из опыта организации проектной деятельности школьников // Школа и производство. 1999.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>7.     </w:t>
      </w:r>
      <w:proofErr w:type="spellStart"/>
      <w:r w:rsidRPr="00C47F1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Арцев</w:t>
      </w:r>
      <w:proofErr w:type="spellEnd"/>
      <w:r w:rsidRPr="00C47F1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М.Н. Учебно-исследовательская работа учащихся (методические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рекомендации для учащихся и педагогов) // Завуч, № 6, 2005, с. 4 -29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8. </w:t>
      </w:r>
      <w:proofErr w:type="spellStart"/>
      <w:r w:rsidRPr="00C47F1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Чечель</w:t>
      </w:r>
      <w:proofErr w:type="spellEnd"/>
      <w:r w:rsidRPr="00C47F1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И.Д. Метод проектов: субъективная и объективная оценка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результатов // Директор школы, 1998, №4, с. 3 — 11. </w:t>
      </w:r>
    </w:p>
    <w:p w:rsidR="00690BCB" w:rsidRPr="00C47F19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9.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Щербакова      С.Г.      Организация      проектной      деятельности      в </w:t>
      </w: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образовательном учреждении, Волгоград,  Корифей, 95 с.</w:t>
      </w:r>
      <w:r w:rsidRPr="00C47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BCB" w:rsidRPr="00690BCB" w:rsidRDefault="00690BCB" w:rsidP="00690BCB">
      <w:pPr>
        <w:shd w:val="clear" w:color="auto" w:fill="FFFFFF"/>
        <w:spacing w:after="0"/>
        <w:ind w:left="360" w:hanging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7F1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10</w:t>
      </w:r>
      <w:r w:rsidRPr="00690BCB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 xml:space="preserve">. </w:t>
      </w:r>
      <w:hyperlink r:id="rId11" w:history="1">
        <w:r w:rsidRPr="00690BC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http://festival.1september.ru/articles/532929/</w:t>
        </w:r>
      </w:hyperlink>
      <w:r w:rsidRPr="00690BC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1925" w:rsidRPr="00690BCB" w:rsidRDefault="00690BCB" w:rsidP="00690BCB">
      <w:pPr>
        <w:pStyle w:val="a5"/>
        <w:rPr>
          <w:b w:val="0"/>
          <w:bCs/>
          <w:color w:val="000000" w:themeColor="text1"/>
          <w:szCs w:val="24"/>
        </w:rPr>
      </w:pPr>
      <w:r w:rsidRPr="00690BCB">
        <w:rPr>
          <w:b w:val="0"/>
          <w:color w:val="000000" w:themeColor="text1"/>
          <w:szCs w:val="24"/>
          <w:lang w:eastAsia="ru-RU"/>
        </w:rPr>
        <w:t>11.   </w:t>
      </w:r>
      <w:hyperlink r:id="rId12" w:history="1">
        <w:r w:rsidRPr="00690BCB">
          <w:rPr>
            <w:b w:val="0"/>
            <w:color w:val="000000" w:themeColor="text1"/>
            <w:szCs w:val="24"/>
            <w:lang w:eastAsia="ru-RU"/>
          </w:rPr>
          <w:t>http://www.mgsun.ru/articles/article1.htm</w:t>
        </w:r>
      </w:hyperlink>
    </w:p>
    <w:p w:rsidR="00341925" w:rsidRDefault="00341925" w:rsidP="00341925">
      <w:pPr>
        <w:pStyle w:val="a5"/>
        <w:ind w:left="360"/>
        <w:rPr>
          <w:bCs/>
          <w:szCs w:val="24"/>
        </w:rPr>
      </w:pPr>
    </w:p>
    <w:p w:rsidR="00341925" w:rsidRPr="00DD0EAA" w:rsidRDefault="00341925" w:rsidP="00341925">
      <w:pPr>
        <w:pStyle w:val="a5"/>
        <w:ind w:left="720"/>
        <w:rPr>
          <w:b w:val="0"/>
        </w:rPr>
      </w:pPr>
    </w:p>
    <w:p w:rsidR="001D5B8B" w:rsidRPr="00DD0EAA" w:rsidRDefault="001D5B8B" w:rsidP="005A5B71">
      <w:pPr>
        <w:pStyle w:val="1"/>
        <w:rPr>
          <w:color w:val="auto"/>
        </w:rPr>
      </w:pPr>
      <w:bookmarkStart w:id="13" w:name="_Toc54953593"/>
      <w:r w:rsidRPr="00DD0EAA">
        <w:rPr>
          <w:color w:val="auto"/>
        </w:rPr>
        <w:t>Оформление изменений и дополнений</w:t>
      </w:r>
      <w:bookmarkEnd w:id="13"/>
    </w:p>
    <w:p w:rsidR="001D5B8B" w:rsidRPr="003B4285" w:rsidRDefault="001D5B8B" w:rsidP="001D5B8B">
      <w:pPr>
        <w:pStyle w:val="a5"/>
        <w:jc w:val="center"/>
        <w:rPr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9"/>
        <w:gridCol w:w="3095"/>
        <w:gridCol w:w="3047"/>
        <w:gridCol w:w="3272"/>
        <w:gridCol w:w="3093"/>
      </w:tblGrid>
      <w:tr w:rsidR="001D5B8B" w:rsidRPr="003B4285" w:rsidTr="00DD0EAA">
        <w:tc>
          <w:tcPr>
            <w:tcW w:w="2335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</w:pP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№ изменения</w:t>
            </w: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измененных</w:t>
            </w: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листов</w:t>
            </w: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новых листов</w:t>
            </w: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аннулированных листов</w:t>
            </w: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</w:pPr>
            <w:r w:rsidRPr="003B4285">
              <w:t>Номера</w:t>
            </w:r>
          </w:p>
          <w:p w:rsidR="001D5B8B" w:rsidRPr="003B4285" w:rsidRDefault="001D5B8B" w:rsidP="00DD0EAA">
            <w:pPr>
              <w:pStyle w:val="a5"/>
              <w:jc w:val="center"/>
            </w:pPr>
            <w:r w:rsidRPr="003B4285">
              <w:t>замененных листов</w:t>
            </w:r>
          </w:p>
        </w:tc>
      </w:tr>
      <w:tr w:rsidR="001D5B8B" w:rsidRPr="003B4285" w:rsidTr="00DD0EAA">
        <w:tc>
          <w:tcPr>
            <w:tcW w:w="2335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D0EAA">
        <w:tc>
          <w:tcPr>
            <w:tcW w:w="2335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D0EAA">
        <w:tc>
          <w:tcPr>
            <w:tcW w:w="2335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  <w:tr w:rsidR="001D5B8B" w:rsidRPr="003B4285" w:rsidTr="00DD0EAA">
        <w:tc>
          <w:tcPr>
            <w:tcW w:w="2335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3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74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347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  <w:tc>
          <w:tcPr>
            <w:tcW w:w="3192" w:type="dxa"/>
            <w:shd w:val="clear" w:color="auto" w:fill="auto"/>
          </w:tcPr>
          <w:p w:rsidR="001D5B8B" w:rsidRPr="003B4285" w:rsidRDefault="001D5B8B" w:rsidP="00DD0EAA">
            <w:pPr>
              <w:pStyle w:val="a5"/>
              <w:jc w:val="center"/>
              <w:rPr>
                <w:sz w:val="36"/>
                <w:szCs w:val="32"/>
              </w:rPr>
            </w:pPr>
          </w:p>
        </w:tc>
      </w:tr>
    </w:tbl>
    <w:p w:rsidR="005E14ED" w:rsidRPr="00C14741" w:rsidRDefault="005E14ED" w:rsidP="00BF48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E14ED" w:rsidRPr="00C14741" w:rsidSect="00DD0E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11E" w:rsidRDefault="0011211E" w:rsidP="005A5B71">
      <w:pPr>
        <w:spacing w:after="0" w:line="240" w:lineRule="auto"/>
      </w:pPr>
      <w:r>
        <w:separator/>
      </w:r>
    </w:p>
  </w:endnote>
  <w:endnote w:type="continuationSeparator" w:id="0">
    <w:p w:rsidR="0011211E" w:rsidRDefault="0011211E" w:rsidP="005A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483180"/>
      <w:docPartObj>
        <w:docPartGallery w:val="Page Numbers (Bottom of Page)"/>
        <w:docPartUnique/>
      </w:docPartObj>
    </w:sdtPr>
    <w:sdtEndPr/>
    <w:sdtContent>
      <w:p w:rsidR="0044080C" w:rsidRDefault="0044080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6B9">
          <w:rPr>
            <w:noProof/>
          </w:rPr>
          <w:t>2</w:t>
        </w:r>
        <w:r>
          <w:fldChar w:fldCharType="end"/>
        </w:r>
      </w:p>
    </w:sdtContent>
  </w:sdt>
  <w:p w:rsidR="0044080C" w:rsidRDefault="004408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11E" w:rsidRDefault="0011211E" w:rsidP="005A5B71">
      <w:pPr>
        <w:spacing w:after="0" w:line="240" w:lineRule="auto"/>
      </w:pPr>
      <w:r>
        <w:separator/>
      </w:r>
    </w:p>
  </w:footnote>
  <w:footnote w:type="continuationSeparator" w:id="0">
    <w:p w:rsidR="0011211E" w:rsidRDefault="0011211E" w:rsidP="005A5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72A6"/>
    <w:multiLevelType w:val="hybridMultilevel"/>
    <w:tmpl w:val="417A3EB4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B7057"/>
    <w:multiLevelType w:val="hybridMultilevel"/>
    <w:tmpl w:val="1F50A7E0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163C6"/>
    <w:multiLevelType w:val="hybridMultilevel"/>
    <w:tmpl w:val="E64CAD32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27665"/>
    <w:multiLevelType w:val="hybridMultilevel"/>
    <w:tmpl w:val="B2F4C370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6B1A"/>
    <w:multiLevelType w:val="hybridMultilevel"/>
    <w:tmpl w:val="3D52EC6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372A5"/>
    <w:multiLevelType w:val="hybridMultilevel"/>
    <w:tmpl w:val="C5B4112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9777AB"/>
    <w:multiLevelType w:val="hybridMultilevel"/>
    <w:tmpl w:val="394C85F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47F12"/>
    <w:multiLevelType w:val="hybridMultilevel"/>
    <w:tmpl w:val="5712B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51D1B"/>
    <w:multiLevelType w:val="hybridMultilevel"/>
    <w:tmpl w:val="B24CAC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B931C6D"/>
    <w:multiLevelType w:val="hybridMultilevel"/>
    <w:tmpl w:val="51C69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D5207"/>
    <w:multiLevelType w:val="hybridMultilevel"/>
    <w:tmpl w:val="00C4C0AA"/>
    <w:lvl w:ilvl="0" w:tplc="17CC4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B54D2"/>
    <w:multiLevelType w:val="hybridMultilevel"/>
    <w:tmpl w:val="A20AE51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8A106D"/>
    <w:multiLevelType w:val="hybridMultilevel"/>
    <w:tmpl w:val="AF9A4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1084F"/>
    <w:multiLevelType w:val="hybridMultilevel"/>
    <w:tmpl w:val="D172885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F671C3"/>
    <w:multiLevelType w:val="hybridMultilevel"/>
    <w:tmpl w:val="1D9A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823859"/>
    <w:multiLevelType w:val="hybridMultilevel"/>
    <w:tmpl w:val="CB90D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A7420"/>
    <w:multiLevelType w:val="multilevel"/>
    <w:tmpl w:val="829C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4B50AB"/>
    <w:multiLevelType w:val="hybridMultilevel"/>
    <w:tmpl w:val="06A41394"/>
    <w:lvl w:ilvl="0" w:tplc="75F472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B4CBE"/>
    <w:multiLevelType w:val="hybridMultilevel"/>
    <w:tmpl w:val="9F94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C60B14"/>
    <w:multiLevelType w:val="hybridMultilevel"/>
    <w:tmpl w:val="67746758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036800"/>
    <w:multiLevelType w:val="hybridMultilevel"/>
    <w:tmpl w:val="1FBE17E0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150C40"/>
    <w:multiLevelType w:val="hybridMultilevel"/>
    <w:tmpl w:val="5B4ABEE2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1806B2"/>
    <w:multiLevelType w:val="hybridMultilevel"/>
    <w:tmpl w:val="30847F06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F6243"/>
    <w:multiLevelType w:val="hybridMultilevel"/>
    <w:tmpl w:val="BC3A6EB8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C5608F"/>
    <w:multiLevelType w:val="hybridMultilevel"/>
    <w:tmpl w:val="160A06BC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DB1924"/>
    <w:multiLevelType w:val="hybridMultilevel"/>
    <w:tmpl w:val="564890E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397BB1"/>
    <w:multiLevelType w:val="hybridMultilevel"/>
    <w:tmpl w:val="14BE399A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757467"/>
    <w:multiLevelType w:val="hybridMultilevel"/>
    <w:tmpl w:val="B62C6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2D78BF"/>
    <w:multiLevelType w:val="hybridMultilevel"/>
    <w:tmpl w:val="114E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034F43"/>
    <w:multiLevelType w:val="hybridMultilevel"/>
    <w:tmpl w:val="091E3E12"/>
    <w:lvl w:ilvl="0" w:tplc="0742C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213050"/>
    <w:multiLevelType w:val="hybridMultilevel"/>
    <w:tmpl w:val="6C44E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2479F0"/>
    <w:multiLevelType w:val="hybridMultilevel"/>
    <w:tmpl w:val="A252C3A0"/>
    <w:lvl w:ilvl="0" w:tplc="C7F23E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914795"/>
    <w:multiLevelType w:val="hybridMultilevel"/>
    <w:tmpl w:val="B4DC0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7D13F6"/>
    <w:multiLevelType w:val="multilevel"/>
    <w:tmpl w:val="F44C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A1794F"/>
    <w:multiLevelType w:val="hybridMultilevel"/>
    <w:tmpl w:val="5F022FB6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7733E5"/>
    <w:multiLevelType w:val="hybridMultilevel"/>
    <w:tmpl w:val="4C26A552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D00F6"/>
    <w:multiLevelType w:val="multilevel"/>
    <w:tmpl w:val="21D65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8691E66"/>
    <w:multiLevelType w:val="hybridMultilevel"/>
    <w:tmpl w:val="DFC4270E"/>
    <w:lvl w:ilvl="0" w:tplc="04190003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6"/>
  </w:num>
  <w:num w:numId="3">
    <w:abstractNumId w:val="0"/>
  </w:num>
  <w:num w:numId="4">
    <w:abstractNumId w:val="26"/>
  </w:num>
  <w:num w:numId="5">
    <w:abstractNumId w:val="23"/>
  </w:num>
  <w:num w:numId="6">
    <w:abstractNumId w:val="20"/>
  </w:num>
  <w:num w:numId="7">
    <w:abstractNumId w:val="3"/>
  </w:num>
  <w:num w:numId="8">
    <w:abstractNumId w:val="35"/>
  </w:num>
  <w:num w:numId="9">
    <w:abstractNumId w:val="8"/>
  </w:num>
  <w:num w:numId="10">
    <w:abstractNumId w:val="11"/>
  </w:num>
  <w:num w:numId="11">
    <w:abstractNumId w:val="24"/>
  </w:num>
  <w:num w:numId="12">
    <w:abstractNumId w:val="2"/>
  </w:num>
  <w:num w:numId="13">
    <w:abstractNumId w:val="22"/>
  </w:num>
  <w:num w:numId="14">
    <w:abstractNumId w:val="27"/>
  </w:num>
  <w:num w:numId="15">
    <w:abstractNumId w:val="38"/>
  </w:num>
  <w:num w:numId="16">
    <w:abstractNumId w:val="5"/>
  </w:num>
  <w:num w:numId="17">
    <w:abstractNumId w:val="13"/>
  </w:num>
  <w:num w:numId="18">
    <w:abstractNumId w:val="6"/>
  </w:num>
  <w:num w:numId="19">
    <w:abstractNumId w:val="4"/>
  </w:num>
  <w:num w:numId="20">
    <w:abstractNumId w:val="21"/>
  </w:num>
  <w:num w:numId="21">
    <w:abstractNumId w:val="19"/>
  </w:num>
  <w:num w:numId="22">
    <w:abstractNumId w:val="9"/>
  </w:num>
  <w:num w:numId="23">
    <w:abstractNumId w:val="31"/>
  </w:num>
  <w:num w:numId="24">
    <w:abstractNumId w:val="28"/>
  </w:num>
  <w:num w:numId="25">
    <w:abstractNumId w:val="12"/>
  </w:num>
  <w:num w:numId="26">
    <w:abstractNumId w:val="18"/>
  </w:num>
  <w:num w:numId="27">
    <w:abstractNumId w:val="33"/>
  </w:num>
  <w:num w:numId="28">
    <w:abstractNumId w:val="7"/>
  </w:num>
  <w:num w:numId="29">
    <w:abstractNumId w:val="29"/>
  </w:num>
  <w:num w:numId="30">
    <w:abstractNumId w:val="30"/>
  </w:num>
  <w:num w:numId="31">
    <w:abstractNumId w:val="17"/>
  </w:num>
  <w:num w:numId="32">
    <w:abstractNumId w:val="10"/>
  </w:num>
  <w:num w:numId="33">
    <w:abstractNumId w:val="37"/>
  </w:num>
  <w:num w:numId="34">
    <w:abstractNumId w:val="14"/>
  </w:num>
  <w:num w:numId="35">
    <w:abstractNumId w:val="34"/>
  </w:num>
  <w:num w:numId="36">
    <w:abstractNumId w:val="25"/>
  </w:num>
  <w:num w:numId="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8B4"/>
    <w:rsid w:val="00002A85"/>
    <w:rsid w:val="00005E8B"/>
    <w:rsid w:val="000D6896"/>
    <w:rsid w:val="00110347"/>
    <w:rsid w:val="0011211E"/>
    <w:rsid w:val="001209C9"/>
    <w:rsid w:val="001477BD"/>
    <w:rsid w:val="00162B01"/>
    <w:rsid w:val="0018541C"/>
    <w:rsid w:val="001D5B8B"/>
    <w:rsid w:val="001F075A"/>
    <w:rsid w:val="002D35A7"/>
    <w:rsid w:val="002D5015"/>
    <w:rsid w:val="002F1A65"/>
    <w:rsid w:val="00334841"/>
    <w:rsid w:val="00341925"/>
    <w:rsid w:val="00384509"/>
    <w:rsid w:val="003A5EC6"/>
    <w:rsid w:val="003E6480"/>
    <w:rsid w:val="003E7014"/>
    <w:rsid w:val="0044080C"/>
    <w:rsid w:val="004C3BD4"/>
    <w:rsid w:val="005055EB"/>
    <w:rsid w:val="00510898"/>
    <w:rsid w:val="00511F87"/>
    <w:rsid w:val="00513E6F"/>
    <w:rsid w:val="005258B4"/>
    <w:rsid w:val="005A5B71"/>
    <w:rsid w:val="005B37AF"/>
    <w:rsid w:val="005D31EB"/>
    <w:rsid w:val="005E14ED"/>
    <w:rsid w:val="00626E19"/>
    <w:rsid w:val="0066612D"/>
    <w:rsid w:val="00690BCB"/>
    <w:rsid w:val="006C398E"/>
    <w:rsid w:val="006E529B"/>
    <w:rsid w:val="006F3E77"/>
    <w:rsid w:val="00716B44"/>
    <w:rsid w:val="00766035"/>
    <w:rsid w:val="00770BBB"/>
    <w:rsid w:val="0079448A"/>
    <w:rsid w:val="007C4B98"/>
    <w:rsid w:val="0080738C"/>
    <w:rsid w:val="008236B9"/>
    <w:rsid w:val="00824976"/>
    <w:rsid w:val="00837A2D"/>
    <w:rsid w:val="008F1E05"/>
    <w:rsid w:val="009416F8"/>
    <w:rsid w:val="00941C56"/>
    <w:rsid w:val="00957F3A"/>
    <w:rsid w:val="00960811"/>
    <w:rsid w:val="009F2F1F"/>
    <w:rsid w:val="00A02702"/>
    <w:rsid w:val="00A578DB"/>
    <w:rsid w:val="00A6667B"/>
    <w:rsid w:val="00AD669A"/>
    <w:rsid w:val="00AD760C"/>
    <w:rsid w:val="00B0797E"/>
    <w:rsid w:val="00B34AE4"/>
    <w:rsid w:val="00B37303"/>
    <w:rsid w:val="00B52A03"/>
    <w:rsid w:val="00B70AAF"/>
    <w:rsid w:val="00B87971"/>
    <w:rsid w:val="00BA4A7B"/>
    <w:rsid w:val="00BF48A1"/>
    <w:rsid w:val="00BF69EF"/>
    <w:rsid w:val="00C01A98"/>
    <w:rsid w:val="00C035A7"/>
    <w:rsid w:val="00C14741"/>
    <w:rsid w:val="00C262C4"/>
    <w:rsid w:val="00CB55DF"/>
    <w:rsid w:val="00D03CDA"/>
    <w:rsid w:val="00D14420"/>
    <w:rsid w:val="00D25BC6"/>
    <w:rsid w:val="00DD0EAA"/>
    <w:rsid w:val="00E232A5"/>
    <w:rsid w:val="00E709DA"/>
    <w:rsid w:val="00EC0BF6"/>
    <w:rsid w:val="00F55A2C"/>
    <w:rsid w:val="00FE6B54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5A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uiPriority w:val="1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character" w:customStyle="1" w:styleId="FontStyle144">
    <w:name w:val="Font Style144"/>
    <w:uiPriority w:val="99"/>
    <w:rsid w:val="00110347"/>
    <w:rPr>
      <w:rFonts w:ascii="Times New Roman" w:hAnsi="Times New Roman" w:cs="Times New Roman" w:hint="default"/>
      <w:sz w:val="18"/>
      <w:szCs w:val="18"/>
    </w:rPr>
  </w:style>
  <w:style w:type="paragraph" w:customStyle="1" w:styleId="Style66">
    <w:name w:val="Style66"/>
    <w:basedOn w:val="a"/>
    <w:uiPriority w:val="99"/>
    <w:rsid w:val="00110347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03C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5A"/>
  </w:style>
  <w:style w:type="paragraph" w:styleId="1">
    <w:name w:val="heading 1"/>
    <w:basedOn w:val="a"/>
    <w:next w:val="a"/>
    <w:link w:val="10"/>
    <w:uiPriority w:val="9"/>
    <w:qFormat/>
    <w:rsid w:val="003E7014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7014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35"/>
    <w:pPr>
      <w:ind w:left="720"/>
      <w:contextualSpacing/>
    </w:pPr>
  </w:style>
  <w:style w:type="table" w:styleId="a4">
    <w:name w:val="Table Grid"/>
    <w:basedOn w:val="a1"/>
    <w:uiPriority w:val="59"/>
    <w:rsid w:val="00C1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3E7014"/>
    <w:pPr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a6">
    <w:name w:val="Без интервала Знак"/>
    <w:link w:val="a5"/>
    <w:uiPriority w:val="1"/>
    <w:locked/>
    <w:rsid w:val="003E7014"/>
    <w:rPr>
      <w:rFonts w:ascii="Times New Roman" w:eastAsia="Times New Roman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rsid w:val="003E7014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7014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a7">
    <w:name w:val="header"/>
    <w:basedOn w:val="a"/>
    <w:link w:val="a8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B71"/>
  </w:style>
  <w:style w:type="paragraph" w:styleId="a9">
    <w:name w:val="footer"/>
    <w:basedOn w:val="a"/>
    <w:link w:val="aa"/>
    <w:uiPriority w:val="99"/>
    <w:unhideWhenUsed/>
    <w:rsid w:val="005A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B71"/>
  </w:style>
  <w:style w:type="paragraph" w:styleId="ab">
    <w:name w:val="TOC Heading"/>
    <w:basedOn w:val="1"/>
    <w:next w:val="a"/>
    <w:uiPriority w:val="39"/>
    <w:unhideWhenUsed/>
    <w:qFormat/>
    <w:rsid w:val="005A5B71"/>
    <w:pPr>
      <w:spacing w:before="480" w:line="276" w:lineRule="auto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A5B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A5B71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A5B7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A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5B71"/>
    <w:rPr>
      <w:rFonts w:ascii="Tahoma" w:hAnsi="Tahoma" w:cs="Tahoma"/>
      <w:sz w:val="16"/>
      <w:szCs w:val="16"/>
    </w:rPr>
  </w:style>
  <w:style w:type="character" w:customStyle="1" w:styleId="FontStyle144">
    <w:name w:val="Font Style144"/>
    <w:uiPriority w:val="99"/>
    <w:rsid w:val="00110347"/>
    <w:rPr>
      <w:rFonts w:ascii="Times New Roman" w:hAnsi="Times New Roman" w:cs="Times New Roman" w:hint="default"/>
      <w:sz w:val="18"/>
      <w:szCs w:val="18"/>
    </w:rPr>
  </w:style>
  <w:style w:type="paragraph" w:customStyle="1" w:styleId="Style66">
    <w:name w:val="Style66"/>
    <w:basedOn w:val="a"/>
    <w:uiPriority w:val="99"/>
    <w:rsid w:val="00110347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03C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gsun.ru/articles/article1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estival.1september.ru/articles/532929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C58B6-FDE9-459A-A5A1-FCB0C6B3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4163</Words>
  <Characters>23731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D.A.</dc:creator>
  <cp:lastModifiedBy>D.A.</cp:lastModifiedBy>
  <cp:revision>4</cp:revision>
  <dcterms:created xsi:type="dcterms:W3CDTF">2022-10-21T10:01:00Z</dcterms:created>
  <dcterms:modified xsi:type="dcterms:W3CDTF">2022-10-21T10:03:00Z</dcterms:modified>
</cp:coreProperties>
</file>