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2" w:rsidRPr="005F6350" w:rsidRDefault="00D02FD2" w:rsidP="00C129E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0425" cy="8175364"/>
            <wp:effectExtent l="19050" t="0" r="3175" b="0"/>
            <wp:docPr id="3" name="Рисунок 3" descr="C:\Users\Admin\Desktop\сканированное\2025-01-10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канированное\2025-01-10_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9E2" w:rsidRPr="005F6350">
        <w:rPr>
          <w:sz w:val="26"/>
          <w:szCs w:val="26"/>
        </w:rPr>
        <w:t>1.5.</w:t>
      </w:r>
      <w:r w:rsidR="00C129E2">
        <w:rPr>
          <w:sz w:val="26"/>
          <w:szCs w:val="26"/>
        </w:rPr>
        <w:t xml:space="preserve"> Обу</w:t>
      </w:r>
      <w:r w:rsidR="00C129E2" w:rsidRPr="005F6350">
        <w:rPr>
          <w:sz w:val="26"/>
          <w:szCs w:val="26"/>
        </w:rPr>
        <w:t>ча</w:t>
      </w:r>
      <w:r w:rsidR="00C129E2">
        <w:rPr>
          <w:sz w:val="26"/>
          <w:szCs w:val="26"/>
        </w:rPr>
        <w:t>ю</w:t>
      </w:r>
      <w:r w:rsidR="00C129E2" w:rsidRPr="005F6350">
        <w:rPr>
          <w:sz w:val="26"/>
          <w:szCs w:val="26"/>
        </w:rPr>
        <w:t>щийся должен относиться с уважением к старшим и младшим по возрасту, уступать им дорогу.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1.6. </w:t>
      </w:r>
      <w:r>
        <w:rPr>
          <w:sz w:val="26"/>
          <w:szCs w:val="26"/>
        </w:rPr>
        <w:t>Обу</w:t>
      </w:r>
      <w:r w:rsidRPr="005F6350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5F6350">
        <w:rPr>
          <w:sz w:val="26"/>
          <w:szCs w:val="26"/>
        </w:rPr>
        <w:t>щимся категорически запрещается: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lastRenderedPageBreak/>
        <w:t>1.6.1. Приносить, передавать или использовать оружие, колющие и режущие предметы, взрывчатые вещества, газовые баллончики, токсические и наркотические вещества, спиртные напитки.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1.6.2. Использовать любые средства и вещества, которые могут привести к взрывам и пожарам.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1.6.3. Применять физическую силу для выяснения отношений, запугивания вымогательства.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1.6.4. Производить любые действия, влекущие за собой опасные последствия для окружающих.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1.7. Запрещается курение во всех помещениях школы и на территории школьного двора, пришкольной территории.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1.8. </w:t>
      </w:r>
      <w:r>
        <w:rPr>
          <w:sz w:val="26"/>
          <w:szCs w:val="26"/>
        </w:rPr>
        <w:t>Обу</w:t>
      </w:r>
      <w:r w:rsidRPr="005F6350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5F6350">
        <w:rPr>
          <w:sz w:val="26"/>
          <w:szCs w:val="26"/>
        </w:rPr>
        <w:t>щиеся берегут имущество школы, а также всех лиц, находящихся в здании и на территории школы.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1.9. </w:t>
      </w:r>
      <w:r>
        <w:rPr>
          <w:sz w:val="26"/>
          <w:szCs w:val="26"/>
        </w:rPr>
        <w:t>Обу</w:t>
      </w:r>
      <w:r w:rsidRPr="005F6350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5F6350">
        <w:rPr>
          <w:sz w:val="26"/>
          <w:szCs w:val="26"/>
        </w:rPr>
        <w:t>щиеся школы в любом месте ведут себя достойно, чтобы не уронить авторитет родителей и школы.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1.10. Нарушение данных правил и Устава школы влечет за собой взыскание в соответствии с действующим законодательством Российской Федерации и Уставом, локальными </w:t>
      </w:r>
      <w:r>
        <w:rPr>
          <w:sz w:val="26"/>
          <w:szCs w:val="26"/>
        </w:rPr>
        <w:t xml:space="preserve">нормативными </w:t>
      </w:r>
      <w:r w:rsidRPr="005F6350">
        <w:rPr>
          <w:sz w:val="26"/>
          <w:szCs w:val="26"/>
        </w:rPr>
        <w:t>актами школы.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1.11. </w:t>
      </w:r>
      <w:proofErr w:type="gramStart"/>
      <w:r w:rsidRPr="005F6350">
        <w:rPr>
          <w:sz w:val="26"/>
          <w:szCs w:val="26"/>
        </w:rPr>
        <w:t xml:space="preserve">Данные правила доводятся до сведения </w:t>
      </w:r>
      <w:r>
        <w:rPr>
          <w:sz w:val="26"/>
          <w:szCs w:val="26"/>
        </w:rPr>
        <w:t>обу</w:t>
      </w:r>
      <w:r w:rsidRPr="000F01AD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0F01AD">
        <w:rPr>
          <w:sz w:val="26"/>
          <w:szCs w:val="26"/>
        </w:rPr>
        <w:t>щи</w:t>
      </w:r>
      <w:r>
        <w:rPr>
          <w:sz w:val="26"/>
          <w:szCs w:val="26"/>
        </w:rPr>
        <w:t>х</w:t>
      </w:r>
      <w:r w:rsidRPr="000F01AD">
        <w:rPr>
          <w:sz w:val="26"/>
          <w:szCs w:val="26"/>
        </w:rPr>
        <w:t>ся</w:t>
      </w:r>
      <w:r w:rsidRPr="005F6350">
        <w:rPr>
          <w:sz w:val="26"/>
          <w:szCs w:val="26"/>
        </w:rPr>
        <w:t xml:space="preserve"> на классных часах ежегодно и вывешиваются на видном месте в школе.</w:t>
      </w:r>
      <w:proofErr w:type="gramEnd"/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1.12. Данные правила  обязательны для соблюдения всеми учениками школы.</w:t>
      </w:r>
    </w:p>
    <w:p w:rsidR="00C129E2" w:rsidRPr="005F6350" w:rsidRDefault="00C129E2" w:rsidP="00C129E2">
      <w:pPr>
        <w:jc w:val="both"/>
        <w:rPr>
          <w:b/>
          <w:sz w:val="26"/>
          <w:szCs w:val="26"/>
        </w:rPr>
      </w:pPr>
    </w:p>
    <w:p w:rsidR="00C129E2" w:rsidRPr="005F6350" w:rsidRDefault="00C129E2" w:rsidP="00C129E2">
      <w:pPr>
        <w:tabs>
          <w:tab w:val="center" w:pos="4749"/>
        </w:tabs>
        <w:jc w:val="center"/>
        <w:rPr>
          <w:b/>
          <w:sz w:val="26"/>
          <w:szCs w:val="26"/>
        </w:rPr>
      </w:pPr>
      <w:r w:rsidRPr="005F6350">
        <w:rPr>
          <w:b/>
          <w:sz w:val="26"/>
          <w:szCs w:val="26"/>
        </w:rPr>
        <w:t xml:space="preserve">2. Правила поведения </w:t>
      </w:r>
      <w:r w:rsidRPr="000F01AD">
        <w:rPr>
          <w:b/>
          <w:sz w:val="26"/>
          <w:szCs w:val="26"/>
        </w:rPr>
        <w:t>в раздевалках</w:t>
      </w:r>
      <w:r>
        <w:rPr>
          <w:b/>
          <w:sz w:val="26"/>
          <w:szCs w:val="26"/>
        </w:rPr>
        <w:t xml:space="preserve"> (гардеробах)</w:t>
      </w:r>
    </w:p>
    <w:p w:rsidR="00C129E2" w:rsidRPr="005F6350" w:rsidRDefault="00C129E2" w:rsidP="00C129E2">
      <w:pPr>
        <w:jc w:val="center"/>
        <w:rPr>
          <w:b/>
          <w:sz w:val="26"/>
          <w:szCs w:val="26"/>
        </w:rPr>
      </w:pP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2.1. </w:t>
      </w:r>
      <w:proofErr w:type="gramStart"/>
      <w:r>
        <w:rPr>
          <w:sz w:val="26"/>
          <w:szCs w:val="26"/>
        </w:rPr>
        <w:t>Обу</w:t>
      </w:r>
      <w:r w:rsidRPr="005F6350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5F6350">
        <w:rPr>
          <w:sz w:val="26"/>
          <w:szCs w:val="26"/>
        </w:rPr>
        <w:t>щиеся</w:t>
      </w:r>
      <w:proofErr w:type="gramEnd"/>
      <w:r w:rsidRPr="005F6350">
        <w:rPr>
          <w:sz w:val="26"/>
          <w:szCs w:val="26"/>
        </w:rPr>
        <w:t xml:space="preserve"> снимают верхнюю одежду и уличную обувь в </w:t>
      </w:r>
      <w:r>
        <w:rPr>
          <w:sz w:val="26"/>
          <w:szCs w:val="26"/>
        </w:rPr>
        <w:t>гардеробе</w:t>
      </w:r>
      <w:r w:rsidRPr="005F6350">
        <w:rPr>
          <w:sz w:val="26"/>
          <w:szCs w:val="26"/>
        </w:rPr>
        <w:t>, в месте, предназначенном для учащихся этого класса.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2.2. Уличная обувь хранится в </w:t>
      </w:r>
      <w:r>
        <w:rPr>
          <w:sz w:val="26"/>
          <w:szCs w:val="26"/>
        </w:rPr>
        <w:t>гардеробе</w:t>
      </w:r>
      <w:r w:rsidRPr="005F6350">
        <w:rPr>
          <w:sz w:val="26"/>
          <w:szCs w:val="26"/>
        </w:rPr>
        <w:t xml:space="preserve"> в специальном мешке, на котором написана фамилия ученика и его класс.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2.3. В карманах верхней одежды нельзя оставлять деньги, ключи, мобильные телефоны и другие ценные предметы.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2.4. В </w:t>
      </w:r>
      <w:r>
        <w:rPr>
          <w:sz w:val="26"/>
          <w:szCs w:val="26"/>
        </w:rPr>
        <w:t>гардеробе</w:t>
      </w:r>
      <w:r w:rsidRPr="005F6350">
        <w:rPr>
          <w:sz w:val="26"/>
          <w:szCs w:val="26"/>
        </w:rPr>
        <w:t xml:space="preserve"> нельзя бегать, толкаться, прыгать, шалить, так как это место является зоной повышенной опасности.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2.5. После окончания уроков все ученики класса организованно спускаются в гардероб  с учителем, который вёл последний урок.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2.6. </w:t>
      </w:r>
      <w:r>
        <w:rPr>
          <w:sz w:val="26"/>
          <w:szCs w:val="26"/>
        </w:rPr>
        <w:t>Обу</w:t>
      </w:r>
      <w:r w:rsidRPr="005F6350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5F6350">
        <w:rPr>
          <w:sz w:val="26"/>
          <w:szCs w:val="26"/>
        </w:rPr>
        <w:t xml:space="preserve">щиеся забирают вещи из </w:t>
      </w:r>
      <w:r>
        <w:rPr>
          <w:sz w:val="26"/>
          <w:szCs w:val="26"/>
        </w:rPr>
        <w:t>гардероба</w:t>
      </w:r>
      <w:r w:rsidRPr="005F6350">
        <w:rPr>
          <w:sz w:val="26"/>
          <w:szCs w:val="26"/>
        </w:rPr>
        <w:t xml:space="preserve"> и одеваются в рекреации, чтобы не создавать тесноту в раздевалке.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2.7. Учитель присутствует при одевании </w:t>
      </w:r>
      <w:r>
        <w:rPr>
          <w:sz w:val="26"/>
          <w:szCs w:val="26"/>
        </w:rPr>
        <w:t>Обу</w:t>
      </w:r>
      <w:r w:rsidRPr="005F6350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5F6350">
        <w:rPr>
          <w:sz w:val="26"/>
          <w:szCs w:val="26"/>
        </w:rPr>
        <w:t>щи</w:t>
      </w:r>
      <w:r>
        <w:rPr>
          <w:sz w:val="26"/>
          <w:szCs w:val="26"/>
        </w:rPr>
        <w:t>х</w:t>
      </w:r>
      <w:r w:rsidRPr="005F6350">
        <w:rPr>
          <w:sz w:val="26"/>
          <w:szCs w:val="26"/>
        </w:rPr>
        <w:t>ся и провожает их к выходу из школы в организованном порядке.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2.8. В спортивных раздевалках </w:t>
      </w:r>
      <w:r>
        <w:rPr>
          <w:sz w:val="26"/>
          <w:szCs w:val="26"/>
        </w:rPr>
        <w:t>обу</w:t>
      </w:r>
      <w:r w:rsidRPr="000E5896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0E5896">
        <w:rPr>
          <w:sz w:val="26"/>
          <w:szCs w:val="26"/>
        </w:rPr>
        <w:t>щиеся</w:t>
      </w:r>
      <w:r w:rsidRPr="005F6350">
        <w:rPr>
          <w:sz w:val="26"/>
          <w:szCs w:val="26"/>
        </w:rPr>
        <w:t xml:space="preserve"> находятся только до и после урока физической культуры по разрешению учителя и под его контролем.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2.9. Нахождение в спортивных раздевалках во время урока запрещено.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</w:p>
    <w:p w:rsidR="00C129E2" w:rsidRPr="005F6350" w:rsidRDefault="00C129E2" w:rsidP="00C129E2">
      <w:pPr>
        <w:tabs>
          <w:tab w:val="center" w:pos="4749"/>
        </w:tabs>
        <w:jc w:val="center"/>
        <w:rPr>
          <w:b/>
          <w:sz w:val="26"/>
          <w:szCs w:val="26"/>
        </w:rPr>
      </w:pPr>
      <w:r w:rsidRPr="005F6350">
        <w:rPr>
          <w:b/>
          <w:sz w:val="26"/>
          <w:szCs w:val="26"/>
        </w:rPr>
        <w:t>3. Правила поведения на уроках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3.1. Войдя в помещение класса, </w:t>
      </w:r>
      <w:r>
        <w:rPr>
          <w:sz w:val="26"/>
          <w:szCs w:val="26"/>
        </w:rPr>
        <w:t>обу</w:t>
      </w:r>
      <w:r w:rsidRPr="005F6350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5F6350">
        <w:rPr>
          <w:sz w:val="26"/>
          <w:szCs w:val="26"/>
        </w:rPr>
        <w:t>щи</w:t>
      </w:r>
      <w:r>
        <w:rPr>
          <w:sz w:val="26"/>
          <w:szCs w:val="26"/>
        </w:rPr>
        <w:t>е</w:t>
      </w:r>
      <w:r w:rsidRPr="005F6350">
        <w:rPr>
          <w:sz w:val="26"/>
          <w:szCs w:val="26"/>
        </w:rPr>
        <w:t>ся готов</w:t>
      </w:r>
      <w:r>
        <w:rPr>
          <w:sz w:val="26"/>
          <w:szCs w:val="26"/>
        </w:rPr>
        <w:t>я</w:t>
      </w:r>
      <w:r w:rsidRPr="005F6350">
        <w:rPr>
          <w:sz w:val="26"/>
          <w:szCs w:val="26"/>
        </w:rPr>
        <w:t>т рабочее место к началу урока: доста</w:t>
      </w:r>
      <w:r>
        <w:rPr>
          <w:sz w:val="26"/>
          <w:szCs w:val="26"/>
        </w:rPr>
        <w:t>ю</w:t>
      </w:r>
      <w:r w:rsidRPr="005F6350">
        <w:rPr>
          <w:sz w:val="26"/>
          <w:szCs w:val="26"/>
        </w:rPr>
        <w:t>т учебник, тетрадь, письменные принадлежности.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3.2. Ученик обязан предъявлять дневник по требованию учителя, иметь все необходимое для работы на уроках, записывать задания на дом, ежедневно выполнять домашние задания.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lastRenderedPageBreak/>
        <w:t xml:space="preserve">3.3. </w:t>
      </w:r>
      <w:proofErr w:type="gramStart"/>
      <w:r w:rsidRPr="005F6350">
        <w:rPr>
          <w:sz w:val="26"/>
          <w:szCs w:val="26"/>
        </w:rPr>
        <w:t>В исключительных случаях ученик может прийти неготовым к уроку, о чем должен заранее предупредить учителя.</w:t>
      </w:r>
      <w:proofErr w:type="gramEnd"/>
      <w:r w:rsidRPr="005F6350">
        <w:rPr>
          <w:sz w:val="26"/>
          <w:szCs w:val="26"/>
        </w:rPr>
        <w:t xml:space="preserve"> На следующем уроке учащийся должен отчитаться перед учителем о выполненном задании.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3.4. Нельзя опаздывать на уроки, пропускать их без уважительной причины. 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3.5. Пропуск уроков не является причиной невыполнения домашних заданий. 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3.6. Во время урока учащемуся нельзя выходить из класса, менять место за партой, выкрикивать, шуметь, мешать вести урок.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3.7. Во время урока учащийся должен внимательно слушать объяснение учителя и ответы своих товарищей. Нельзя отвлекаться самому и отвлекать товарищей.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3.8. После объяснения нового материала учителем </w:t>
      </w:r>
      <w:r>
        <w:rPr>
          <w:sz w:val="26"/>
          <w:szCs w:val="26"/>
        </w:rPr>
        <w:t>об</w:t>
      </w:r>
      <w:r w:rsidRPr="005F6350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5F6350">
        <w:rPr>
          <w:sz w:val="26"/>
          <w:szCs w:val="26"/>
        </w:rPr>
        <w:t>щийся может задать вопрос, если он чего-то не понял во время объяснения.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3.9. Желание ученика задать вопрос учителю, попросить учителя о чем-либо определяется поднятием руки.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3.10. Во время уроков, практических и лабораторных работ по предметам учебного плана, занятий кружков и секций каждый учащийся обязан соблюдать технику безопасности.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3.11. Во время проведения контрольных и самостоятельных работ каждый учащийся обязан выполнять их самостоятельно. Помощь других учащихся не допускается. Разрешается пользоваться только теми материалами, которые указал учитель.  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3.12. В случае прихода или ухода из класса взрослого человека </w:t>
      </w:r>
      <w:proofErr w:type="gramStart"/>
      <w:r w:rsidRPr="005F6350">
        <w:rPr>
          <w:sz w:val="26"/>
          <w:szCs w:val="26"/>
        </w:rPr>
        <w:t>обучающиеся</w:t>
      </w:r>
      <w:proofErr w:type="gramEnd"/>
      <w:r w:rsidRPr="005F6350">
        <w:rPr>
          <w:sz w:val="26"/>
          <w:szCs w:val="26"/>
        </w:rPr>
        <w:t xml:space="preserve"> приветствуют его вставанием.</w:t>
      </w:r>
    </w:p>
    <w:p w:rsidR="00C129E2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3.13. </w:t>
      </w:r>
      <w:proofErr w:type="gramStart"/>
      <w:r>
        <w:rPr>
          <w:sz w:val="26"/>
          <w:szCs w:val="26"/>
        </w:rPr>
        <w:t>Обу</w:t>
      </w:r>
      <w:r w:rsidRPr="005F6350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5F6350">
        <w:rPr>
          <w:sz w:val="26"/>
          <w:szCs w:val="26"/>
        </w:rPr>
        <w:t>щимся</w:t>
      </w:r>
      <w:proofErr w:type="gramEnd"/>
      <w:r w:rsidRPr="005F6350">
        <w:rPr>
          <w:sz w:val="26"/>
          <w:szCs w:val="26"/>
        </w:rPr>
        <w:t xml:space="preserve"> </w:t>
      </w:r>
      <w:r>
        <w:rPr>
          <w:sz w:val="26"/>
          <w:szCs w:val="26"/>
        </w:rPr>
        <w:t>запрещено</w:t>
      </w:r>
      <w:r w:rsidRPr="005F6350">
        <w:rPr>
          <w:sz w:val="26"/>
          <w:szCs w:val="26"/>
        </w:rPr>
        <w:t xml:space="preserve"> во время уроков и внеклассных мероприятий пользоваться </w:t>
      </w:r>
      <w:r w:rsidRPr="00835A0A">
        <w:rPr>
          <w:sz w:val="26"/>
          <w:szCs w:val="26"/>
        </w:rPr>
        <w:t>средств</w:t>
      </w:r>
      <w:r>
        <w:rPr>
          <w:sz w:val="26"/>
          <w:szCs w:val="26"/>
        </w:rPr>
        <w:t>ами</w:t>
      </w:r>
      <w:r w:rsidRPr="00835A0A">
        <w:rPr>
          <w:sz w:val="26"/>
          <w:szCs w:val="26"/>
        </w:rPr>
        <w:t xml:space="preserve"> мобильной связи (сотовые и спутниковые телефоны, смартфоны, планшеты и т.п.)</w:t>
      </w:r>
      <w:r>
        <w:rPr>
          <w:sz w:val="26"/>
          <w:szCs w:val="26"/>
        </w:rPr>
        <w:t>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3.14. В случае пропуска занятий ученик обязан представить классному руководителю медицинскую справку о причинах пропуска и о том, что он может посещать школу.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3.15. В течение учебного дня учащийся имеет право уйти из школы по медицинской справке, записке классного руководителя или администрации.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</w:p>
    <w:p w:rsidR="00C129E2" w:rsidRDefault="00C129E2" w:rsidP="00C129E2">
      <w:pPr>
        <w:tabs>
          <w:tab w:val="center" w:pos="4749"/>
        </w:tabs>
        <w:jc w:val="center"/>
        <w:rPr>
          <w:b/>
          <w:sz w:val="26"/>
          <w:szCs w:val="26"/>
        </w:rPr>
      </w:pPr>
      <w:r w:rsidRPr="005F6350">
        <w:rPr>
          <w:b/>
          <w:sz w:val="26"/>
          <w:szCs w:val="26"/>
        </w:rPr>
        <w:t>4. Правила поведения на перемене</w:t>
      </w:r>
    </w:p>
    <w:p w:rsidR="00C129E2" w:rsidRPr="005F6350" w:rsidRDefault="00C129E2" w:rsidP="00C129E2">
      <w:pPr>
        <w:tabs>
          <w:tab w:val="center" w:pos="4749"/>
        </w:tabs>
        <w:rPr>
          <w:b/>
          <w:sz w:val="26"/>
          <w:szCs w:val="26"/>
        </w:rPr>
      </w:pP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4.1. </w:t>
      </w:r>
      <w:proofErr w:type="gramStart"/>
      <w:r w:rsidRPr="005F6350">
        <w:rPr>
          <w:sz w:val="26"/>
          <w:szCs w:val="26"/>
        </w:rPr>
        <w:t xml:space="preserve">Время перерыва между уроками дано </w:t>
      </w:r>
      <w:r>
        <w:rPr>
          <w:sz w:val="26"/>
          <w:szCs w:val="26"/>
        </w:rPr>
        <w:t>об</w:t>
      </w:r>
      <w:r w:rsidRPr="005F6350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5F6350">
        <w:rPr>
          <w:sz w:val="26"/>
          <w:szCs w:val="26"/>
        </w:rPr>
        <w:t>щимся для отдыха, общения с друзьями, возможности перейти в другой кабинет в соответствии с расписанием уроков.</w:t>
      </w:r>
      <w:proofErr w:type="gramEnd"/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4.2. Во время перемен </w:t>
      </w:r>
      <w:r>
        <w:rPr>
          <w:sz w:val="26"/>
          <w:szCs w:val="26"/>
        </w:rPr>
        <w:t>об</w:t>
      </w:r>
      <w:r w:rsidRPr="005F6350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5F6350">
        <w:rPr>
          <w:sz w:val="26"/>
          <w:szCs w:val="26"/>
        </w:rPr>
        <w:t>щиеся не должны находиться в учебных кабинетах, спортивных залах, актовом зале без учителя.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4.3. Во время перемен запрещается бегать по коридорам и лестницам, толкать других учащихся, бросать друг в друга различные предметы, кричать, шуметь, употреблять непристойные выражения.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4.4. Запрещается собираться с другими учащимися в туалете для общения и бесед, курить, портить помещение и санитарное оборудование.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4.5. Запрещается во время перемен открывать окна и сидеть на подоконниках. Для проветривания классов и коридоров используются фрамуги.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4.6. Ответственными за поддержание порядка на этаже являются ученики дежурного класса и дежурный учитель. Все остальные учащиеся обязаны выполнять их распоряжения.</w:t>
      </w:r>
    </w:p>
    <w:p w:rsidR="00C129E2" w:rsidRPr="005F6350" w:rsidRDefault="00C129E2" w:rsidP="00C129E2">
      <w:pPr>
        <w:jc w:val="both"/>
        <w:rPr>
          <w:b/>
          <w:sz w:val="26"/>
          <w:szCs w:val="26"/>
        </w:rPr>
      </w:pPr>
    </w:p>
    <w:p w:rsidR="00C129E2" w:rsidRDefault="00C129E2" w:rsidP="00C129E2">
      <w:pPr>
        <w:tabs>
          <w:tab w:val="center" w:pos="4749"/>
        </w:tabs>
        <w:jc w:val="center"/>
        <w:rPr>
          <w:b/>
          <w:sz w:val="26"/>
          <w:szCs w:val="26"/>
        </w:rPr>
      </w:pPr>
      <w:r w:rsidRPr="005F6350">
        <w:rPr>
          <w:b/>
          <w:sz w:val="26"/>
          <w:szCs w:val="26"/>
        </w:rPr>
        <w:t>5. Правила поведения в столовой</w:t>
      </w:r>
    </w:p>
    <w:p w:rsidR="00C129E2" w:rsidRPr="005F6350" w:rsidRDefault="00C129E2" w:rsidP="00C129E2">
      <w:pPr>
        <w:tabs>
          <w:tab w:val="center" w:pos="4749"/>
        </w:tabs>
        <w:rPr>
          <w:b/>
          <w:sz w:val="26"/>
          <w:szCs w:val="26"/>
        </w:rPr>
      </w:pP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5.1. </w:t>
      </w:r>
      <w:proofErr w:type="gramStart"/>
      <w:r>
        <w:rPr>
          <w:sz w:val="26"/>
          <w:szCs w:val="26"/>
        </w:rPr>
        <w:t>Обу</w:t>
      </w:r>
      <w:r w:rsidRPr="005F6350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5F6350">
        <w:rPr>
          <w:sz w:val="26"/>
          <w:szCs w:val="26"/>
        </w:rPr>
        <w:t>щиеся находятся в обеденном зале столовой только на переменах и в отведенное графиком питания время.</w:t>
      </w:r>
      <w:proofErr w:type="gramEnd"/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5.2. При </w:t>
      </w:r>
      <w:r w:rsidRPr="00554273">
        <w:rPr>
          <w:sz w:val="26"/>
          <w:szCs w:val="26"/>
        </w:rPr>
        <w:t>входе в столовую следует снять рюкзак и оставить его в рекреации.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5.3. Перед едой и после необходимо помыть руки с мылом.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5.2. Пища принимается за столами. Есть </w:t>
      </w:r>
      <w:proofErr w:type="gramStart"/>
      <w:r w:rsidRPr="005F6350">
        <w:rPr>
          <w:sz w:val="26"/>
          <w:szCs w:val="26"/>
        </w:rPr>
        <w:t>стоя</w:t>
      </w:r>
      <w:proofErr w:type="gramEnd"/>
      <w:r w:rsidRPr="005F6350">
        <w:rPr>
          <w:sz w:val="26"/>
          <w:szCs w:val="26"/>
        </w:rPr>
        <w:t xml:space="preserve"> и выносить пищу из столовой нельзя.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 xml:space="preserve">5.3. </w:t>
      </w:r>
      <w:r w:rsidRPr="000F01AD">
        <w:rPr>
          <w:sz w:val="26"/>
          <w:szCs w:val="26"/>
        </w:rPr>
        <w:t>Во время приема пищи можно негромко разговаривать. Следует соблюдать хорошие манеры</w:t>
      </w:r>
      <w:r w:rsidRPr="005F6350">
        <w:rPr>
          <w:sz w:val="26"/>
          <w:szCs w:val="26"/>
        </w:rPr>
        <w:t>, не мешать соседям по столу. Следует благодарить сотрудников столовой при получении еды и по окончании ее приема.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  <w:r w:rsidRPr="005F6350">
        <w:rPr>
          <w:sz w:val="26"/>
          <w:szCs w:val="26"/>
        </w:rPr>
        <w:t>5.4. Запрещается появление в столовой людей в верхней одежде.</w:t>
      </w:r>
    </w:p>
    <w:p w:rsidR="00C129E2" w:rsidRPr="005F6350" w:rsidRDefault="00C129E2" w:rsidP="00C129E2">
      <w:pPr>
        <w:jc w:val="both"/>
        <w:rPr>
          <w:sz w:val="26"/>
          <w:szCs w:val="26"/>
        </w:rPr>
      </w:pPr>
    </w:p>
    <w:p w:rsidR="00C129E2" w:rsidRDefault="00C129E2" w:rsidP="00C129E2">
      <w:pPr>
        <w:tabs>
          <w:tab w:val="center" w:pos="4749"/>
        </w:tabs>
        <w:jc w:val="center"/>
        <w:rPr>
          <w:b/>
          <w:sz w:val="26"/>
          <w:szCs w:val="26"/>
        </w:rPr>
      </w:pPr>
      <w:r w:rsidRPr="005F6350">
        <w:rPr>
          <w:b/>
          <w:sz w:val="26"/>
          <w:szCs w:val="26"/>
        </w:rPr>
        <w:t>6. Правила поведения в общественных местах</w:t>
      </w:r>
    </w:p>
    <w:p w:rsidR="00C129E2" w:rsidRPr="00E01FD9" w:rsidRDefault="00C129E2" w:rsidP="00C129E2">
      <w:pPr>
        <w:tabs>
          <w:tab w:val="center" w:pos="4749"/>
        </w:tabs>
        <w:rPr>
          <w:b/>
          <w:sz w:val="26"/>
          <w:szCs w:val="26"/>
        </w:rPr>
      </w:pPr>
    </w:p>
    <w:p w:rsidR="00C129E2" w:rsidRPr="00E01FD9" w:rsidRDefault="00C129E2" w:rsidP="00C129E2">
      <w:pPr>
        <w:jc w:val="both"/>
        <w:rPr>
          <w:sz w:val="26"/>
          <w:szCs w:val="26"/>
        </w:rPr>
      </w:pPr>
      <w:r w:rsidRPr="00E01FD9">
        <w:rPr>
          <w:sz w:val="26"/>
          <w:szCs w:val="26"/>
        </w:rPr>
        <w:t>6.1. Во время посещений театров, музеев, экскурсий учащиеся ведут себя с достоинством, скромно и воспитанно. Не создают ситуаций, угрожающих жизни и здоровью окружающих и их самих.</w:t>
      </w:r>
    </w:p>
    <w:p w:rsidR="00C129E2" w:rsidRPr="00E01FD9" w:rsidRDefault="00C129E2" w:rsidP="00C129E2">
      <w:pPr>
        <w:jc w:val="both"/>
        <w:rPr>
          <w:sz w:val="26"/>
          <w:szCs w:val="26"/>
        </w:rPr>
      </w:pPr>
      <w:r w:rsidRPr="00E01FD9">
        <w:rPr>
          <w:sz w:val="26"/>
          <w:szCs w:val="26"/>
        </w:rPr>
        <w:t xml:space="preserve">6.2. В общественном транспорте </w:t>
      </w:r>
      <w:proofErr w:type="gramStart"/>
      <w:r w:rsidRPr="00E01FD9">
        <w:rPr>
          <w:sz w:val="26"/>
          <w:szCs w:val="26"/>
        </w:rPr>
        <w:t>обучающиеся</w:t>
      </w:r>
      <w:proofErr w:type="gramEnd"/>
      <w:r w:rsidRPr="00E01FD9">
        <w:rPr>
          <w:sz w:val="26"/>
          <w:szCs w:val="26"/>
        </w:rPr>
        <w:t xml:space="preserve"> тихо разговаривают с товарищами, не мешают другим пассажирам. Уступают место людям старшего возраста, инвалидам, дошкольникам. Юноши уступают место женщинам.</w:t>
      </w:r>
    </w:p>
    <w:p w:rsidR="00C129E2" w:rsidRPr="00E01FD9" w:rsidRDefault="00C129E2" w:rsidP="00C129E2">
      <w:pPr>
        <w:jc w:val="both"/>
        <w:rPr>
          <w:sz w:val="26"/>
          <w:szCs w:val="26"/>
        </w:rPr>
      </w:pPr>
      <w:r w:rsidRPr="00E01FD9">
        <w:rPr>
          <w:sz w:val="26"/>
          <w:szCs w:val="26"/>
        </w:rPr>
        <w:t>6.3. Запрещается разговаривать во время театральных спектаклей и объяснений экскурсовода, шуршать, мешать окружающим.</w:t>
      </w:r>
    </w:p>
    <w:p w:rsidR="00C129E2" w:rsidRPr="00E01FD9" w:rsidRDefault="00C129E2" w:rsidP="00C129E2">
      <w:pPr>
        <w:jc w:val="both"/>
        <w:rPr>
          <w:sz w:val="26"/>
          <w:szCs w:val="26"/>
        </w:rPr>
      </w:pPr>
      <w:r w:rsidRPr="00E01FD9">
        <w:rPr>
          <w:sz w:val="26"/>
          <w:szCs w:val="26"/>
        </w:rPr>
        <w:t xml:space="preserve">6.4. Указания сопровождающего учителя </w:t>
      </w:r>
      <w:proofErr w:type="gramStart"/>
      <w:r w:rsidRPr="00E01FD9">
        <w:rPr>
          <w:sz w:val="26"/>
          <w:szCs w:val="26"/>
        </w:rPr>
        <w:t>обязательны к исполнению</w:t>
      </w:r>
      <w:proofErr w:type="gramEnd"/>
      <w:r w:rsidRPr="00E01FD9">
        <w:rPr>
          <w:sz w:val="26"/>
          <w:szCs w:val="26"/>
        </w:rPr>
        <w:t>.</w:t>
      </w:r>
    </w:p>
    <w:p w:rsidR="00C129E2" w:rsidRPr="00E01FD9" w:rsidRDefault="00C129E2" w:rsidP="00C129E2">
      <w:pPr>
        <w:jc w:val="both"/>
        <w:rPr>
          <w:sz w:val="26"/>
          <w:szCs w:val="26"/>
        </w:rPr>
      </w:pPr>
      <w:r w:rsidRPr="00E01FD9">
        <w:rPr>
          <w:sz w:val="26"/>
          <w:szCs w:val="26"/>
        </w:rPr>
        <w:t xml:space="preserve">6.5. </w:t>
      </w:r>
      <w:proofErr w:type="gramStart"/>
      <w:r w:rsidRPr="00E01FD9">
        <w:rPr>
          <w:sz w:val="26"/>
          <w:szCs w:val="26"/>
        </w:rPr>
        <w:t>Обучающийся</w:t>
      </w:r>
      <w:proofErr w:type="gramEnd"/>
      <w:r w:rsidRPr="00E01FD9">
        <w:rPr>
          <w:sz w:val="26"/>
          <w:szCs w:val="26"/>
        </w:rPr>
        <w:t xml:space="preserve"> имеет право самостоятельно возвращаться домой после мероприятия только с разрешения учителя.</w:t>
      </w:r>
    </w:p>
    <w:p w:rsidR="00C129E2" w:rsidRPr="00E01FD9" w:rsidRDefault="00C129E2" w:rsidP="00C129E2">
      <w:pPr>
        <w:jc w:val="both"/>
        <w:rPr>
          <w:b/>
          <w:bCs/>
          <w:sz w:val="26"/>
          <w:szCs w:val="26"/>
        </w:rPr>
      </w:pPr>
    </w:p>
    <w:p w:rsidR="00C129E2" w:rsidRPr="00E01FD9" w:rsidRDefault="00C129E2" w:rsidP="00C129E2">
      <w:pPr>
        <w:jc w:val="center"/>
        <w:rPr>
          <w:b/>
          <w:bCs/>
          <w:sz w:val="26"/>
          <w:szCs w:val="26"/>
        </w:rPr>
      </w:pPr>
      <w:r w:rsidRPr="00E01FD9">
        <w:rPr>
          <w:b/>
          <w:bCs/>
          <w:sz w:val="26"/>
          <w:szCs w:val="26"/>
        </w:rPr>
        <w:t xml:space="preserve">7. Обязанности и ответственность </w:t>
      </w:r>
      <w:proofErr w:type="gramStart"/>
      <w:r w:rsidRPr="00E01FD9">
        <w:rPr>
          <w:b/>
          <w:bCs/>
          <w:sz w:val="26"/>
          <w:szCs w:val="26"/>
        </w:rPr>
        <w:t>обучающихся</w:t>
      </w:r>
      <w:proofErr w:type="gramEnd"/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7.1.  Обучающиеся обязаны: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 xml:space="preserve">2)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иных локальных нормативных актов по вопросам организации и осуществления образовательной деятельности; (в ред. Федерального закона </w:t>
      </w:r>
      <w:hyperlink r:id="rId5" w:anchor="l6" w:history="1">
        <w:r w:rsidRPr="00E01FD9">
          <w:rPr>
            <w:sz w:val="26"/>
            <w:szCs w:val="26"/>
            <w:u w:val="single"/>
          </w:rPr>
          <w:t>от 19.12.2023 N 618-ФЗ</w:t>
        </w:r>
      </w:hyperlink>
      <w:r w:rsidRPr="00E01FD9">
        <w:rPr>
          <w:sz w:val="26"/>
          <w:szCs w:val="26"/>
        </w:rPr>
        <w:t>)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 xml:space="preserve">4.1) не использовать средства подвижной радиотелефонной связи во время </w:t>
      </w:r>
      <w:r w:rsidRPr="00E01FD9">
        <w:rPr>
          <w:sz w:val="26"/>
          <w:szCs w:val="26"/>
        </w:rPr>
        <w:lastRenderedPageBreak/>
        <w:t xml:space="preserve">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 (в ред. Федерального закона </w:t>
      </w:r>
      <w:hyperlink r:id="rId6" w:anchor="l6" w:history="1">
        <w:r w:rsidRPr="00E01FD9">
          <w:rPr>
            <w:sz w:val="26"/>
            <w:szCs w:val="26"/>
            <w:u w:val="single"/>
          </w:rPr>
          <w:t>от 19.12.2023 N 618-ФЗ</w:t>
        </w:r>
      </w:hyperlink>
      <w:r w:rsidRPr="00E01FD9">
        <w:rPr>
          <w:sz w:val="26"/>
          <w:szCs w:val="26"/>
        </w:rPr>
        <w:t>)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 xml:space="preserve">5) бережно относиться к имуществу организации, осуществляющей образовательную деятельность, поддерживать в ней чистоту и порядок; (в ред. Федерального закона </w:t>
      </w:r>
      <w:hyperlink r:id="rId7" w:anchor="l32" w:history="1">
        <w:r w:rsidRPr="00E01FD9">
          <w:rPr>
            <w:sz w:val="26"/>
            <w:szCs w:val="26"/>
            <w:u w:val="single"/>
          </w:rPr>
          <w:t>от 04.08.2023 N 479-ФЗ</w:t>
        </w:r>
      </w:hyperlink>
      <w:r w:rsidRPr="00E01FD9">
        <w:rPr>
          <w:sz w:val="26"/>
          <w:szCs w:val="26"/>
        </w:rPr>
        <w:t>)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6)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</w:t>
      </w:r>
      <w:proofErr w:type="gramStart"/>
      <w:r w:rsidRPr="00E01FD9">
        <w:rPr>
          <w:sz w:val="26"/>
          <w:szCs w:val="26"/>
        </w:rPr>
        <w:t>.</w:t>
      </w:r>
      <w:proofErr w:type="gramEnd"/>
      <w:r w:rsidRPr="00E01FD9">
        <w:rPr>
          <w:sz w:val="26"/>
          <w:szCs w:val="26"/>
        </w:rPr>
        <w:t xml:space="preserve"> (</w:t>
      </w:r>
      <w:proofErr w:type="gramStart"/>
      <w:r w:rsidRPr="00E01FD9">
        <w:rPr>
          <w:sz w:val="26"/>
          <w:szCs w:val="26"/>
        </w:rPr>
        <w:t>в</w:t>
      </w:r>
      <w:proofErr w:type="gramEnd"/>
      <w:r w:rsidRPr="00E01FD9">
        <w:rPr>
          <w:sz w:val="26"/>
          <w:szCs w:val="26"/>
        </w:rPr>
        <w:t xml:space="preserve"> ред. Федерального закона </w:t>
      </w:r>
      <w:hyperlink r:id="rId8" w:anchor="l32" w:history="1">
        <w:r w:rsidRPr="00E01FD9">
          <w:rPr>
            <w:sz w:val="26"/>
            <w:szCs w:val="26"/>
            <w:u w:val="single"/>
          </w:rPr>
          <w:t>от 04.08.2023 N 479-ФЗ</w:t>
        </w:r>
      </w:hyperlink>
      <w:r w:rsidRPr="00E01FD9">
        <w:rPr>
          <w:sz w:val="26"/>
          <w:szCs w:val="26"/>
        </w:rPr>
        <w:t>)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 xml:space="preserve">7.2. </w:t>
      </w:r>
      <w:proofErr w:type="gramStart"/>
      <w:r w:rsidRPr="00E01FD9">
        <w:rPr>
          <w:sz w:val="26"/>
          <w:szCs w:val="26"/>
        </w:rPr>
        <w:t>Иные обязанности обучающихся, не предусмотренные частью 1 настоящих правил, устанавливаются  Федеральным законом, иными федеральными законами, договором об образовании (при его наличии).</w:t>
      </w:r>
      <w:proofErr w:type="gramEnd"/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7.3.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</w:t>
      </w:r>
      <w:proofErr w:type="gramStart"/>
      <w:r w:rsidRPr="00E01FD9">
        <w:rPr>
          <w:sz w:val="26"/>
          <w:szCs w:val="26"/>
        </w:rPr>
        <w:t>.</w:t>
      </w:r>
      <w:proofErr w:type="gramEnd"/>
      <w:r w:rsidRPr="00E01FD9">
        <w:rPr>
          <w:sz w:val="26"/>
          <w:szCs w:val="26"/>
        </w:rPr>
        <w:t xml:space="preserve"> (</w:t>
      </w:r>
      <w:proofErr w:type="gramStart"/>
      <w:r w:rsidRPr="00E01FD9">
        <w:rPr>
          <w:sz w:val="26"/>
          <w:szCs w:val="26"/>
        </w:rPr>
        <w:t>в</w:t>
      </w:r>
      <w:proofErr w:type="gramEnd"/>
      <w:r w:rsidRPr="00E01FD9">
        <w:rPr>
          <w:sz w:val="26"/>
          <w:szCs w:val="26"/>
        </w:rPr>
        <w:t xml:space="preserve"> ред. Федерального закона </w:t>
      </w:r>
      <w:hyperlink r:id="rId9" w:anchor="l6" w:history="1">
        <w:r w:rsidRPr="00E01FD9">
          <w:rPr>
            <w:sz w:val="26"/>
            <w:szCs w:val="26"/>
            <w:u w:val="single"/>
          </w:rPr>
          <w:t>от 19.12.2023 N 618-ФЗ</w:t>
        </w:r>
      </w:hyperlink>
      <w:r w:rsidRPr="00E01FD9">
        <w:rPr>
          <w:sz w:val="26"/>
          <w:szCs w:val="26"/>
        </w:rPr>
        <w:t>)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7.4. Контроль за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</w:t>
      </w:r>
      <w:proofErr w:type="gramStart"/>
      <w:r w:rsidRPr="00E01FD9">
        <w:rPr>
          <w:sz w:val="26"/>
          <w:szCs w:val="26"/>
        </w:rPr>
        <w:t>.</w:t>
      </w:r>
      <w:proofErr w:type="gramEnd"/>
      <w:r w:rsidRPr="00E01FD9">
        <w:rPr>
          <w:sz w:val="26"/>
          <w:szCs w:val="26"/>
        </w:rPr>
        <w:t xml:space="preserve"> (</w:t>
      </w:r>
      <w:proofErr w:type="gramStart"/>
      <w:r w:rsidRPr="00E01FD9">
        <w:rPr>
          <w:sz w:val="26"/>
          <w:szCs w:val="26"/>
        </w:rPr>
        <w:t>в</w:t>
      </w:r>
      <w:proofErr w:type="gramEnd"/>
      <w:r w:rsidRPr="00E01FD9">
        <w:rPr>
          <w:sz w:val="26"/>
          <w:szCs w:val="26"/>
        </w:rPr>
        <w:t xml:space="preserve"> ред. Федерального закона </w:t>
      </w:r>
      <w:hyperlink r:id="rId10" w:anchor="l6" w:history="1">
        <w:r w:rsidRPr="00E01FD9">
          <w:rPr>
            <w:sz w:val="26"/>
            <w:szCs w:val="26"/>
            <w:u w:val="single"/>
          </w:rPr>
          <w:t>от 19.12.2023 N 618-ФЗ</w:t>
        </w:r>
      </w:hyperlink>
      <w:r w:rsidRPr="00E01FD9">
        <w:rPr>
          <w:sz w:val="26"/>
          <w:szCs w:val="26"/>
        </w:rPr>
        <w:t>)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7.5. 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</w:t>
      </w:r>
      <w:proofErr w:type="gramStart"/>
      <w:r w:rsidRPr="00E01FD9">
        <w:rPr>
          <w:sz w:val="26"/>
          <w:szCs w:val="26"/>
        </w:rPr>
        <w:t>.</w:t>
      </w:r>
      <w:proofErr w:type="gramEnd"/>
      <w:r w:rsidRPr="00E01FD9">
        <w:rPr>
          <w:sz w:val="26"/>
          <w:szCs w:val="26"/>
        </w:rPr>
        <w:t xml:space="preserve"> (</w:t>
      </w:r>
      <w:proofErr w:type="gramStart"/>
      <w:r w:rsidRPr="00E01FD9">
        <w:rPr>
          <w:sz w:val="26"/>
          <w:szCs w:val="26"/>
        </w:rPr>
        <w:t>в</w:t>
      </w:r>
      <w:proofErr w:type="gramEnd"/>
      <w:r w:rsidRPr="00E01FD9">
        <w:rPr>
          <w:sz w:val="26"/>
          <w:szCs w:val="26"/>
        </w:rPr>
        <w:t xml:space="preserve"> ред. Федерального закона </w:t>
      </w:r>
      <w:hyperlink r:id="rId11" w:anchor="l6" w:history="1">
        <w:r w:rsidRPr="00E01FD9">
          <w:rPr>
            <w:sz w:val="26"/>
            <w:szCs w:val="26"/>
            <w:u w:val="single"/>
          </w:rPr>
          <w:t xml:space="preserve">от 19.12.2023 </w:t>
        </w:r>
        <w:proofErr w:type="gramStart"/>
        <w:r w:rsidRPr="00E01FD9">
          <w:rPr>
            <w:sz w:val="26"/>
            <w:szCs w:val="26"/>
            <w:u w:val="single"/>
          </w:rPr>
          <w:t>N 618-ФЗ</w:t>
        </w:r>
      </w:hyperlink>
      <w:r w:rsidRPr="00E01FD9">
        <w:rPr>
          <w:sz w:val="26"/>
          <w:szCs w:val="26"/>
        </w:rPr>
        <w:t>)</w:t>
      </w:r>
      <w:proofErr w:type="gramEnd"/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 xml:space="preserve">7.6. </w:t>
      </w:r>
      <w:proofErr w:type="gramStart"/>
      <w:r w:rsidRPr="00E01FD9">
        <w:rPr>
          <w:sz w:val="26"/>
          <w:szCs w:val="26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7.7. 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 xml:space="preserve">7.8. При выборе меры дисциплинарного взыскания организация, осуществляющая образовательную деятельность, должна учитывать тяжесть дисциплинарного </w:t>
      </w:r>
      <w:r w:rsidRPr="00E01FD9">
        <w:rPr>
          <w:sz w:val="26"/>
          <w:szCs w:val="26"/>
        </w:rPr>
        <w:lastRenderedPageBreak/>
        <w:t>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7.9.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настоящих правил,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7.10.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 xml:space="preserve">7.11.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E01FD9">
        <w:rPr>
          <w:sz w:val="26"/>
          <w:szCs w:val="26"/>
        </w:rPr>
        <w:t>несовершеннолетним</w:t>
      </w:r>
      <w:proofErr w:type="gramEnd"/>
      <w:r w:rsidRPr="00E01FD9">
        <w:rPr>
          <w:sz w:val="26"/>
          <w:szCs w:val="26"/>
        </w:rPr>
        <w:t xml:space="preserve"> обучающимся общего образования.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 xml:space="preserve">7.12. </w:t>
      </w:r>
      <w:proofErr w:type="gramStart"/>
      <w:r w:rsidRPr="00E01FD9">
        <w:rPr>
          <w:sz w:val="26"/>
          <w:szCs w:val="26"/>
        </w:rPr>
        <w:t>Обучающийся</w:t>
      </w:r>
      <w:proofErr w:type="gramEnd"/>
      <w:r w:rsidRPr="00E01FD9">
        <w:rPr>
          <w:sz w:val="26"/>
          <w:szCs w:val="26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7.13. Порядок применения к обучающимся по образовательным программам основного общего образования, образовательным программам среднего общего образования,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E01FD9">
        <w:rPr>
          <w:sz w:val="26"/>
          <w:szCs w:val="26"/>
        </w:rPr>
        <w:t>.</w:t>
      </w:r>
      <w:proofErr w:type="gramEnd"/>
      <w:r w:rsidRPr="00E01FD9">
        <w:rPr>
          <w:sz w:val="26"/>
          <w:szCs w:val="26"/>
        </w:rPr>
        <w:t xml:space="preserve"> (</w:t>
      </w:r>
      <w:proofErr w:type="gramStart"/>
      <w:r w:rsidRPr="00E01FD9">
        <w:rPr>
          <w:sz w:val="26"/>
          <w:szCs w:val="26"/>
        </w:rPr>
        <w:t>в</w:t>
      </w:r>
      <w:proofErr w:type="gramEnd"/>
      <w:r w:rsidRPr="00E01FD9">
        <w:rPr>
          <w:sz w:val="26"/>
          <w:szCs w:val="26"/>
        </w:rPr>
        <w:t xml:space="preserve"> ред. Федерального закона </w:t>
      </w:r>
      <w:hyperlink r:id="rId12" w:anchor="l38" w:history="1">
        <w:r w:rsidRPr="00E01FD9">
          <w:rPr>
            <w:sz w:val="26"/>
            <w:szCs w:val="26"/>
            <w:u w:val="single"/>
          </w:rPr>
          <w:t>от 26.07.2019 N 232-ФЗ</w:t>
        </w:r>
      </w:hyperlink>
      <w:r w:rsidRPr="00E01FD9">
        <w:rPr>
          <w:sz w:val="26"/>
          <w:szCs w:val="26"/>
        </w:rPr>
        <w:t>)</w:t>
      </w:r>
    </w:p>
    <w:p w:rsidR="00C129E2" w:rsidRPr="00E01FD9" w:rsidRDefault="00C129E2" w:rsidP="00C129E2">
      <w:pPr>
        <w:jc w:val="center"/>
        <w:rPr>
          <w:b/>
          <w:bCs/>
          <w:sz w:val="26"/>
          <w:szCs w:val="26"/>
        </w:rPr>
      </w:pPr>
      <w:r w:rsidRPr="00E01FD9">
        <w:rPr>
          <w:b/>
          <w:bCs/>
          <w:sz w:val="26"/>
          <w:szCs w:val="26"/>
        </w:rPr>
        <w:t xml:space="preserve">8. Права </w:t>
      </w:r>
      <w:proofErr w:type="gramStart"/>
      <w:r w:rsidRPr="00E01FD9">
        <w:rPr>
          <w:b/>
          <w:bCs/>
          <w:sz w:val="26"/>
          <w:szCs w:val="26"/>
        </w:rPr>
        <w:t>обучающихся</w:t>
      </w:r>
      <w:proofErr w:type="gramEnd"/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 xml:space="preserve">8.1. В целях защиты своих прав обучающиеся, родители (законные представители) несовершеннолетних обучающихся самостоятельно или через своих </w:t>
      </w:r>
      <w:r w:rsidRPr="00E01FD9">
        <w:rPr>
          <w:sz w:val="26"/>
          <w:szCs w:val="26"/>
        </w:rPr>
        <w:lastRenderedPageBreak/>
        <w:t>представителей вправе: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 xml:space="preserve">8.2.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E01FD9">
        <w:rPr>
          <w:sz w:val="26"/>
          <w:szCs w:val="26"/>
        </w:rPr>
        <w:t>к</w:t>
      </w:r>
      <w:proofErr w:type="gramEnd"/>
      <w:r w:rsidRPr="00E01FD9">
        <w:rPr>
          <w:sz w:val="26"/>
          <w:szCs w:val="26"/>
        </w:rPr>
        <w:t xml:space="preserve"> обучающимся дисциплинарного взыскания.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8.3.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8.4.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C129E2" w:rsidRPr="00E01FD9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8.5.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6F47CE" w:rsidRPr="00C129E2" w:rsidRDefault="00C129E2" w:rsidP="00C129E2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 w:rsidRPr="00E01FD9">
        <w:rPr>
          <w:sz w:val="26"/>
          <w:szCs w:val="26"/>
        </w:rPr>
        <w:t>8.6.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sectPr w:rsidR="006F47CE" w:rsidRPr="00C129E2" w:rsidSect="0008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195"/>
    <w:rsid w:val="00085447"/>
    <w:rsid w:val="000D30D3"/>
    <w:rsid w:val="00141982"/>
    <w:rsid w:val="001F2AE7"/>
    <w:rsid w:val="002220EA"/>
    <w:rsid w:val="002F25A9"/>
    <w:rsid w:val="003671ED"/>
    <w:rsid w:val="003814BC"/>
    <w:rsid w:val="003B5B7B"/>
    <w:rsid w:val="00414406"/>
    <w:rsid w:val="0042741F"/>
    <w:rsid w:val="005837A9"/>
    <w:rsid w:val="005B1354"/>
    <w:rsid w:val="005E1A96"/>
    <w:rsid w:val="0067067D"/>
    <w:rsid w:val="00684FA6"/>
    <w:rsid w:val="006A3771"/>
    <w:rsid w:val="006F47CE"/>
    <w:rsid w:val="00796E05"/>
    <w:rsid w:val="008039B9"/>
    <w:rsid w:val="009C5359"/>
    <w:rsid w:val="009F1197"/>
    <w:rsid w:val="00A24CE3"/>
    <w:rsid w:val="00A25BF4"/>
    <w:rsid w:val="00A61A73"/>
    <w:rsid w:val="00B5467C"/>
    <w:rsid w:val="00BD431B"/>
    <w:rsid w:val="00BF2C9F"/>
    <w:rsid w:val="00C129E2"/>
    <w:rsid w:val="00C37FD0"/>
    <w:rsid w:val="00C713B0"/>
    <w:rsid w:val="00D02FD2"/>
    <w:rsid w:val="00D03555"/>
    <w:rsid w:val="00DB6B0D"/>
    <w:rsid w:val="00E222B4"/>
    <w:rsid w:val="00E441C3"/>
    <w:rsid w:val="00EA7A28"/>
    <w:rsid w:val="00EB5C88"/>
    <w:rsid w:val="00F35195"/>
    <w:rsid w:val="00F64024"/>
    <w:rsid w:val="00FD5863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351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E222B4"/>
    <w:pPr>
      <w:jc w:val="center"/>
    </w:pPr>
    <w:rPr>
      <w:b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222B4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E222B4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E222B4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E222B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A7A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A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F2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38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53386" TargetMode="External"/><Relationship Id="rId12" Type="http://schemas.openxmlformats.org/officeDocument/2006/relationships/hyperlink" Target="https://normativ.kontur.ru/document?moduleid=1&amp;documentid=3405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2042" TargetMode="External"/><Relationship Id="rId11" Type="http://schemas.openxmlformats.org/officeDocument/2006/relationships/hyperlink" Target="https://normativ.kontur.ru/document?moduleid=1&amp;documentid=462042" TargetMode="External"/><Relationship Id="rId5" Type="http://schemas.openxmlformats.org/officeDocument/2006/relationships/hyperlink" Target="https://normativ.kontur.ru/document?moduleid=1&amp;documentid=462042" TargetMode="External"/><Relationship Id="rId10" Type="http://schemas.openxmlformats.org/officeDocument/2006/relationships/hyperlink" Target="https://normativ.kontur.ru/document?moduleid=1&amp;documentid=46204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normativ.kontur.ru/document?moduleid=1&amp;documentid=4620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Рибзам НА</dc:creator>
  <cp:lastModifiedBy>Admin</cp:lastModifiedBy>
  <cp:revision>14</cp:revision>
  <cp:lastPrinted>2025-01-10T08:31:00Z</cp:lastPrinted>
  <dcterms:created xsi:type="dcterms:W3CDTF">2024-12-17T14:22:00Z</dcterms:created>
  <dcterms:modified xsi:type="dcterms:W3CDTF">2025-01-10T08:38:00Z</dcterms:modified>
</cp:coreProperties>
</file>